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16496954e4c2d" w:history="1">
              <w:r>
                <w:rPr>
                  <w:rStyle w:val="Hyperlink"/>
                </w:rPr>
                <w:t>2023-2029年中国金属波纹管膨胀节行业现状与发展前景预测报告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16496954e4c2d" w:history="1">
              <w:r>
                <w:rPr>
                  <w:rStyle w:val="Hyperlink"/>
                </w:rPr>
                <w:t>2023-2029年中国金属波纹管膨胀节行业现状与发展前景预测报告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516496954e4c2d" w:history="1">
                <w:r>
                  <w:rPr>
                    <w:rStyle w:val="Hyperlink"/>
                  </w:rPr>
                  <w:t>https://www.20087.com/2/63/JinShuBoWenGuanPengZhangJieShiChangQianJing.html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膨胀节作为管道系统中重要的补偿元件，广泛应用于石油化工、电力、航空航天等领域，以吸收热胀冷缩引起的管道位移，防止因应力集中导致的管道损坏。目前，该行业正逐步向更高级别的材料研发、精密制造工艺及定制化设计方向发展，以提升产品的耐高温、耐腐蚀性能和使用寿命，满足不同工况下的复杂需求。</w:t>
      </w:r>
      <w:r>
        <w:rPr>
          <w:rFonts w:hint="eastAsia"/>
        </w:rPr>
        <w:br/>
      </w:r>
      <w:r>
        <w:rPr>
          <w:rFonts w:hint="eastAsia"/>
        </w:rPr>
        <w:t>　　未来，金属波纹管膨胀节行业将更加注重智能化与绿色环保。一方面，通过集成智能监测系统，实时监控膨胀节的工作状态，预测维护周期，提高系统的安全性和效率。另一方面，随着可持续发展观念的深入人心，开发低碳环保材料，以及提高产品的可回收性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16496954e4c2d" w:history="1">
        <w:r>
          <w:rPr>
            <w:rStyle w:val="Hyperlink"/>
          </w:rPr>
          <w:t>2023-2029年中国金属波纹管膨胀节行业现状与发展前景预测报告</w:t>
        </w:r>
      </w:hyperlink>
      <w:r>
        <w:rPr>
          <w:rFonts w:hint="eastAsia"/>
        </w:rPr>
        <w:t>》基于权威数据资源与长期监测数据，全面分析了金属波纹管膨胀节行业现状、市场需求、市场规模及产业链结构。金属波纹管膨胀节报告探讨了价格变动、细分市场特征以及市场前景，并对未来发展趋势进行了科学预测。同时，金属波纹管膨胀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金属波纹管膨胀节行业界定</w:t>
      </w:r>
      <w:r>
        <w:rPr>
          <w:rFonts w:hint="eastAsia"/>
        </w:rPr>
        <w:br/>
      </w:r>
      <w:r>
        <w:rPr>
          <w:rFonts w:hint="eastAsia"/>
        </w:rPr>
        <w:t>　　第一节 金属波纹管膨胀节行业定义</w:t>
      </w:r>
      <w:r>
        <w:rPr>
          <w:rFonts w:hint="eastAsia"/>
        </w:rPr>
        <w:br/>
      </w:r>
      <w:r>
        <w:rPr>
          <w:rFonts w:hint="eastAsia"/>
        </w:rPr>
        <w:t>　　第二节 金属波纹管膨胀节行业特点分析</w:t>
      </w:r>
      <w:r>
        <w:rPr>
          <w:rFonts w:hint="eastAsia"/>
        </w:rPr>
        <w:br/>
      </w:r>
      <w:r>
        <w:rPr>
          <w:rFonts w:hint="eastAsia"/>
        </w:rPr>
        <w:t>　　第三节 金属波纹管膨胀节行业发展历程</w:t>
      </w:r>
      <w:r>
        <w:rPr>
          <w:rFonts w:hint="eastAsia"/>
        </w:rPr>
        <w:br/>
      </w:r>
      <w:r>
        <w:rPr>
          <w:rFonts w:hint="eastAsia"/>
        </w:rPr>
        <w:t>　　第四节 金属波纹管膨胀节产业链分析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2022-2023年国外金属波纹管膨胀节行业发展态势分析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国外金属波纹管膨胀节行业总体情况</w:t>
      </w:r>
      <w:r>
        <w:rPr>
          <w:rFonts w:hint="eastAsia"/>
        </w:rPr>
        <w:br/>
      </w:r>
      <w:r>
        <w:rPr>
          <w:rFonts w:hint="eastAsia"/>
        </w:rPr>
        <w:t>　　第二节 金属波纹管膨胀节行业重点国家、地区市场分析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国外金属波纹管膨胀节行业发展前景预测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中国金属波纹管膨胀节行业发展环境分析</w:t>
      </w:r>
      <w:r>
        <w:rPr>
          <w:rFonts w:hint="eastAsia"/>
        </w:rPr>
        <w:br/>
      </w:r>
      <w:r>
        <w:rPr>
          <w:rFonts w:hint="eastAsia"/>
        </w:rPr>
        <w:t>　　第一节 金属波纹管膨胀节行业经济环境分析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金属波纹管膨胀节行业政策环境分析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一、金属波纹管膨胀节行业相关政策</w:t>
      </w:r>
      <w:r>
        <w:rPr>
          <w:rFonts w:hint="eastAsia"/>
        </w:rPr>
        <w:br/>
      </w:r>
      <w:r>
        <w:rPr>
          <w:rFonts w:hint="eastAsia"/>
        </w:rPr>
        <w:t>　　　　二、金属波纹管膨胀节行业相关标准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金属波纹管膨胀节行业技术发展现状及趋势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当前我国金属波纹管膨胀节技术发展现状</w:t>
      </w:r>
      <w:r>
        <w:rPr>
          <w:rFonts w:hint="eastAsia"/>
        </w:rPr>
        <w:br/>
      </w:r>
      <w:r>
        <w:rPr>
          <w:rFonts w:hint="eastAsia"/>
        </w:rPr>
        <w:t>　　第二节 中外金属波纹管膨胀节技术差距及产生差距的主要原因分析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提高我国金属波纹管膨胀节技术的对策</w:t>
      </w:r>
      <w:r>
        <w:rPr>
          <w:rFonts w:hint="eastAsia"/>
        </w:rPr>
        <w:br/>
      </w:r>
      <w:r>
        <w:rPr>
          <w:rFonts w:hint="eastAsia"/>
        </w:rPr>
        <w:t>　　第四节 我国金属波纹管膨胀节研发、设计发展趋势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中国金属波纹管膨胀节行业市场供需状况分析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中国金属波纹管膨胀节行业市场规模情况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中国金属波纹管膨胀节行业市场需求状况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一、2018-2023年金属波纹管膨胀节行业市场需求情况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二、金属波纹管膨胀节行业市场需求特点分析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三、2023-2029年金属波纹管膨胀节行业市场需求预测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中国金属波纹管膨胀节行业市场供给状况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一、2018-2023年金属波纹管膨胀节行业市场供给情况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二、金属波纹管膨胀节行业市场供给特点分析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三、2023-2029年金属波纹管膨胀节行业市场供给预测</w:t>
      </w:r>
      <w:r>
        <w:rPr>
          <w:rFonts w:hint="eastAsia"/>
        </w:rPr>
        <w:br/>
      </w:r>
      <w:r>
        <w:rPr>
          <w:rFonts w:hint="eastAsia"/>
        </w:rPr>
        <w:t>　　第四节 金属波纹管膨胀节行业市场供需平衡状况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中国金属波纹管膨胀节行业进出口情况分析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金属波纹管膨胀节行业出口情况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一、2018-2023年金属波纹管膨胀节行业出口情况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三、2023-2029年金属波纹管膨胀节行业出口情况预测</w:t>
      </w:r>
      <w:r>
        <w:rPr>
          <w:rFonts w:hint="eastAsia"/>
        </w:rPr>
        <w:br/>
      </w:r>
      <w:r>
        <w:rPr>
          <w:rFonts w:hint="eastAsia"/>
        </w:rPr>
        <w:t>　　第二节 金属波纹管膨胀节行业进口情况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一、2018-2023年金属波纹管膨胀节行业进口情况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三、2023-2029年金属波纹管膨胀节行业进口情况预测</w:t>
      </w:r>
      <w:r>
        <w:rPr>
          <w:rFonts w:hint="eastAsia"/>
        </w:rPr>
        <w:br/>
      </w:r>
      <w:r>
        <w:rPr>
          <w:rFonts w:hint="eastAsia"/>
        </w:rPr>
        <w:t>　　第三节 金属波纹管膨胀节行业进出口面临的挑战及对策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中国金属波纹管膨胀节行业产品价格监测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一、金属波纹管膨胀节市场价格特征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二、当前金属波纹管膨胀节市场价格评述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三、影响金属波纹管膨胀节市场价格因素分析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四、未来金属波纹管膨胀节市场价格走势预测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中国金属波纹管膨胀节行业重点区域市场分析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金属波纹管膨胀节行业区域市场分布情况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金属波纹管膨胀节行业细分市场调研分析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金属波纹管膨胀节细分产品（一）市场调研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金属波纹管膨胀节细分产品（二）市场调研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金属波纹管膨胀节行业上、下游市场分析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金属波纹管膨胀节行业上游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金属波纹管膨胀节行业下游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金属波纹管膨胀节行业重点企业发展调研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金属波纹管膨胀节重点企业（一）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金属波纹管膨胀节重点企业（二）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金属波纹管膨胀节重点企业（三）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金属波纹管膨胀节重点企业（四）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金属波纹管膨胀节重点企业（五）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金属波纹管膨胀节重点企业（六）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金属波纹管膨胀节行业风险及对策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2023-2029年金属波纹管膨胀节行业发展环境分析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2023-2029年金属波纹管膨胀节行业投资特性分析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一、金属波纹管膨胀节行业进入壁垒</w:t>
      </w:r>
      <w:r>
        <w:rPr>
          <w:rFonts w:hint="eastAsia"/>
        </w:rPr>
        <w:br/>
      </w:r>
      <w:r>
        <w:rPr>
          <w:rFonts w:hint="eastAsia"/>
        </w:rPr>
        <w:t>　　　　二、金属波纹管膨胀节行业盈利模式</w:t>
      </w:r>
      <w:r>
        <w:rPr>
          <w:rFonts w:hint="eastAsia"/>
        </w:rPr>
        <w:br/>
      </w:r>
      <w:r>
        <w:rPr>
          <w:rFonts w:hint="eastAsia"/>
        </w:rPr>
        <w:t>　　　　三、金属波纹管膨胀节行业盈利因素</w:t>
      </w:r>
      <w:r>
        <w:rPr>
          <w:rFonts w:hint="eastAsia"/>
        </w:rPr>
        <w:br/>
      </w:r>
      <w:r>
        <w:rPr>
          <w:rFonts w:hint="eastAsia"/>
        </w:rPr>
        <w:t>　　第三节 金属波纹管膨胀节行业“波特五力模型”分析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2023-2029年金属波纹管膨胀节行业风险及对策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金属波纹管膨胀节企业竞争策略分析</w:t>
      </w:r>
      <w:r>
        <w:rPr>
          <w:rFonts w:hint="eastAsia"/>
        </w:rPr>
        <w:br/>
      </w:r>
      <w:r>
        <w:rPr>
          <w:rFonts w:hint="eastAsia"/>
        </w:rPr>
        <w:t>　　第一节 金属波纹管膨胀节市场竞争策略分析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一、2023-2029年中国金属波纹管膨胀节市场增长潜力分析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二、2023-2029年中国金属波纹管膨胀节主要潜力品种分析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三、现有金属波纹管膨胀节产品竞争策略分析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四、潜力金属波纹管膨胀节品种竞争策略选择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2023-2029年中国金属波纹管膨胀节企业竞争策略分析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一、2023-2029年我国金属波纹管膨胀节市场竞争趋势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二、2023-2029年金属波纹管膨胀节行业竞争格局展望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三、2023-2029年金属波纹管膨胀节行业竞争策略分析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四、2023-2029年金属波纹管膨胀节企业竞争策略分析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2023-2029年中国金属波纹管膨胀节行业发展趋势分析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一、2023-2029年金属波纹管膨胀节技术发展趋势分析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二、2023-2029年金属波纹管膨胀节产品发展趋势分析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三、2023-2029年金属波纹管膨胀节行业竞争格局展望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2023-2029年中国金属波纹管膨胀节市场趋势分析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一、2023-2029年金属波纹管膨胀节发展趋势预测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二、2023-2029年金属波纹管膨胀节市场前景分析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三、2023-2029年金属波纹管膨胀节产业政策趋向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2023-2029年金属波纹管膨胀节行业投资价值评估分析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金属波纹管膨胀节行业发展建议分析</w:t>
      </w:r>
      <w:r>
        <w:rPr>
          <w:rFonts w:hint="eastAsia"/>
        </w:rPr>
        <w:br/>
      </w:r>
      <w:r>
        <w:rPr>
          <w:rFonts w:hint="eastAsia"/>
        </w:rPr>
        <w:t>　　第一节 金属波纹管膨胀节行业研究结论及建议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金属波纹管膨胀节细分行业研究结论及建议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中-智-林-－金属波纹管膨胀节行业竞争策略总结及建议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金属波纹管膨胀节行业历程</w:t>
      </w:r>
      <w:r>
        <w:rPr>
          <w:rFonts w:hint="eastAsia"/>
        </w:rPr>
        <w:br/>
      </w:r>
      <w:r>
        <w:rPr>
          <w:rFonts w:hint="eastAsia"/>
        </w:rPr>
        <w:t>　　图表 金属波纹管膨胀节行业生命周期</w:t>
      </w:r>
      <w:r>
        <w:rPr>
          <w:rFonts w:hint="eastAsia"/>
        </w:rPr>
        <w:br/>
      </w:r>
      <w:r>
        <w:rPr>
          <w:rFonts w:hint="eastAsia"/>
        </w:rPr>
        <w:t>　　图表 金属波纹管膨胀节行业产业链分析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2018-2023年金属波纹管膨胀节行业市场容量分析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2023年中国金属波纹管膨胀节行业需求领域分布格局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2018-2023年中国金属波纹管膨胀节出口金额分析</w:t>
      </w:r>
      <w:r>
        <w:rPr>
          <w:rFonts w:hint="eastAsia"/>
        </w:rPr>
        <w:br/>
      </w:r>
      <w:r>
        <w:rPr>
          <w:rFonts w:hint="eastAsia"/>
        </w:rPr>
        <w:t>　　图表 2023年中国金属波纹管膨胀节进口国家及地区分析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2023年中国金属波纹管膨胀节出口国家及地区分析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2018-2023年中国金属波纹管膨胀节行业企业平均规模情况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**地区金属波纹管膨胀节市场规模及增长情况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**地区金属波纹管膨胀节行业市场需求情况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**地区金属波纹管膨胀节行业市场需求情况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**地区金属波纹管膨胀节行业市场需求情况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**地区金属波纹管膨胀节市场规模及增长情况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**地区金属波纹管膨胀节行业市场需求情况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金属波纹管膨胀节重点企业（三）成长能力情况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2023-2029年中国金属波纹管膨胀节发展趋势预测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16496954e4c2d" w:history="1">
        <w:r>
          <w:rPr>
            <w:rStyle w:val="Hyperlink"/>
          </w:rPr>
          <w:t>2023-2029年中国金属波纹管膨胀节行业现状与发展前景预测报告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516496954e4c2d" w:history="1">
        <w:r>
          <w:rPr>
            <w:rStyle w:val="Hyperlink"/>
          </w:rPr>
          <w:t>https://www.20087.com/2/63/JinShuBoWenGuanPengZhangJieShiChangQianJing.html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8e1c40d9486b" w:history="1">
      <w:r>
        <w:rPr>
          <w:rStyle w:val="Hyperlink"/>
        </w:rPr>
        <w:t>2023-2029年中国金属波纹管膨胀节行业现状与发展前景预测报告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nShuBoWenGuanPengZhangJieShiChangQianJing.html" TargetMode="External" Id="Rae516496954e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nShuBoWenGuanPengZhangJieShiChangQianJing.html" TargetMode="External" Id="Rf7048e1c40d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2023-01-18T00:27:00Z</dcterms:created>
  <dcterms:modified xsi:type="dcterms:W3CDTF">2023-01-18T01:27:00Z</dcterms:modified>
  <dc:subject>2023-2029年中国金属波纹管膨胀节行业现状与发展前景预测报告</dc:subject>
  <dc:title>2023-2029年中国金属波纹管膨胀节行业现状与发展前景预测报告</dc:title>
  <cp:keywords>2023-2029年中国金属波纹管膨胀节行业现状与发展前景预测报告</cp:keywords>
  <dc:description>2023-2029年中国金属波纹管膨胀节行业现状与发展前景预测报告</dc:description>
</cp:coreProperties>
</file>