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c407f1cff4cfe" w:history="1">
              <w:r>
                <w:rPr>
                  <w:rStyle w:val="Hyperlink"/>
                </w:rPr>
                <w:t>2025-2031年中国铁路客自助售票机行业现状研究分析及市场前景预测报告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c407f1cff4cfe" w:history="1">
              <w:r>
                <w:rPr>
                  <w:rStyle w:val="Hyperlink"/>
                </w:rPr>
                <w:t>2025-2031年中国铁路客自助售票机行业现状研究分析及市场前景预测报告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c407f1cff4cfe" w:history="1">
                <w:r>
                  <w:rPr>
                    <w:rStyle w:val="Hyperlink"/>
                  </w:rPr>
                  <w:t>https://www.20087.com/2/73/TieLuKeZiZhuShouPiaoJiShiChangXuQiuFenXiYuCe.html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自助售票机是一种便捷的购票工具，近年来随着信息技术的发展和旅客出行需求的增长，市场需求呈现出快速增长的趋势。目前，铁路客自助售票机不仅在操作简便性和票务功能上有所提升，还能够支持多种支付方式，如移动支付、银行卡支付等。此外，为了提高乘客的使用体验，一些新型铁路客自助售票机还采用了人脸识别技术和语音识别功能，支持快速身份验证和无障碍购票。</w:t>
      </w:r>
      <w:r>
        <w:rPr>
          <w:rFonts w:hint="eastAsia"/>
        </w:rPr>
        <w:br/>
      </w:r>
      <w:r>
        <w:rPr>
          <w:rFonts w:hint="eastAsia"/>
        </w:rPr>
        <w:t>　　未来，铁路客自助售票机的发展将更加注重智能化和人性化。一方面，随着人工智能技术的应用，铁路客自助售票机将能够实现更加智能的票务服务，如通过集成AI算法实现自动识别和推荐行程方案，提高购票效率。另一方面，随着旅客对出行体验要求的提高，对于更加人性化设计的铁路客自助售票机需求将持续增长，例如开发具有多语言支持、无障碍设计等特点的产品，以适应不同旅客群体的需求。此外，随着5G通信技术的发展，对于支持高速数据传输的铁路客自助售票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铁路客自助售票机产品概述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中国铁路客自助售票机行业供给情况分析及趋势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2020-2025年中国铁路客自助售票机行业市场供给分析</w:t>
      </w:r>
      <w:r>
        <w:rPr>
          <w:rFonts w:hint="eastAsia"/>
        </w:rPr>
        <w:br/>
      </w:r>
      <w:r>
        <w:rPr>
          <w:rFonts w:hint="eastAsia"/>
        </w:rPr>
        <w:t>　　　　一、铁路客自助售票机整体供给情况分析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二、铁路客自助售票机重点区域供给分析</w:t>
      </w:r>
      <w:r>
        <w:rPr>
          <w:rFonts w:hint="eastAsia"/>
        </w:rPr>
        <w:br/>
      </w:r>
      <w:r>
        <w:rPr>
          <w:rFonts w:hint="eastAsia"/>
        </w:rPr>
        <w:t>　　第二节 铁路客自助售票机行业供给关系因素分析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2025-2031年中国铁路客自助售票机行业市场供给趋势</w:t>
      </w:r>
      <w:r>
        <w:rPr>
          <w:rFonts w:hint="eastAsia"/>
        </w:rPr>
        <w:br/>
      </w:r>
      <w:r>
        <w:rPr>
          <w:rFonts w:hint="eastAsia"/>
        </w:rPr>
        <w:t>　　　　一、铁路客自助售票机整体供给情况趋势分析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三、影响未来铁路客自助售票机供给的因素分析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金融危机下铁路客自助售票机行业宏观经济环境分析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2025年中国铁路客自助售票机行业发展概况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2025年中国铁路客自助售票机行业发展态势分析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2025年中国铁路客自助售票机行业发展特点分析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2025年中国铁路客自助售票机行业市场供需分析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2025年中国铁路客自助售票机行业价格分析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2025年中国铁路客自助售票机行业整体运行状况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2025年铁路客自助售票机行业产销分析</w:t>
      </w:r>
      <w:r>
        <w:rPr>
          <w:rFonts w:hint="eastAsia"/>
        </w:rPr>
        <w:br/>
      </w:r>
      <w:r>
        <w:rPr>
          <w:rFonts w:hint="eastAsia"/>
        </w:rPr>
        <w:t>　　第二节 2025年铁路客自助售票机行业盈利能力分析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2025年铁路客自助售票机行业偿债能力分析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2025年铁路客自助售票机行业营运能力分析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2025-2031年中国铁路客自助售票机行业进出口市场分析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2020-2025年铁路客自助售票机行业进出口特点分析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2020-2025年铁路客自助售票机行业进出口量分析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2025-2031年铁路客自助售票机行业进出口市场预测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2025-2031年铁路客自助售票机行业投资价值及行业发展预测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2025-2031年铁路客自助售票机行业成长性分析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2025-2031年铁路客自助售票机行业经营能力分析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2025-2031年铁路客自助售票机行业盈利能力分析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2025-2031年铁路客自助售票机行业偿债能力分析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2025-2031年我国铁路客自助售票机行业产值预测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2025-2031年我国铁路客自助售票机行业销售收入预测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2025-2031年我国铁路客自助售票机行业总资产预测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2020-2025年中国铁路客自助售票机产业重点区域运行分析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2020-2025年华东地区铁路客自助售票机产业运行情况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2020-2025年华南地区铁路客自助售票机产业运行情况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2020-2025年华中地区铁路客自助售票机产业运行情况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2020-2025年华北地区铁路客自助售票机产业运行情况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2020-2025年西北地区铁路客自助售票机产业运行情况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2020-2025年西南地区铁路客自助售票机产业运行情况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2020-2025年东北地区铁路客自助售票机产业运行情况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2025年中国铁路客自助售票机行业重点企业竞争力分析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瑞典固力保安防集团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泰雷兹熊猫交通系统有限公司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深圳现代计算机有限公司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cubic交通系统（北京）有限公司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二、公司未来战略分析</w:t>
      </w:r>
      <w:r>
        <w:rPr>
          <w:rFonts w:hint="eastAsia"/>
        </w:rPr>
        <w:br/>
      </w:r>
      <w:r>
        <w:rPr>
          <w:rFonts w:hint="eastAsia"/>
        </w:rPr>
        <w:t>　　第八节 三星数据系统（北京）有限公司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铁道部科学院电子所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铁路客自助售票机行业竞争格局分析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2020-2025年中国铁路客自助售票机行业集中度分析</w:t>
      </w:r>
      <w:r>
        <w:rPr>
          <w:rFonts w:hint="eastAsia"/>
        </w:rPr>
        <w:br/>
      </w:r>
      <w:r>
        <w:rPr>
          <w:rFonts w:hint="eastAsia"/>
        </w:rPr>
        <w:t>　　第二节 铁路客自助售票机国内外swot分析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2025-2031年中国铁路客自助售票机行业竞争格局预测分析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中国铁路客自助售票机行业投资策略分析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2020-2025年中国铁路客自助售票机行业投资环境分析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2020-2025年中国铁路客自助售票机行业投资收益分析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2020-2025年中国铁路客自助售票机行业产品投资方向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2025-2031年中国铁路客自助售票机行业投资收益预测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二、2025-2031年中国铁路客自助售票机行业工业总产值预测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三、2025-2031年中国铁路客自助售票机行业销售收入预测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四、2025-2031年中国铁路客自助售票机行业利润总额预测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五、2025-2031年中国铁路客自助售票机行业总资产预测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中国铁路客自助售票机行业投资风险分析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中国铁路客自助售票机行业内部风险分析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中国铁路客自助售票机行业外部风险分析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济研：项目投资建议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2020-2025年中国铁路客自助售票机行业供给量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2020-2025年铁路客票自助售票机行业产销能力分析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2020-2025年铁路客票自助售票机行业盈利增长分析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2025-2031年中国铁路客票自助售票机行业进口额预测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2025-2031年铁路客票自助售票机行业成长能力分析预测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2025-2031年铁路客票自助售票机行业经营能力分析预测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2025-2031年铁路客票自助售票机行业盈利能力分析预测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2025-2031年铁路客票自助售票机行业偿债能力分析预测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2025-2031年铁路客票自助售票机行业产值预测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2025-2031年铁路客票自助售票机行业总资产预测</w:t>
      </w:r>
      <w:r>
        <w:rPr>
          <w:rFonts w:hint="eastAsia"/>
        </w:rPr>
        <w:br/>
      </w:r>
      <w:r>
        <w:rPr>
          <w:rFonts w:hint="eastAsia"/>
        </w:rPr>
        <w:t>　　图表 2025年华东地区铁路站点数量</w:t>
      </w:r>
      <w:r>
        <w:rPr>
          <w:rFonts w:hint="eastAsia"/>
        </w:rPr>
        <w:br/>
      </w:r>
      <w:r>
        <w:rPr>
          <w:rFonts w:hint="eastAsia"/>
        </w:rPr>
        <w:t>　　图表 2025年安徽省铁路站点及途径该站点的班次数量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2025年福建省铁路站点及途径该站点的班次数量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2025年江苏省铁路站点及途径该站点的班次数量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2025年上海市铁路站点及途径该站点的班次数量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2025年浙江省省铁路站点及途径该站点的班次数量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2025年华南地区铁路站点数量</w:t>
      </w:r>
      <w:r>
        <w:rPr>
          <w:rFonts w:hint="eastAsia"/>
        </w:rPr>
        <w:br/>
      </w:r>
      <w:r>
        <w:rPr>
          <w:rFonts w:hint="eastAsia"/>
        </w:rPr>
        <w:t>　　图表 2025年广东省铁路站点及途径该站点的班次数量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2025年海南省铁路站点及途径该站点的班次数量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2025年广西壮族自治区铁路站点及途径该站点的班次数量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2025年华中地区铁路站点数量</w:t>
      </w:r>
      <w:r>
        <w:rPr>
          <w:rFonts w:hint="eastAsia"/>
        </w:rPr>
        <w:br/>
      </w:r>
      <w:r>
        <w:rPr>
          <w:rFonts w:hint="eastAsia"/>
        </w:rPr>
        <w:t>　　图表 2025年河南省铁路站点及途径该站点的班次数量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2025年湖北省铁路站点及途径该站点的班次数量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2025年华北地区铁路站点数量</w:t>
      </w:r>
      <w:r>
        <w:rPr>
          <w:rFonts w:hint="eastAsia"/>
        </w:rPr>
        <w:br/>
      </w:r>
      <w:r>
        <w:rPr>
          <w:rFonts w:hint="eastAsia"/>
        </w:rPr>
        <w:t>　　图表 2025年北京市铁路站点及途径该站点的班次数量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2025年河北省铁路站点及途径该站点的班次数量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2025年内蒙古自治区铁路站点及途径该站点的班次数量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2025年山西省铁路站点及途径该站点的班次数量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2025年天津市铁路站点及途径该站点的班次数量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2025年西北地区铁路站点数量</w:t>
      </w:r>
      <w:r>
        <w:rPr>
          <w:rFonts w:hint="eastAsia"/>
        </w:rPr>
        <w:br/>
      </w:r>
      <w:r>
        <w:rPr>
          <w:rFonts w:hint="eastAsia"/>
        </w:rPr>
        <w:t>　　图表 2025年甘肃省铁路站点及途径该站点的班次数量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2025年宁夏回族自治区铁路站点及途径该站点的班次数量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2025年青海省铁路站点及途径该站点的班次数量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2025年陕西省省铁路站点及途径该站点的班次数量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2025年新疆维吾尔自治区铁路站点及途径该站点的班次数量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2025年西南地区铁路站点数量</w:t>
      </w:r>
      <w:r>
        <w:rPr>
          <w:rFonts w:hint="eastAsia"/>
        </w:rPr>
        <w:br/>
      </w:r>
      <w:r>
        <w:rPr>
          <w:rFonts w:hint="eastAsia"/>
        </w:rPr>
        <w:t>　　图表 2025年重庆市铁路站点及途径该站点的班次数量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2025年贵州省铁路站点及途径该站点的班次数量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2025年西藏自治区省铁路站点及途径该站点的班次数量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2025年四川省铁路站点及途径该站点的班次数量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2025年云南省铁路站点及途径该站点的班次数量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2025年东北地区铁路站点数量</w:t>
      </w:r>
      <w:r>
        <w:rPr>
          <w:rFonts w:hint="eastAsia"/>
        </w:rPr>
        <w:br/>
      </w:r>
      <w:r>
        <w:rPr>
          <w:rFonts w:hint="eastAsia"/>
        </w:rPr>
        <w:t>　　图表 2025年黑龙江省铁路站点及途径该站点的班次数量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2025年吉林省铁路站点及途径该站点的班次数量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2025年辽宁省铁路站点及途径该站点的班次数量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2025年中国各地区铁路站点数量及占比</w:t>
      </w:r>
      <w:r>
        <w:rPr>
          <w:rFonts w:hint="eastAsia"/>
        </w:rPr>
        <w:br/>
      </w:r>
      <w:r>
        <w:rPr>
          <w:rFonts w:hint="eastAsia"/>
        </w:rPr>
        <w:t>　　图表 中国各地区铁路客票自助售票机市场潜力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2025年广电运通金融电子股份有限公司资产百分比分析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2025年南京熊猫电子股份有限公司资产百分比分析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2020-2025年上海华虹计通智能系统股份有限公司成长能力指标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2020-2025年上海华虹计通智能系统股份有限公司盈利能力指标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2020-2025年上海华虹计通智能系统股份有限公司盈利质量指标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2020-2025年上海华虹计通智能系统股份有限公司运营能力指标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2020-2025年上海华虹计通智能系统股份有限公司财务风险指标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2020-2025年上海华虹计通智能系统股份有限公司资产负债表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2020-2025年上海华虹计通智能系统股份有限公司利润表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2020-2025年上海华虹计通智能系统股份有限公司现金流量表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2025年上海华虹计通智能系统股份有限公司资产百分比分析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2020-2025年上海华虹计通智能系统股份有限公司利润百分比分析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2025年山东新北洋信息技术股份有限公司资产百分比分析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2020-2025年铁路客票自助售票机行业资产报酬率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2025-2031年铁路客票自助售票机行业利润额预测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2025-2031年中国铁路客票自助售票机行业投资额预测</w:t>
      </w:r>
      <w:r>
        <w:rPr>
          <w:rFonts w:hint="eastAsia"/>
        </w:rPr>
        <w:br/>
      </w:r>
      <w:r>
        <w:rPr>
          <w:rFonts w:hint="eastAsia"/>
        </w:rPr>
        <w:t>　　图表 2025-2031年中国铁路客票自助售票机行业资产报酬率预测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c407f1cff4cfe" w:history="1">
        <w:r>
          <w:rPr>
            <w:rStyle w:val="Hyperlink"/>
          </w:rPr>
          <w:t>2025-2031年中国铁路客自助售票机行业现状研究分析及市场前景预测报告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c407f1cff4cfe" w:history="1">
        <w:r>
          <w:rPr>
            <w:rStyle w:val="Hyperlink"/>
          </w:rPr>
          <w:t>https://www.20087.com/2/73/TieLuKeZiZhuShouPiaoJiShiChangXuQiuFenXiYuCe.html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售票取票一体机、铁路自助售票机怎么取票、自助售票机、铁路自动售票机可以退票吗、铁路售票系统模拟软件、铁路自助取票机新界面、火车站有自动售票机吗、铁路自动售检票系统、火车自动售票机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a90d779234c42" w:history="1">
      <w:r>
        <w:rPr>
          <w:rStyle w:val="Hyperlink"/>
        </w:rPr>
        <w:t>2025-2031年中国铁路客自助售票机行业现状研究分析及市场前景预测报告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ieLuKeZiZhuShouPiaoJiShiChangXuQiuFenXiYuCe.html" TargetMode="External" Id="R8f0c407f1cff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ieLuKeZiZhuShouPiaoJiShiChangXuQiuFenXiYuCe.html" TargetMode="External" Id="R938a90d77923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2024-11-09T05:55:00Z</dcterms:created>
  <dcterms:modified xsi:type="dcterms:W3CDTF">2024-11-09T06:55:00Z</dcterms:modified>
  <dc:subject>2025-2031年中国铁路客自助售票机行业现状研究分析及市场前景预测报告</dc:subject>
  <dc:title>2025-2031年中国铁路客自助售票机行业现状研究分析及市场前景预测报告</dc:title>
  <cp:keywords>2025-2031年中国铁路客自助售票机行业现状研究分析及市场前景预测报告</cp:keywords>
  <dc:description>2025-2031年中国铁路客自助售票机行业现状研究分析及市场前景预测报告</dc:description>
</cp:coreProperties>
</file>