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850d11195b41c3" w:history="1">
              <w:r>
                <w:rPr>
                  <w:rStyle w:val="Hyperlink"/>
                </w:rPr>
                <w:t>2026-2032年中国铝制工作台行业现状与前景分析报告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850d11195b41c3" w:history="1">
              <w:r>
                <w:rPr>
                  <w:rStyle w:val="Hyperlink"/>
                </w:rPr>
                <w:t>2026-2032年中国铝制工作台行业现状与前景分析报告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850d11195b41c3" w:history="1">
                <w:r>
                  <w:rPr>
                    <w:rStyle w:val="Hyperlink"/>
                  </w:rPr>
                  <w:t>https://www.20087.com/2/03/LvZhiGongZuoTaiHangYeQianJing.html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制工作台是以工业铝型材为主体框架，搭配防静电台面、不锈钢板或复合板材组装而成的工业操作平台，具备轻量化、耐腐蚀、易组装及可重复利用等特点，广泛应用于电子制造、汽车装配、半导体封装及实验室场景。铝制工作台按功能可分为防静电型、洁净型及重型承载型，按结构分为固定式及可调节式。当前行业受制造业升级及柔性产线改造驱动保持增长，新能源汽车产线、半导体洁净车间及精密仪器组装对铝制工作台需求旺盛。模块化设计理念普及，T型槽铝型材配合标准连接件实现快速拆装，产线改造周期大幅缩短。行业竞争格局中，具备铝型材深加工能力及定制服务经验的企业占据优势，中小厂商在通用标准品领域竞争激烈。</w:t>
      </w:r>
      <w:r>
        <w:rPr>
          <w:rFonts w:hint="eastAsia"/>
        </w:rPr>
        <w:br/>
      </w:r>
      <w:r>
        <w:rPr>
          <w:rFonts w:hint="eastAsia"/>
        </w:rPr>
        <w:t>　　未来，铝制工作台将沿智能化、功能复合化与绿色化方向持续演进。市场调研网认为，嵌入式传感器与物联网模块集成，实时监测台面承重、静电消散及环境温湿度，实现产线状态可视化管理。防静电与洁净协同设计成为电子制造标配，"材料+结构+接地"三位一体方案满足晶圆级封装等高精度工艺要求。绿色制造推动再生铝型材应用比例提升，全生命周期碳足迹核算逐步纳入采购评审。跨行业解决方案能力增强，铝制工作台向医疗手术台、物流分拣站及户外移动工位延伸，拓宽应用场景边界。具备型材研发、模块化设计及跨行业定制能力的企业将在行业整合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850d11195b41c3" w:history="1">
        <w:r>
          <w:rPr>
            <w:rStyle w:val="Hyperlink"/>
          </w:rPr>
          <w:t>2026-2032年中国铝制工作台行业现状与前景分析报告</w:t>
        </w:r>
      </w:hyperlink>
      <w:r>
        <w:rPr>
          <w:rFonts w:hint="eastAsia"/>
        </w:rPr>
        <w:t>》，2025年铝制工作台行业市场规模达 亿元，预计2032年市场规模将达 亿元，期间年均复合增长率（CAGR）达 %。报告系统梳理铝制工作台行业市场现状，涵盖当前铝制工作台市场规模、竞争格局及重点企业经营状况。报告客观分析铝制工作台行业技术发展水平与创新方向，结合市场供需变化，对铝制工作台行业发展前景做出科学预测。通过评估铝制工作台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铝制工作台行业概述</w:t>
      </w:r>
      <w:r>
        <w:rPr>
          <w:rFonts w:hint="eastAsia"/>
        </w:rPr>
        <w:br/>
      </w:r>
      <w:r>
        <w:rPr>
          <w:rFonts w:hint="eastAsia"/>
        </w:rPr>
        <w:t>　　第一节 铝制工作台定义与分类</w:t>
      </w:r>
      <w:r>
        <w:rPr>
          <w:rFonts w:hint="eastAsia"/>
        </w:rPr>
        <w:br/>
      </w:r>
      <w:r>
        <w:rPr>
          <w:rFonts w:hint="eastAsia"/>
        </w:rPr>
        <w:t>　　第二节 铝制工作台应用领域</w:t>
      </w:r>
      <w:r>
        <w:rPr>
          <w:rFonts w:hint="eastAsia"/>
        </w:rPr>
        <w:br/>
      </w:r>
      <w:r>
        <w:rPr>
          <w:rFonts w:hint="eastAsia"/>
        </w:rPr>
        <w:t>　　第三节 铝制工作台行业经济指标分析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铝制工作台产业链及经营模式分析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三、铝制工作台销售模式及销售渠道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全球铝制工作台市场发展综述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2020-2025年全球铝制工作台市场规模与趋势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主要国家与地区铝制工作台市场分析</w:t>
      </w:r>
      <w:r>
        <w:rPr>
          <w:rFonts w:hint="eastAsia"/>
        </w:rPr>
        <w:br/>
      </w:r>
      <w:r>
        <w:rPr>
          <w:rFonts w:hint="eastAsia"/>
        </w:rPr>
        <w:t>　　第三节 2026-2032年全球铝制工作台行业发展趋势与前景预测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中国铝制工作台行业市场分析</w:t>
      </w:r>
      <w:r>
        <w:rPr>
          <w:rFonts w:hint="eastAsia"/>
        </w:rPr>
        <w:br/>
      </w:r>
      <w:r>
        <w:rPr>
          <w:rFonts w:hint="eastAsia"/>
        </w:rPr>
        <w:t>　　第一节 2025-2026年铝制工作台产能与投资动态</w:t>
      </w:r>
      <w:r>
        <w:rPr>
          <w:rFonts w:hint="eastAsia"/>
        </w:rPr>
        <w:br/>
      </w:r>
      <w:r>
        <w:rPr>
          <w:rFonts w:hint="eastAsia"/>
        </w:rPr>
        <w:t>　　　　一、国内铝制工作台产能及利用情况</w:t>
      </w:r>
      <w:r>
        <w:rPr>
          <w:rFonts w:hint="eastAsia"/>
        </w:rPr>
        <w:br/>
      </w:r>
      <w:r>
        <w:rPr>
          <w:rFonts w:hint="eastAsia"/>
        </w:rPr>
        <w:t>　　　　二、铝制工作台产能扩张与投资动态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2026-2032年铝制工作台行业产量统计与趋势预测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一、2020-2025年铝制工作台行业产量数据统计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1、2020-2025年铝制工作台产量及增长趋势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2、2020-2025年铝制工作台细分产品产量及份额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二、影响铝制工作台产量的关键因素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三、2026-2032年铝制工作台产量预测</w:t>
      </w:r>
      <w:r>
        <w:rPr>
          <w:rFonts w:hint="eastAsia"/>
        </w:rPr>
        <w:br/>
      </w:r>
      <w:r>
        <w:rPr>
          <w:rFonts w:hint="eastAsia"/>
        </w:rPr>
        <w:t>　　第三节 2026-2032年铝制工作台市场需求与销售分析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一、2025-2026年铝制工作台行业需求现状</w:t>
      </w:r>
      <w:r>
        <w:rPr>
          <w:rFonts w:hint="eastAsia"/>
        </w:rPr>
        <w:br/>
      </w:r>
      <w:r>
        <w:rPr>
          <w:rFonts w:hint="eastAsia"/>
        </w:rPr>
        <w:t>　　　　二、铝制工作台客户群体与需求特点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三、2020-2025年铝制工作台行业销售规模分析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四、2026-2032年铝制工作台市场增长潜力与规模预测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中国铝制工作台细分市场与下游应用领域分析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铝制工作台细分市场分析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一、2025-2026年铝制工作台主要细分产品市场现状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铝制工作台下游应用与客户群体分析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一、2025-2026年铝制工作台各应用领域市场现状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2025-2026年铝制工作台行业技术发展现状及趋势分析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铝制工作台行业技术发展现状分析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国内外铝制工作台行业技术差异与原因</w:t>
      </w:r>
      <w:r>
        <w:rPr>
          <w:rFonts w:hint="eastAsia"/>
        </w:rPr>
        <w:br/>
      </w:r>
      <w:r>
        <w:rPr>
          <w:rFonts w:hint="eastAsia"/>
        </w:rPr>
        <w:t>　　第三节 铝制工作台行业技术发展方向、趋势预测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提升铝制工作台行业技术能力策略建议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铝制工作台价格机制与竞争策略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一、2020-2025年铝制工作台市场价格走势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铝制工作台定价策略与方法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2026-2032年铝制工作台价格竞争态势与趋势预测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中国铝制工作台行业重点区域市场研究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2025-2026年重点区域铝制工作台市场发展概况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二、2020-2025年铝制工作台市场需求规模情况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三、2026-2032年铝制工作台行业发展潜力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二、2020-2025年铝制工作台市场需求规模情况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三、2026-2032年铝制工作台行业发展潜力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二、2020-2025年铝制工作台市场需求规模情况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三、2026-2032年铝制工作台行业发展潜力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二、2020-2025年铝制工作台市场需求规模情况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三、2026-2032年铝制工作台行业发展潜力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二、2020-2025年铝制工作台市场需求规模情况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三、2026-2032年铝制工作台行业发展潜力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2020-2025年中国铝制工作台行业进出口情况分析</w:t>
      </w:r>
      <w:r>
        <w:rPr>
          <w:rFonts w:hint="eastAsia"/>
        </w:rPr>
        <w:br/>
      </w:r>
      <w:r>
        <w:rPr>
          <w:rFonts w:hint="eastAsia"/>
        </w:rPr>
        <w:t>　　第一节 铝制工作台行业进口情况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一、2020-2025年铝制工作台进口规模及增长情况</w:t>
      </w:r>
      <w:r>
        <w:rPr>
          <w:rFonts w:hint="eastAsia"/>
        </w:rPr>
        <w:br/>
      </w:r>
      <w:r>
        <w:rPr>
          <w:rFonts w:hint="eastAsia"/>
        </w:rPr>
        <w:t>　　　　二、铝制工作台主要进口来源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铝制工作台行业出口情况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一、2020-2025年铝制工作台出口规模及增长情况</w:t>
      </w:r>
      <w:r>
        <w:rPr>
          <w:rFonts w:hint="eastAsia"/>
        </w:rPr>
        <w:br/>
      </w:r>
      <w:r>
        <w:rPr>
          <w:rFonts w:hint="eastAsia"/>
        </w:rPr>
        <w:t>　　　　二、铝制工作台主要出口目的地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2020-2025年中国铝制工作台行业总体发展与财务状况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2020-2025年中国铝制工作台行业规模情况</w:t>
      </w:r>
      <w:r>
        <w:rPr>
          <w:rFonts w:hint="eastAsia"/>
        </w:rPr>
        <w:br/>
      </w:r>
      <w:r>
        <w:rPr>
          <w:rFonts w:hint="eastAsia"/>
        </w:rPr>
        <w:t>　　　　一、铝制工作台行业企业数量规模</w:t>
      </w:r>
      <w:r>
        <w:rPr>
          <w:rFonts w:hint="eastAsia"/>
        </w:rPr>
        <w:br/>
      </w:r>
      <w:r>
        <w:rPr>
          <w:rFonts w:hint="eastAsia"/>
        </w:rPr>
        <w:t>　　　　二、铝制工作台行业从业人员规模</w:t>
      </w:r>
      <w:r>
        <w:rPr>
          <w:rFonts w:hint="eastAsia"/>
        </w:rPr>
        <w:br/>
      </w:r>
      <w:r>
        <w:rPr>
          <w:rFonts w:hint="eastAsia"/>
        </w:rPr>
        <w:t>　　　　三、铝制工作台行业市场敏感性分析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2020-2025年中国铝制工作台行业财务能力分析</w:t>
      </w:r>
      <w:r>
        <w:rPr>
          <w:rFonts w:hint="eastAsia"/>
        </w:rPr>
        <w:br/>
      </w:r>
      <w:r>
        <w:rPr>
          <w:rFonts w:hint="eastAsia"/>
        </w:rPr>
        <w:t>　　　　一、铝制工作台行业盈利能力</w:t>
      </w:r>
      <w:r>
        <w:rPr>
          <w:rFonts w:hint="eastAsia"/>
        </w:rPr>
        <w:br/>
      </w:r>
      <w:r>
        <w:rPr>
          <w:rFonts w:hint="eastAsia"/>
        </w:rPr>
        <w:t>　　　　二、铝制工作台行业偿债能力</w:t>
      </w:r>
      <w:r>
        <w:rPr>
          <w:rFonts w:hint="eastAsia"/>
        </w:rPr>
        <w:br/>
      </w:r>
      <w:r>
        <w:rPr>
          <w:rFonts w:hint="eastAsia"/>
        </w:rPr>
        <w:t>　　　　三、铝制工作台行业营运能力</w:t>
      </w:r>
      <w:r>
        <w:rPr>
          <w:rFonts w:hint="eastAsia"/>
        </w:rPr>
        <w:br/>
      </w:r>
      <w:r>
        <w:rPr>
          <w:rFonts w:hint="eastAsia"/>
        </w:rPr>
        <w:t>　　　　四、铝制工作台行业发展能力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铝制工作台行业重点企业调研分析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二、企业铝制工作台业务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二、企业铝制工作台业务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二、企业铝制工作台业务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二、企业铝制工作台业务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二、企业铝制工作台业务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二、企业铝制工作台业务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中国铝制工作台行业竞争格局分析</w:t>
      </w:r>
      <w:r>
        <w:rPr>
          <w:rFonts w:hint="eastAsia"/>
        </w:rPr>
        <w:br/>
      </w:r>
      <w:r>
        <w:rPr>
          <w:rFonts w:hint="eastAsia"/>
        </w:rPr>
        <w:t>　　第一节 铝制工作台行业竞争格局总览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2025-2026年铝制工作台行业竞争力分析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2020-2025年铝制工作台行业企业并购活动分析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2025-2026年铝制工作台行业会展与招投标活动分析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一、铝制工作台行业会展活动及其市场影响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2026年中国铝制工作台企业发展企业发展策略与建议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铝制工作台销售模式与渠道策略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铝制工作台品牌与市场推广策略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铝制工作台研发投入与技术创新能力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铝制工作台合作联盟与资源整合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中国铝制工作台行业风险与对策</w:t>
      </w:r>
      <w:r>
        <w:rPr>
          <w:rFonts w:hint="eastAsia"/>
        </w:rPr>
        <w:br/>
      </w:r>
      <w:r>
        <w:rPr>
          <w:rFonts w:hint="eastAsia"/>
        </w:rPr>
        <w:t>　　第一节 铝制工作台行业SWOT分析</w:t>
      </w:r>
      <w:r>
        <w:rPr>
          <w:rFonts w:hint="eastAsia"/>
        </w:rPr>
        <w:br/>
      </w:r>
      <w:r>
        <w:rPr>
          <w:rFonts w:hint="eastAsia"/>
        </w:rPr>
        <w:t>　　　　一、铝制工作台行业优势</w:t>
      </w:r>
      <w:r>
        <w:rPr>
          <w:rFonts w:hint="eastAsia"/>
        </w:rPr>
        <w:br/>
      </w:r>
      <w:r>
        <w:rPr>
          <w:rFonts w:hint="eastAsia"/>
        </w:rPr>
        <w:t>　　　　二、铝制工作台行业劣势</w:t>
      </w:r>
      <w:r>
        <w:rPr>
          <w:rFonts w:hint="eastAsia"/>
        </w:rPr>
        <w:br/>
      </w:r>
      <w:r>
        <w:rPr>
          <w:rFonts w:hint="eastAsia"/>
        </w:rPr>
        <w:t>　　　　三、铝制工作台市场机会</w:t>
      </w:r>
      <w:r>
        <w:rPr>
          <w:rFonts w:hint="eastAsia"/>
        </w:rPr>
        <w:br/>
      </w:r>
      <w:r>
        <w:rPr>
          <w:rFonts w:hint="eastAsia"/>
        </w:rPr>
        <w:t>　　　　四、铝制工作台市场威胁</w:t>
      </w:r>
      <w:r>
        <w:rPr>
          <w:rFonts w:hint="eastAsia"/>
        </w:rPr>
        <w:br/>
      </w:r>
      <w:r>
        <w:rPr>
          <w:rFonts w:hint="eastAsia"/>
        </w:rPr>
        <w:t>　　第二节 铝制工作台行业风险及对策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2026-2032年中国铝制工作台行业前景与发展趋势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2025-2026年铝制工作台行业发展环境分析</w:t>
      </w:r>
      <w:r>
        <w:rPr>
          <w:rFonts w:hint="eastAsia"/>
        </w:rPr>
        <w:br/>
      </w:r>
      <w:r>
        <w:rPr>
          <w:rFonts w:hint="eastAsia"/>
        </w:rPr>
        <w:t>　　　　一、铝制工作台行业主管部门与监管体制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二、铝制工作台行业主要法律法规及政策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三、铝制工作台行业标准与质量监管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2026-2032年铝制工作台行业发展趋势与方向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2026-2032年铝制工作台行业发展潜力与机遇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铝制工作台行业研究结论与建议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　铝制工作台行业发展建议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铝制工作台行业历程</w:t>
      </w:r>
      <w:r>
        <w:rPr>
          <w:rFonts w:hint="eastAsia"/>
        </w:rPr>
        <w:br/>
      </w:r>
      <w:r>
        <w:rPr>
          <w:rFonts w:hint="eastAsia"/>
        </w:rPr>
        <w:t>　　图表 铝制工作台行业生命周期</w:t>
      </w:r>
      <w:r>
        <w:rPr>
          <w:rFonts w:hint="eastAsia"/>
        </w:rPr>
        <w:br/>
      </w:r>
      <w:r>
        <w:rPr>
          <w:rFonts w:hint="eastAsia"/>
        </w:rPr>
        <w:t>　　图表 铝制工作台行业产业链分析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2020-2025年中国铝制工作台行业市场规模及增长情况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2020-2025年铝制工作台行业市场容量分析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2020-2025年中国铝制工作台行业产能统计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2020-2025年中国铝制工作台行业产量及增长趋势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2020-2025年中国铝制工作台市场需求量及增速统计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2025年中国铝制工作台行业需求领域分布格局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2020-2025年中国铝制工作台行业销售收入分析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2020-2025年中国铝制工作台行业盈利情况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2020-2025年中国铝制工作台行业利润总额统计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2020-2025年中国铝制工作台进口数量分析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2020-2025年中国铝制工作台进口金额分析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2020-2025年中国铝制工作台出口数量分析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2020-2025年中国铝制工作台出口金额分析</w:t>
      </w:r>
      <w:r>
        <w:rPr>
          <w:rFonts w:hint="eastAsia"/>
        </w:rPr>
        <w:br/>
      </w:r>
      <w:r>
        <w:rPr>
          <w:rFonts w:hint="eastAsia"/>
        </w:rPr>
        <w:t>　　图表 2025年中国铝制工作台进口国家及地区分析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2025年中国铝制工作台出口国家及地区分析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2020-2025年中国铝制工作台行业企业数量情况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2020-2025年中国铝制工作台行业企业平均规模情况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**地区铝制工作台市场规模及增长情况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**地区铝制工作台行业市场需求情况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**地区铝制工作台市场规模及增长情况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**地区铝制工作台行业市场需求情况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**地区铝制工作台市场规模及增长情况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**地区铝制工作台行业市场需求情况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**地区铝制工作台市场规模及增长情况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**地区铝制工作台行业市场需求情况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铝制工作台重点企业（一）基本信息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铝制工作台重点企业（一）经营情况分析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铝制工作台重点企业（一）主要经济指标情况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铝制工作台重点企业（一）盈利能力情况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铝制工作台重点企业（一）偿债能力情况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铝制工作台重点企业（一）运营能力情况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铝制工作台重点企业（一）成长能力情况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铝制工作台重点企业（二）基本信息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铝制工作台重点企业（二）经营情况分析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铝制工作台重点企业（二）主要经济指标情况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铝制工作台重点企业（二）盈利能力情况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铝制工作台重点企业（二）偿债能力情况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铝制工作台重点企业（二）运营能力情况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铝制工作台重点企业（二）成长能力情况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铝制工作台企业信息</w:t>
      </w:r>
      <w:r>
        <w:rPr>
          <w:rFonts w:hint="eastAsia"/>
        </w:rPr>
        <w:br/>
      </w:r>
      <w:r>
        <w:rPr>
          <w:rFonts w:hint="eastAsia"/>
        </w:rPr>
        <w:t>　　图表 铝制工作台企业经营情况分析</w:t>
      </w:r>
      <w:r>
        <w:rPr>
          <w:rFonts w:hint="eastAsia"/>
        </w:rPr>
        <w:br/>
      </w:r>
      <w:r>
        <w:rPr>
          <w:rFonts w:hint="eastAsia"/>
        </w:rPr>
        <w:t>　　图表 铝制工作台重点企业（三）主要经济指标情况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铝制工作台重点企业（三）盈利能力情况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铝制工作台重点企业（三）偿债能力情况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铝制工作台重点企业（三）运营能力情况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铝制工作台重点企业（三）成长能力情况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2026-2032年中国铝制工作台行业产能预测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2026-2032年中国铝制工作台行业产量预测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2026-2032年中国铝制工作台市场需求量预测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2026-2032年中国铝制工作台行业供需平衡预测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2026-2032年中国铝制工作台行业市场容量预测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2026-2032年中国铝制工作台行业市场规模预测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2026-2032年中国铝制工作台市场前景分析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2026-2032年中国铝制工作台发展趋势预测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850d11195b41c3" w:history="1">
        <w:r>
          <w:rPr>
            <w:rStyle w:val="Hyperlink"/>
          </w:rPr>
          <w:t>2026-2032年中国铝制工作台行业现状与前景分析报告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850d11195b41c3" w:history="1">
        <w:r>
          <w:rPr>
            <w:rStyle w:val="Hyperlink"/>
          </w:rPr>
          <w:t>https://www.20087.com/2/03/LvZhiGongZuoTaiHangYeQianJing.html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5e959b96b44ac9" w:history="1">
      <w:r>
        <w:rPr>
          <w:rStyle w:val="Hyperlink"/>
        </w:rPr>
        <w:t>2026-2032年中国铝制工作台行业现状与前景分析报告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3/LvZhiGongZuoTaiHangYeQianJing.html" TargetMode="External" Id="Rff850d11195b41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3/LvZhiGongZuoTaiHangYeQianJing.html" TargetMode="External" Id="R035e959b96b44a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2026-11-02T06:21:29Z</dcterms:created>
  <dcterms:modified xsi:type="dcterms:W3CDTF">2026-11-02T07:21:29Z</dcterms:modified>
  <dc:subject>2026-2032年中国铝制工作台行业现状与前景分析报告</dc:subject>
  <dc:title>2026-2032年中国铝制工作台行业现状与前景分析报告</dc:title>
  <cp:keywords>2026-2032年中国铝制工作台行业现状与前景分析报告</cp:keywords>
  <dc:description>2026-2032年中国铝制工作台行业现状与前景分析报告</dc:description>
</cp:coreProperties>
</file>