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e1c86ac14278" w:history="1">
              <w:r>
                <w:rPr>
                  <w:rStyle w:val="Hyperlink"/>
                </w:rPr>
                <w:t>2025-2031年全球与中国IGBT逆变器行业研究及发展趋势分析报告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e1c86ac14278" w:history="1">
              <w:r>
                <w:rPr>
                  <w:rStyle w:val="Hyperlink"/>
                </w:rPr>
                <w:t>2025-2031年全球与中国IGBT逆变器行业研究及发展趋势分析报告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be1c86ac14278" w:history="1">
                <w:r>
                  <w:rPr>
                    <w:rStyle w:val="Hyperlink"/>
                  </w:rPr>
                  <w:t>https://www.20087.com/2/93/IGBTNiBianQiDeFaZhanQuShi.html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晶体管）逆变器是一种广泛应用在电力电子领域的核心功率转换器件，尤其在新能源发电（如光伏、风电）、电动汽车、工业电机驱动、轨道交通、家电等行业扮演着重要角色。当前，IGBT逆变器技术成熟，性能优越，且随着大规模生产带来的成本下降，其市场渗透率不断提升。在新能源领域，随着可再生能源装机容量的快速增长，对IGBT逆变器的需求尤为旺盛。此外，IGBT逆变器的控制技术、封装技术以及冷却技术等不断取得突破，提高了逆变器的效率、功率密度和可靠性。</w:t>
      </w:r>
      <w:r>
        <w:rPr>
          <w:rFonts w:hint="eastAsia"/>
        </w:rPr>
        <w:br/>
      </w:r>
      <w:r>
        <w:rPr>
          <w:rFonts w:hint="eastAsia"/>
        </w:rPr>
        <w:t>　　IGBT逆变器行业未来将呈现以下趋势。一是技术迭代与创新，如宽禁带半导体材料（如SiC、GaN）在IGBT逆变器中的应用将加速，带来更高的开关频率、更低的损耗和更优的热性能。二是随着能源互联网、智能电网的发展，IGBT逆变器将集成更多智能化功能，如故障诊断、远程监控、功率因数校正等，提升电力系统的灵活性与稳定性。三是电动汽车市场的爆发式增长将带动车载IGBT逆变器需求激增，推动相关技术研发与产能扩张。四是全球供应链整合与本土化生产趋势明显，以降低供应链风险，满足市场需求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be1c86ac14278" w:history="1">
        <w:r>
          <w:rPr>
            <w:rStyle w:val="Hyperlink"/>
          </w:rPr>
          <w:t>2025-2031年全球与中国IGBT逆变器行业研究及发展趋势分析报告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IGBT逆变器行业的市场规模、需求变化、产业链动态及区域发展格局。报告重点解读了IGBT逆变器行业竞争态势与重点企业的市场表现，并通过科学研判行业趋势与前景，揭示了IGBT逆变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中国IGBT逆变器概述</w:t>
      </w:r>
      <w:r>
        <w:rPr>
          <w:rFonts w:hint="eastAsia"/>
        </w:rPr>
        <w:br/>
      </w:r>
      <w:r>
        <w:rPr>
          <w:rFonts w:hint="eastAsia"/>
        </w:rPr>
        <w:t>　　第一节 IGBT逆变器行业定义</w:t>
      </w:r>
      <w:r>
        <w:rPr>
          <w:rFonts w:hint="eastAsia"/>
        </w:rPr>
        <w:br/>
      </w:r>
      <w:r>
        <w:rPr>
          <w:rFonts w:hint="eastAsia"/>
        </w:rPr>
        <w:t>　　第二节 IGBT逆变器行业发展特性</w:t>
      </w:r>
      <w:r>
        <w:rPr>
          <w:rFonts w:hint="eastAsia"/>
        </w:rPr>
        <w:br/>
      </w:r>
      <w:r>
        <w:rPr>
          <w:rFonts w:hint="eastAsia"/>
        </w:rPr>
        <w:t>　　第三节 IGBT逆变器产业链分析</w:t>
      </w:r>
      <w:r>
        <w:rPr>
          <w:rFonts w:hint="eastAsia"/>
        </w:rPr>
        <w:br/>
      </w:r>
      <w:r>
        <w:rPr>
          <w:rFonts w:hint="eastAsia"/>
        </w:rPr>
        <w:t>　　第四节 IGBT逆变器行业生命周期分析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2024-2025年国外IGBT逆变器市场发展概况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全球IGBT逆变器市场发展分析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北美地区主要国家IGBT逆变器市场概况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欧洲地区主要国家IGBT逆变器市场概况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亚洲地区主要国家IGBT逆变器市场概况</w:t>
      </w:r>
      <w:r>
        <w:rPr>
          <w:rFonts w:hint="eastAsia"/>
        </w:rPr>
        <w:br/>
      </w:r>
      <w:r>
        <w:rPr>
          <w:rFonts w:hint="eastAsia"/>
        </w:rPr>
        <w:t>　　第五节 全球IGBT逆变器市场发展预测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2024-2025年中国IGBT逆变器发展环境分析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IGBT逆变器行业相关政策、标准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IGBT逆变器行业相关发展规划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当前IGBT逆变器技术发展现状分析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IGBT逆变器生产中需注意的问题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IGBT逆变器行业主要技术趋势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IGBT逆变器市场特性分析</w:t>
      </w:r>
      <w:r>
        <w:rPr>
          <w:rFonts w:hint="eastAsia"/>
        </w:rPr>
        <w:br/>
      </w:r>
      <w:r>
        <w:rPr>
          <w:rFonts w:hint="eastAsia"/>
        </w:rPr>
        <w:t>　　第一节 IGBT逆变器行业集中度分析</w:t>
      </w:r>
      <w:r>
        <w:rPr>
          <w:rFonts w:hint="eastAsia"/>
        </w:rPr>
        <w:br/>
      </w:r>
      <w:r>
        <w:rPr>
          <w:rFonts w:hint="eastAsia"/>
        </w:rPr>
        <w:t>　　第二节 IGBT逆变器行业SWOT分析</w:t>
      </w:r>
      <w:r>
        <w:rPr>
          <w:rFonts w:hint="eastAsia"/>
        </w:rPr>
        <w:br/>
      </w:r>
      <w:r>
        <w:rPr>
          <w:rFonts w:hint="eastAsia"/>
        </w:rPr>
        <w:t>　　　　一、IGBT逆变器行业优势</w:t>
      </w:r>
      <w:r>
        <w:rPr>
          <w:rFonts w:hint="eastAsia"/>
        </w:rPr>
        <w:br/>
      </w:r>
      <w:r>
        <w:rPr>
          <w:rFonts w:hint="eastAsia"/>
        </w:rPr>
        <w:t>　　　　二、IGBT逆变器行业劣势</w:t>
      </w:r>
      <w:r>
        <w:rPr>
          <w:rFonts w:hint="eastAsia"/>
        </w:rPr>
        <w:br/>
      </w:r>
      <w:r>
        <w:rPr>
          <w:rFonts w:hint="eastAsia"/>
        </w:rPr>
        <w:t>　　　　三、IGBT逆变器行业机会</w:t>
      </w:r>
      <w:r>
        <w:rPr>
          <w:rFonts w:hint="eastAsia"/>
        </w:rPr>
        <w:br/>
      </w:r>
      <w:r>
        <w:rPr>
          <w:rFonts w:hint="eastAsia"/>
        </w:rPr>
        <w:t>　　　　四、IGBT逆变器行业风险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中国IGBT逆变器发展现状</w:t>
      </w:r>
      <w:r>
        <w:rPr>
          <w:rFonts w:hint="eastAsia"/>
        </w:rPr>
        <w:br/>
      </w:r>
      <w:r>
        <w:rPr>
          <w:rFonts w:hint="eastAsia"/>
        </w:rPr>
        <w:t>　　第一节 中国IGBT逆变器市场现状分析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中国IGBT逆变器行业产量情况分析及预测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一、IGBT逆变器总体产能规模</w:t>
      </w:r>
      <w:r>
        <w:rPr>
          <w:rFonts w:hint="eastAsia"/>
        </w:rPr>
        <w:br/>
      </w:r>
      <w:r>
        <w:rPr>
          <w:rFonts w:hint="eastAsia"/>
        </w:rPr>
        <w:t>　　　　二、IGBT逆变器生产区域分布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三、2019-2024年中国IGBT逆变器产量统计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三、2025-2031年中国IGBT逆变器产量预测</w:t>
      </w:r>
      <w:r>
        <w:rPr>
          <w:rFonts w:hint="eastAsia"/>
        </w:rPr>
        <w:br/>
      </w:r>
      <w:r>
        <w:rPr>
          <w:rFonts w:hint="eastAsia"/>
        </w:rPr>
        <w:t>　　第三节 中国IGBT逆变器市场需求分析及预测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一、中国IGBT逆变器市场需求特点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二、2019-2024年中国IGBT逆变器市场需求量统计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三、2025-2031年中国IGBT逆变器市场需求量预测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中国IGBT逆变器价格趋势分析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一、2019-2024年中国IGBT逆变器市场价格趋势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二、2025-2031年中国IGBT逆变器市场价格走势预测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2019-2024年IGBT逆变器行业经济运行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2019-2024年中国IGBT逆变器行业盈利能力分析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2019-2024年中国IGBT逆变器行业发展能力分析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2019-2024年IGBT逆变器行业偿债能力分析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2019-2024年IGBT逆变器制造企业数量分析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**地区IGBT逆变器市场发展分析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**地区IGBT逆变器市场发展分析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**地区IGBT逆变器市场发展分析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**地区IGBT逆变器市场发展分析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**地区IGBT逆变器市场发展分析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2019-2024年中国IGBT逆变器进出口分析</w:t>
      </w:r>
      <w:r>
        <w:rPr>
          <w:rFonts w:hint="eastAsia"/>
        </w:rPr>
        <w:br/>
      </w:r>
      <w:r>
        <w:rPr>
          <w:rFonts w:hint="eastAsia"/>
        </w:rPr>
        <w:t>　　第一节 IGBT逆变器进口情况分析</w:t>
      </w:r>
      <w:r>
        <w:rPr>
          <w:rFonts w:hint="eastAsia"/>
        </w:rPr>
        <w:br/>
      </w:r>
      <w:r>
        <w:rPr>
          <w:rFonts w:hint="eastAsia"/>
        </w:rPr>
        <w:t>　　第二节 IGBT逆变器出口情况分析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影响IGBT逆变器进出口因素分析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主要IGBT逆变器生产企业及竞争格局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IGBT逆变器行业投资战略研究</w:t>
      </w:r>
      <w:r>
        <w:rPr>
          <w:rFonts w:hint="eastAsia"/>
        </w:rPr>
        <w:br/>
      </w:r>
      <w:r>
        <w:rPr>
          <w:rFonts w:hint="eastAsia"/>
        </w:rPr>
        <w:t>　　第一节 IGBT逆变器行业发展战略研究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对我国IGBT逆变器品牌的战略思考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一、IGBT逆变器品牌的重要性</w:t>
      </w:r>
      <w:r>
        <w:rPr>
          <w:rFonts w:hint="eastAsia"/>
        </w:rPr>
        <w:br/>
      </w:r>
      <w:r>
        <w:rPr>
          <w:rFonts w:hint="eastAsia"/>
        </w:rPr>
        <w:t>　　　　二、IGBT逆变器实施品牌战略的意义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三、IGBT逆变器企业品牌的现状分析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四、我国IGBT逆变器企业的品牌战略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五、IGBT逆变器品牌战略管理的策略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IGBT逆变器经营策略分析</w:t>
      </w:r>
      <w:r>
        <w:rPr>
          <w:rFonts w:hint="eastAsia"/>
        </w:rPr>
        <w:br/>
      </w:r>
      <w:r>
        <w:rPr>
          <w:rFonts w:hint="eastAsia"/>
        </w:rPr>
        <w:t>　　　　一、IGBT逆变器市场细分策略</w:t>
      </w:r>
      <w:r>
        <w:rPr>
          <w:rFonts w:hint="eastAsia"/>
        </w:rPr>
        <w:br/>
      </w:r>
      <w:r>
        <w:rPr>
          <w:rFonts w:hint="eastAsia"/>
        </w:rPr>
        <w:t>　　　　二、IGBT逆变器市场创新策略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四、IGBT逆变器新产品差异化战略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2025-2031年中国IGBT逆变器发展趋势预测及投资风险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2025年IGBT逆变器市场前景分析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2025年IGBT逆变器行业发展趋势预测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IGBT逆变器行业投资风险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IGBT逆变器投资建议</w:t>
      </w:r>
      <w:r>
        <w:rPr>
          <w:rFonts w:hint="eastAsia"/>
        </w:rPr>
        <w:br/>
      </w:r>
      <w:r>
        <w:rPr>
          <w:rFonts w:hint="eastAsia"/>
        </w:rPr>
        <w:t>　　第一节 IGBT逆变器行业投资环境分析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IGBT逆变器行业投资进入壁垒分析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IGBT逆变器行业历程</w:t>
      </w:r>
      <w:r>
        <w:rPr>
          <w:rFonts w:hint="eastAsia"/>
        </w:rPr>
        <w:br/>
      </w:r>
      <w:r>
        <w:rPr>
          <w:rFonts w:hint="eastAsia"/>
        </w:rPr>
        <w:t>　　图表 IGBT逆变器行业生命周期</w:t>
      </w:r>
      <w:r>
        <w:rPr>
          <w:rFonts w:hint="eastAsia"/>
        </w:rPr>
        <w:br/>
      </w:r>
      <w:r>
        <w:rPr>
          <w:rFonts w:hint="eastAsia"/>
        </w:rPr>
        <w:t>　　图表 IGBT逆变器行业产业链分析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2019-2024年IGBT逆变器行业市场容量分析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2019-2024年中国IGBT逆变器市场需求量及增速统计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2024年中国IGBT逆变器行业需求领域分布格局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2019-2024年中国IGBT逆变器出口数量分析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2025年中国IGBT逆变器进口国家及地区分析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2025年中国IGBT逆变器出口国家及地区分析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2019-2024年中国IGBT逆变器行业企业平均规模情况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2025-2031年中国IGBT逆变器行业供需平衡预测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2025-2031年中国IGBT逆变器行业市场规模预测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2025年中国IGBT逆变器市场前景分析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2025年中国IGBT逆变器发展趋势预测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e1c86ac14278" w:history="1">
        <w:r>
          <w:rPr>
            <w:rStyle w:val="Hyperlink"/>
          </w:rPr>
          <w:t>2025-2031年全球与中国IGBT逆变器行业研究及发展趋势分析报告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be1c86ac14278" w:history="1">
        <w:r>
          <w:rPr>
            <w:rStyle w:val="Hyperlink"/>
          </w:rPr>
          <w:t>https://www.20087.com/2/93/IGBTNiBianQiDeFaZhanQuShi.html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热点：igbt工作原理和作用、IGBT逆变器工作原理、igbt mos管的区别、IGBT逆变器电鱼怎么样、IGBT是驱动管吗、IGBT逆变器模块、鱼机igbt后级电路、IGBT逆变器维修视频、mos管的三个极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3f4e5e324ade" w:history="1">
      <w:r>
        <w:rPr>
          <w:rStyle w:val="Hyperlink"/>
        </w:rPr>
        <w:t>2025-2031年全球与中国IGBT逆变器行业研究及发展趋势分析报告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IGBTNiBianQiDeFaZhanQuShi.html" TargetMode="External" Id="R560be1c86ac1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IGBTNiBianQiDeFaZhanQuShi.html" TargetMode="External" Id="R599d3f4e5e32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2024-12-14T06:33:00Z</dcterms:created>
  <dcterms:modified xsi:type="dcterms:W3CDTF">2024-12-14T07:33:00Z</dcterms:modified>
  <dc:subject>2025-2031年全球与中国IGBT逆变器行业研究及发展趋势分析报告</dc:subject>
  <dc:title>2025-2031年全球与中国IGBT逆变器行业研究及发展趋势分析报告</dc:title>
  <cp:keywords>2025-2031年全球与中国IGBT逆变器行业研究及发展趋势分析报告</cp:keywords>
  <dc:description>2025-2031年全球与中国IGBT逆变器行业研究及发展趋势分析报告</dc:description>
</cp:coreProperties>
</file>