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f41e259e2465e" w:history="1">
              <w:r>
                <w:rPr>
                  <w:rStyle w:val="Hyperlink"/>
                </w:rPr>
                <w:t>2026-2032年中国SPI闪存行业发展研究与前景趋势报告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f41e259e2465e" w:history="1">
              <w:r>
                <w:rPr>
                  <w:rStyle w:val="Hyperlink"/>
                </w:rPr>
                <w:t>2026-2032年中国SPI闪存行业发展研究与前景趋势报告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f41e259e2465e" w:history="1">
                <w:r>
                  <w:rPr>
                    <w:rStyle w:val="Hyperlink"/>
                  </w:rPr>
                  <w:t>https://www.20087.com/2/83/SPIShanCunHangYeFaZhanQianJing.html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I闪存是一种串行接口的非易失性存储器，在物联网设备、消费电子、汽车电子及工业控制模块中占据主流地位。该类产品凭借引脚数量少、封装尺寸小、功耗低及成本优势，成为存储固件、配置参数及小型数据的理想选择。主流SPI闪存容量覆盖数兆比特至数吉比特，支持快速读取、写保护及安全擦除功能，并逐步引入QPI、DTR等高速接口模式以提升吞吐效率。随着设备智能化程度提高，对存储可靠性和安全性的要求同步上升，推动厂商集成ECC纠错、加密引擎及安全启动支持。然而，在高温、高湿或强电磁干扰环境中，SPI闪存仍面临数据保持力下降与误码率升高的风险，尤其在车规级和工业级应用中需通过严苛认证。</w:t>
      </w:r>
      <w:r>
        <w:rPr>
          <w:rFonts w:hint="eastAsia"/>
        </w:rPr>
        <w:br/>
      </w:r>
      <w:r>
        <w:rPr>
          <w:rFonts w:hint="eastAsia"/>
        </w:rPr>
        <w:t>　　未来，SPI闪存将向更高可靠性、更强安全性与异构集成方向发展。3D堆叠架构与新型存储介质（如ReRAM、MRAM）的探索有望突破传统浮栅技术的微缩极限，实现更高密度与更长寿命；硬件级安全功能（如PUF物理不可克隆函数、安全密钥存储）将成为标配，以应对日益严峻的固件攻击威胁。在系统层面，SPI闪存将与MCU、传感器更紧密耦合，形成“存算一体”边缘节点，减少数据搬运开销。此外，针对AIoT设备的低功耗唤醒与快速启动需求，超低待机功耗与即时访问技术将持续优化。整体而言，SPI闪存虽属成熟器件，但在智能终端碎片化与安全可信计算浪潮下，仍将保持关键技术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f41e259e2465e" w:history="1">
        <w:r>
          <w:rPr>
            <w:rStyle w:val="Hyperlink"/>
          </w:rPr>
          <w:t>2026-2032年中国SPI闪存行业发展研究与前景趋势报告</w:t>
        </w:r>
      </w:hyperlink>
      <w:r>
        <w:rPr>
          <w:rFonts w:hint="eastAsia"/>
        </w:rPr>
        <w:t>》通过严谨的分析、翔实的数据及直观的图表，系统解析了SPI闪存行业的市场规模、需求变化、价格波动及产业链结构。报告全面评估了当前SPI闪存市场现状，科学预测了未来市场前景与发展趋势，重点剖析了SPI闪存细分市场的机遇与挑战。同时，报告对SPI闪存重点企业的竞争地位及市场集中度进行了评估，为SPI闪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SPI闪存市场概述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按照不同产品类型，SPI闪存主要可以分为如下几个类别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中国不同产品类型SPI闪存增长趋势2021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NAND闪存</w:t>
      </w:r>
      <w:r>
        <w:rPr>
          <w:rFonts w:hint="eastAsia"/>
        </w:rPr>
        <w:br/>
      </w:r>
      <w:r>
        <w:rPr>
          <w:rFonts w:hint="eastAsia"/>
        </w:rPr>
        <w:t>　　　　1.2.3 NOR闪存</w:t>
      </w:r>
      <w:r>
        <w:rPr>
          <w:rFonts w:hint="eastAsia"/>
        </w:rPr>
        <w:br/>
      </w:r>
      <w:r>
        <w:rPr>
          <w:rFonts w:hint="eastAsia"/>
        </w:rPr>
        <w:t>　　1.3 从不同应用，SPI闪存主要包括如下几个方面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中国不同应用SPI闪存增长趋势2021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机顶盒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中国SPI闪存发展现状及未来趋势（2021-2032）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中国市场SPI闪存收入及增长率（2021-2032）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中国市场SPI闪存销量及增长率（2021-2032）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中国市场主要SPI闪存厂商分析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中国市场主要厂商SPI闪存销量及市场占有率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中国市场主要厂商SPI闪存销量（2021-2026）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中国市场主要厂商SPI闪存销量市场份额（2021-2026）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中国市场主要厂商SPI闪存收入及市场占有率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中国市场主要厂商SPI闪存收入（2021-2026）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中国市场主要厂商SPI闪存收入市场份额（2021-2026）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2025年中国市场主要厂商SPI闪存收入排名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中国市场主要厂商SPI闪存价格（2021-2026）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中国市场主要厂商SPI闪存总部及产地分布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中国市场主要厂商成立时间及SPI闪存商业化日期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中国市场主要厂商SPI闪存产品类型及应用</w:t>
      </w:r>
      <w:r>
        <w:rPr>
          <w:rFonts w:hint="eastAsia"/>
        </w:rPr>
        <w:br/>
      </w:r>
      <w:r>
        <w:rPr>
          <w:rFonts w:hint="eastAsia"/>
        </w:rPr>
        <w:t>　　2.7 SPI闪存行业集中度、竞争程度分析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SPI闪存行业集中度分析：2025年中国Top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中国市场SPI闪存第一梯队、第二梯队和第三梯队厂商（品牌）及2025年市场份额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重点企业（11）在中国市场SPI闪存销量、收入、价格及毛利率（2021-2026）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不同产品类型SPI闪存分析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中国市场不同产品类型SPI闪存销量（2021-2032）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中国市场不同产品类型SPI闪存销量及市场份额（2021-2026）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中国市场不同产品类型SPI闪存销量预测（2027-2032）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中国市场不同产品类型SPI闪存规模（2021-2032）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中国市场不同产品类型SPI闪存规模及市场份额（2021-2026）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中国市场不同产品类型SPI闪存规模预测（2027-2032）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中国市场不同产品类型SPI闪存价格走势（2021-2032）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不同应用SPI闪存分析</w:t>
      </w:r>
      <w:r>
        <w:rPr>
          <w:rFonts w:hint="eastAsia"/>
        </w:rPr>
        <w:br/>
      </w:r>
      <w:r>
        <w:rPr>
          <w:rFonts w:hint="eastAsia"/>
        </w:rPr>
        <w:t>　　5.1 中国市场不同应用SPI闪存销量（2021-2032）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中国市场不同应用SPI闪存销量及市场份额（2021-2026）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中国市场不同应用SPI闪存销量预测（2027-2032）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中国市场不同应用SPI闪存规模（2021-2032）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中国市场不同应用SPI闪存规模及市场份额（2021-2026）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中国市场不同应用SPI闪存规模预测（2027-2032）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中国市场不同应用SPI闪存价格走势（2021-2032）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SPI闪存行业发展分析---发展趋势</w:t>
      </w:r>
      <w:r>
        <w:rPr>
          <w:rFonts w:hint="eastAsia"/>
        </w:rPr>
        <w:br/>
      </w:r>
      <w:r>
        <w:rPr>
          <w:rFonts w:hint="eastAsia"/>
        </w:rPr>
        <w:t>　　6.2 SPI闪存行业发展分析---厂商壁垒</w:t>
      </w:r>
      <w:r>
        <w:rPr>
          <w:rFonts w:hint="eastAsia"/>
        </w:rPr>
        <w:br/>
      </w:r>
      <w:r>
        <w:rPr>
          <w:rFonts w:hint="eastAsia"/>
        </w:rPr>
        <w:t>　　6.3 SPI闪存行业发展分析---驱动因素</w:t>
      </w:r>
      <w:r>
        <w:rPr>
          <w:rFonts w:hint="eastAsia"/>
        </w:rPr>
        <w:br/>
      </w:r>
      <w:r>
        <w:rPr>
          <w:rFonts w:hint="eastAsia"/>
        </w:rPr>
        <w:t>　　6.4 SPI闪存行业发展分析---制约因素</w:t>
      </w:r>
      <w:r>
        <w:rPr>
          <w:rFonts w:hint="eastAsia"/>
        </w:rPr>
        <w:br/>
      </w:r>
      <w:r>
        <w:rPr>
          <w:rFonts w:hint="eastAsia"/>
        </w:rPr>
        <w:t>　　6.5 SPI闪存中国企业SWOT分析</w:t>
      </w:r>
      <w:r>
        <w:rPr>
          <w:rFonts w:hint="eastAsia"/>
        </w:rPr>
        <w:br/>
      </w:r>
      <w:r>
        <w:rPr>
          <w:rFonts w:hint="eastAsia"/>
        </w:rPr>
        <w:t>　　6.6 SPI闪存行业发展分析---行业政策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SPI闪存行业产业链简介</w:t>
      </w:r>
      <w:r>
        <w:rPr>
          <w:rFonts w:hint="eastAsia"/>
        </w:rPr>
        <w:br/>
      </w:r>
      <w:r>
        <w:rPr>
          <w:rFonts w:hint="eastAsia"/>
        </w:rPr>
        <w:t>　　7.2 SPI闪存产业链分析-上游</w:t>
      </w:r>
      <w:r>
        <w:rPr>
          <w:rFonts w:hint="eastAsia"/>
        </w:rPr>
        <w:br/>
      </w:r>
      <w:r>
        <w:rPr>
          <w:rFonts w:hint="eastAsia"/>
        </w:rPr>
        <w:t>　　7.3 SPI闪存产业链分析-中游</w:t>
      </w:r>
      <w:r>
        <w:rPr>
          <w:rFonts w:hint="eastAsia"/>
        </w:rPr>
        <w:br/>
      </w:r>
      <w:r>
        <w:rPr>
          <w:rFonts w:hint="eastAsia"/>
        </w:rPr>
        <w:t>　　7.4 SPI闪存产业链分析-下游</w:t>
      </w:r>
      <w:r>
        <w:rPr>
          <w:rFonts w:hint="eastAsia"/>
        </w:rPr>
        <w:br/>
      </w:r>
      <w:r>
        <w:rPr>
          <w:rFonts w:hint="eastAsia"/>
        </w:rPr>
        <w:t>　　7.5 SPI闪存行业采购模式</w:t>
      </w:r>
      <w:r>
        <w:rPr>
          <w:rFonts w:hint="eastAsia"/>
        </w:rPr>
        <w:br/>
      </w:r>
      <w:r>
        <w:rPr>
          <w:rFonts w:hint="eastAsia"/>
        </w:rPr>
        <w:t>　　7.6 SPI闪存行业生产模式</w:t>
      </w:r>
      <w:r>
        <w:rPr>
          <w:rFonts w:hint="eastAsia"/>
        </w:rPr>
        <w:br/>
      </w:r>
      <w:r>
        <w:rPr>
          <w:rFonts w:hint="eastAsia"/>
        </w:rPr>
        <w:t>　　7.7 SPI闪存行业销售模式及销售渠道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中国本土SPI闪存产能、产量分析</w:t>
      </w:r>
      <w:r>
        <w:rPr>
          <w:rFonts w:hint="eastAsia"/>
        </w:rPr>
        <w:br/>
      </w:r>
      <w:r>
        <w:rPr>
          <w:rFonts w:hint="eastAsia"/>
        </w:rPr>
        <w:t>　　8.1 中国SPI闪存供需现状及预测（2021-2032）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中国SPI闪存产能、产量、产能利用率及发展趋势（2021-2032）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中国SPI闪存产量、市场需求量及发展趋势（2021-2032）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中国SPI闪存进出口分析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中国市场SPI闪存主要进口来源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中国市场SPI闪存主要出口目的地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不同产品类型SPI闪存市场规模2021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不同应用SPI闪存市场规模2021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中国市场主要厂商SPI闪存销量（2021-2026）&amp;（千片）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中国市场主要厂商SPI闪存销量市场份额（2021-2026）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中国市场主要厂商SPI闪存收入（2021-2026）&amp;（万元）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中国市场主要厂商SPI闪存收入份额（2021-2026）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2025年中国主要生产商SPI闪存收入排名（万元）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中国市场主要厂商SPI闪存价格（2021-2026）&amp;（元/片）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中国市场主要厂商SPI闪存总部及产地分布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中国市场主要厂商成立时间及SPI闪存商业化日期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中国市场主要厂商SPI闪存产品类型及应用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2025年中国市场SPI闪存主要厂商市场地位（第一梯队、第二梯队和第三梯队）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SPI闪存市场投资、并购等现状分析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SPI闪存生产基地、总部、竞争对手及市场地位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SPI闪存产品规格、参数及市场应用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SPI闪存销量（千片）、收入（万元）、价格（元/片）及毛利率（2021-2026）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中国市场不同产品类型SPI闪存销量（2021-2026）&amp;（千片）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中国市场不同产品类型SPI闪存销量市场份额（2021-2026）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中国市场不同产品类型SPI闪存销量预测（2027-2032）&amp;（千片）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中国市场不同产品类型SPI闪存销量市场份额预测（2027-2032）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中国市场不同产品类型SPI闪存规模（2021-2026）&amp;（万元）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中国市场不同产品类型SPI闪存规模市场份额（2021-2026）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中国市场不同产品类型SPI闪存规模预测（2027-2032）&amp;（万元）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中国市场不同产品类型SPI闪存规模市场份额预测（2027-2032）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中国市场不同应用SPI闪存销量（2021-2026）&amp;（千片）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中国市场不同应用SPI闪存销量市场份额（2021-2026）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中国市场不同应用SPI闪存销量预测（2027-2032）&amp;（千片）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中国市场不同应用SPI闪存销量市场份额预测（2027-2032）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中国市场不同应用SPI闪存规模（2021-2026）&amp;（万元）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中国市场不同应用SPI闪存规模市场份额（2021-2026）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中国市场不同应用SPI闪存规模预测（2027-2032）&amp;（万元）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中国市场不同应用SPI闪存规模市场份额预测（2027-2032）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SPI闪存行业发展分析---发展趋势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SPI闪存行业发展分析---厂商壁垒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SPI闪存行业发展分析---驱动因素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SPI闪存行业发展分析---制约因素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SPI闪存行业相关重点政策一览</w:t>
      </w:r>
      <w:r>
        <w:rPr>
          <w:rFonts w:hint="eastAsia"/>
        </w:rPr>
        <w:br/>
      </w:r>
      <w:r>
        <w:rPr>
          <w:rFonts w:hint="eastAsia"/>
        </w:rPr>
        <w:t>　　表 90： SPI闪存行业供应链分析</w:t>
      </w:r>
      <w:r>
        <w:rPr>
          <w:rFonts w:hint="eastAsia"/>
        </w:rPr>
        <w:br/>
      </w:r>
      <w:r>
        <w:rPr>
          <w:rFonts w:hint="eastAsia"/>
        </w:rPr>
        <w:t>　　表 91： SPI闪存上游原料供应商</w:t>
      </w:r>
      <w:r>
        <w:rPr>
          <w:rFonts w:hint="eastAsia"/>
        </w:rPr>
        <w:br/>
      </w:r>
      <w:r>
        <w:rPr>
          <w:rFonts w:hint="eastAsia"/>
        </w:rPr>
        <w:t>　　表 92： SPI闪存行业主要下游客户</w:t>
      </w:r>
      <w:r>
        <w:rPr>
          <w:rFonts w:hint="eastAsia"/>
        </w:rPr>
        <w:br/>
      </w:r>
      <w:r>
        <w:rPr>
          <w:rFonts w:hint="eastAsia"/>
        </w:rPr>
        <w:t>　　表 93： SPI闪存典型经销商</w:t>
      </w:r>
      <w:r>
        <w:rPr>
          <w:rFonts w:hint="eastAsia"/>
        </w:rPr>
        <w:br/>
      </w:r>
      <w:r>
        <w:rPr>
          <w:rFonts w:hint="eastAsia"/>
        </w:rPr>
        <w:t>　　表 94： 中国SPI闪存产量、销量、进口量及出口量（2021-2026）&amp;（千片）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中国SPI闪存产量、销量、进口量及出口量预测（2027-2032）&amp;（千片）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中国市场SPI闪存主要进口来源</w:t>
      </w:r>
      <w:r>
        <w:rPr>
          <w:rFonts w:hint="eastAsia"/>
        </w:rPr>
        <w:br/>
      </w:r>
      <w:r>
        <w:rPr>
          <w:rFonts w:hint="eastAsia"/>
        </w:rPr>
        <w:t>　　表 97： 中国市场SPI闪存主要出口目的地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SPI闪存产品图片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中国不同产品类型SPI闪存市场规模市场份额2025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NAND闪存产品图片</w:t>
      </w:r>
      <w:r>
        <w:rPr>
          <w:rFonts w:hint="eastAsia"/>
        </w:rPr>
        <w:br/>
      </w:r>
      <w:r>
        <w:rPr>
          <w:rFonts w:hint="eastAsia"/>
        </w:rPr>
        <w:t>　　图 4： NOR闪存产品图片</w:t>
      </w:r>
      <w:r>
        <w:rPr>
          <w:rFonts w:hint="eastAsia"/>
        </w:rPr>
        <w:br/>
      </w:r>
      <w:r>
        <w:rPr>
          <w:rFonts w:hint="eastAsia"/>
        </w:rPr>
        <w:t>　　图 5： 中国不同应用SPI闪存市场份额2025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机顶盒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中国市场SPI闪存市场规模，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中国市场SPI闪存收入及增长率（2021-2032）&amp;（万元）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中国市场SPI闪存销量及增长率（2021-2032）&amp;（千片）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2025年中国市场主要厂商SPI闪存销量市场份额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2025年中国市场主要厂商SPI闪存收入市场份额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2025年中国市场前五大厂商SPI闪存市场份额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2025年中国市场SPI闪存第一梯队、第二梯队和第三梯队厂商（品牌）及市场份额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中国市场不同产品类型SPI闪存价格走势（2021-2032）&amp;（元/片）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中国市场不同应用SPI闪存价格走势（2021-2032）&amp;（元/片）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SPI闪存中国企业SWOT分析</w:t>
      </w:r>
      <w:r>
        <w:rPr>
          <w:rFonts w:hint="eastAsia"/>
        </w:rPr>
        <w:br/>
      </w:r>
      <w:r>
        <w:rPr>
          <w:rFonts w:hint="eastAsia"/>
        </w:rPr>
        <w:t>　　图 21： SPI闪存产业链</w:t>
      </w:r>
      <w:r>
        <w:rPr>
          <w:rFonts w:hint="eastAsia"/>
        </w:rPr>
        <w:br/>
      </w:r>
      <w:r>
        <w:rPr>
          <w:rFonts w:hint="eastAsia"/>
        </w:rPr>
        <w:t>　　图 22： SPI闪存行业采购模式分析</w:t>
      </w:r>
      <w:r>
        <w:rPr>
          <w:rFonts w:hint="eastAsia"/>
        </w:rPr>
        <w:br/>
      </w:r>
      <w:r>
        <w:rPr>
          <w:rFonts w:hint="eastAsia"/>
        </w:rPr>
        <w:t>　　图 23： SPI闪存行业生产模式分析</w:t>
      </w:r>
      <w:r>
        <w:rPr>
          <w:rFonts w:hint="eastAsia"/>
        </w:rPr>
        <w:br/>
      </w:r>
      <w:r>
        <w:rPr>
          <w:rFonts w:hint="eastAsia"/>
        </w:rPr>
        <w:t>　　图 24： SPI闪存行业销售模式分析</w:t>
      </w:r>
      <w:r>
        <w:rPr>
          <w:rFonts w:hint="eastAsia"/>
        </w:rPr>
        <w:br/>
      </w:r>
      <w:r>
        <w:rPr>
          <w:rFonts w:hint="eastAsia"/>
        </w:rPr>
        <w:t>　　图 25： 中国SPI闪存产能、产量、产能利用率及发展趋势（2021-2032）&amp;（千片）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中国SPI闪存产量、市场需求量及发展趋势（2021-2032）&amp;（千片）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f41e259e2465e" w:history="1">
        <w:r>
          <w:rPr>
            <w:rStyle w:val="Hyperlink"/>
          </w:rPr>
          <w:t>2026-2032年中国SPI闪存行业发展研究与前景趋势报告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f41e259e2465e" w:history="1">
        <w:r>
          <w:rPr>
            <w:rStyle w:val="Hyperlink"/>
          </w:rPr>
          <w:t>https://www.20087.com/2/83/SPIShanCunHangYeFaZhanQianJing.html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热点：中国ic网电子元件查询参数、SPI闪存故障 Dell、M-BIST:SPI闪存不可恢复、SPI闪存烧录后校验和值不一至、spi flash芯片、SPI闪存驱动器芯片、stm32f407芯片介绍、NOR闪存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afd8b4d8b47f4" w:history="1">
      <w:r>
        <w:rPr>
          <w:rStyle w:val="Hyperlink"/>
        </w:rPr>
        <w:t>2026-2032年中国SPI闪存行业发展研究与前景趋势报告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PIShanCunHangYeFaZhanQianJing.html" TargetMode="External" Id="Ra32f41e259e2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PIShanCunHangYeFaZhanQianJing.html" TargetMode="External" Id="R477afd8b4d8b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2026-01-18T07:15:54Z</dcterms:created>
  <dcterms:modified xsi:type="dcterms:W3CDTF">2026-01-18T08:15:54Z</dcterms:modified>
  <dc:subject>2026-2032年中国SPI闪存行业发展研究与前景趋势报告</dc:subject>
  <dc:title>2026-2032年中国SPI闪存行业发展研究与前景趋势报告</dc:title>
  <cp:keywords>2026-2032年中国SPI闪存行业发展研究与前景趋势报告</cp:keywords>
  <dc:description>2026-2032年中国SPI闪存行业发展研究与前景趋势报告</dc:description>
</cp:coreProperties>
</file>