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2541b7984781" w:history="1">
              <w:r>
                <w:rPr>
                  <w:rStyle w:val="Hyperlink"/>
                </w:rPr>
                <w:t>2025-2031年中国x射线（光）管行业深度调研与发展前景预测报告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2541b7984781" w:history="1">
              <w:r>
                <w:rPr>
                  <w:rStyle w:val="Hyperlink"/>
                </w:rPr>
                <w:t>2025-2031年中国x射线（光）管行业深度调研与发展前景预测报告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82541b7984781" w:history="1">
                <w:r>
                  <w:rPr>
                    <w:rStyle w:val="Hyperlink"/>
                  </w:rPr>
                  <w:t>https://www.20087.com/2/93/xSheXian-Guang-GuanShiChangFenXiBaoGao.html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作为放射成像、工业无损检测、科学研究等领域的核心部件，近年来随着微电子技术和材料科学的进步，其性能得到了显著提升。目前，高亮度、高稳定性的X射线管的开发，不仅提高了图像分辨率和对比度，还降低了辐射剂量，保障了操作人员和患者的健康安全。同时，便携式和微型化X射线管的出现，使得现场检测和移动医疗成为可能，扩展了应用边界。</w:t>
      </w:r>
      <w:r>
        <w:rPr>
          <w:rFonts w:hint="eastAsia"/>
        </w:rPr>
        <w:br/>
      </w:r>
      <w:r>
        <w:rPr>
          <w:rFonts w:hint="eastAsia"/>
        </w:rPr>
        <w:t>　　未来，X射线管的发展将更加注重智能化和集成化，通过嵌入人工智能算法，实现对图像的自动分析和诊断，提高检测效率和准确性。同时，脉冲X射线技术的应用，将实现对样品内部结构的动态观察，为材料科学、生命科学等研究提供新视角。此外，X射线管与光谱学、显微镜技术的结合，将促进多模态成像技术的发展，满足跨学科研究的需要，推动科学发现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82541b7984781" w:history="1">
        <w:r>
          <w:rPr>
            <w:rStyle w:val="Hyperlink"/>
          </w:rPr>
          <w:t>2025-2031年中国x射线（光）管行业深度调研与发展前景预测报告</w:t>
        </w:r>
      </w:hyperlink>
      <w:r>
        <w:rPr>
          <w:rFonts w:hint="eastAsia"/>
        </w:rPr>
        <w:t>》依托国家统计局、相关行业协会及科研单位提供的权威数据，全面分析了x射线（光）管行业发展环境、产业链结构、市场供需状况及价格变化，重点研究了x射线（光）管行业内主要企业的经营现状。报告对x射线（光）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x射线（光）管行业发展综述</w:t>
      </w:r>
      <w:r>
        <w:rPr>
          <w:rFonts w:hint="eastAsia"/>
        </w:rPr>
        <w:br/>
      </w:r>
      <w:r>
        <w:rPr>
          <w:rFonts w:hint="eastAsia"/>
        </w:rPr>
        <w:t>　　第一节 x射线（光）管行业定义及分类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x射线（光）管行业特征分析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二、x射线（光）管行业在国民经济中的地位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三、x射线（光）管行业生命周期分析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2、x射线（光）管行业生命周期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最近3-5年中国x射线（光）管行业经济指标分析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我国x射线（光）管行业运行分析</w:t>
      </w:r>
      <w:r>
        <w:rPr>
          <w:rFonts w:hint="eastAsia"/>
        </w:rPr>
        <w:br/>
      </w:r>
      <w:r>
        <w:rPr>
          <w:rFonts w:hint="eastAsia"/>
        </w:rPr>
        <w:t>　　第一节 我国x射线（光）管行业发展状况分析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一、我国x射线（光）管行业发展阶段</w:t>
      </w:r>
      <w:r>
        <w:rPr>
          <w:rFonts w:hint="eastAsia"/>
        </w:rPr>
        <w:br/>
      </w:r>
      <w:r>
        <w:rPr>
          <w:rFonts w:hint="eastAsia"/>
        </w:rPr>
        <w:t>　　　　二、我国x射线（光）管行业发展总体概况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三、我国x射线（光）管行业发展特点分析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四、我国x射线（光）管行业商业模式分析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2024-2025年x射线（光）管行业发展现状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一、2024-2025年我国x射线（光）管行业市场规模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二、2024-2025年我国x射线（光）管行业发展分析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三、2024-2025年中国x射线（光）管企业发展分析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x射线（光）管细分产品市场分析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x射线（光）管产品价格分析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一、2024-2025年x射线（光）管价格走势</w:t>
      </w:r>
      <w:r>
        <w:rPr>
          <w:rFonts w:hint="eastAsia"/>
        </w:rPr>
        <w:br/>
      </w:r>
      <w:r>
        <w:rPr>
          <w:rFonts w:hint="eastAsia"/>
        </w:rPr>
        <w:t>　　　　二、影响x射线（光）管产品价格的关键因素分析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三、2025-2031年x射线（光）管产品价格变化趋势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四、主要x射线（光）管企业价位及价格策略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我国x射线（光）管行业整体运行指标分析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2024-2025年中国x射线（光）管行业总体规模分析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2024-2025年中国x射线（光）管行业产销情况分析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一、我国x射线（光）管行业工业总产值</w:t>
      </w:r>
      <w:r>
        <w:rPr>
          <w:rFonts w:hint="eastAsia"/>
        </w:rPr>
        <w:br/>
      </w:r>
      <w:r>
        <w:rPr>
          <w:rFonts w:hint="eastAsia"/>
        </w:rPr>
        <w:t>　　　　二、我国x射线（光）管行业工业销售产值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三、我国x射线（光）管行业产销率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2024-2025年中国x射线（光）管行业财务指标总体分析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我国x射线（光）管行业供需形势分析</w:t>
      </w:r>
      <w:r>
        <w:rPr>
          <w:rFonts w:hint="eastAsia"/>
        </w:rPr>
        <w:br/>
      </w:r>
      <w:r>
        <w:rPr>
          <w:rFonts w:hint="eastAsia"/>
        </w:rPr>
        <w:t>　　第一节 x射线（光）管行业生产分析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一、2024-2025年x射线（光）管行业生产规模及增速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二、2025-2031年x射线（光）管行业产量产能变化趋势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三、x射线（光）管行业区域生产分析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2024-2025年我国x射线（光）管行业需求情况</w:t>
      </w:r>
      <w:r>
        <w:rPr>
          <w:rFonts w:hint="eastAsia"/>
        </w:rPr>
        <w:br/>
      </w:r>
      <w:r>
        <w:rPr>
          <w:rFonts w:hint="eastAsia"/>
        </w:rPr>
        <w:t>　　　　一、x射线（光）管行业需求市场</w:t>
      </w:r>
      <w:r>
        <w:rPr>
          <w:rFonts w:hint="eastAsia"/>
        </w:rPr>
        <w:br/>
      </w:r>
      <w:r>
        <w:rPr>
          <w:rFonts w:hint="eastAsia"/>
        </w:rPr>
        <w:t>　　　　二、x射线（光）管行业客户结构</w:t>
      </w:r>
      <w:r>
        <w:rPr>
          <w:rFonts w:hint="eastAsia"/>
        </w:rPr>
        <w:br/>
      </w:r>
      <w:r>
        <w:rPr>
          <w:rFonts w:hint="eastAsia"/>
        </w:rPr>
        <w:t>　　　　三、x射线（光）管行业需求的地区差异</w:t>
      </w:r>
      <w:r>
        <w:rPr>
          <w:rFonts w:hint="eastAsia"/>
        </w:rPr>
        <w:br/>
      </w:r>
      <w:r>
        <w:rPr>
          <w:rFonts w:hint="eastAsia"/>
        </w:rPr>
        <w:t>　　第三节 x射线（光）管产品市场应用及需求预测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一、x射线（光）管产品应用市场总体需求分析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1、x射线（光）管产品应用市场需求特征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2、x射线（光）管产品应用市场需求总规模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二、2025-2031年x射线（光）管行业领域需求量预测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1、2025-2031年x射线（光）管行业领域需求产品功能预测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2、2025-2031年x射线（光）管行业领域需求产品市场格局预测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三、重点行业x射线（光）管产品需求分析预测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我国x射线（光）管行业进出口结构分析</w:t>
      </w:r>
      <w:r>
        <w:rPr>
          <w:rFonts w:hint="eastAsia"/>
        </w:rPr>
        <w:br/>
      </w:r>
      <w:r>
        <w:rPr>
          <w:rFonts w:hint="eastAsia"/>
        </w:rPr>
        <w:t>　　第一节 x射线（光）管行业进出口市场分析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一、x射线（光）管行业进出口综述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1、中国x射线（光）管进出口的特点分析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2、中国x射线（光）管进出口地区分布状况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3、中国x射线（光）管进出口的贸易方式及经营企业分析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4、中国x射线（光）管进出口政策与国际化经营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二、x射线（光）管行业出口市场分析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三、x射线（光）管行业进口市场分析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中国x射线（光）管进出口面临的挑战及对策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一、中国x射线（光）管进出口面临的挑战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二、中国x射线（光）管行业未来进出口展望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三、中国x射线（光）管产品进出口对策</w:t>
      </w:r>
      <w:r>
        <w:rPr>
          <w:rFonts w:hint="eastAsia"/>
        </w:rPr>
        <w:br/>
      </w:r>
      <w:r>
        <w:rPr>
          <w:rFonts w:hint="eastAsia"/>
        </w:rPr>
        <w:t>　　　　四、x射线（光）管行业进出口前景及建议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x射线（光）管行业产业结构分析</w:t>
      </w:r>
      <w:r>
        <w:rPr>
          <w:rFonts w:hint="eastAsia"/>
        </w:rPr>
        <w:br/>
      </w:r>
      <w:r>
        <w:rPr>
          <w:rFonts w:hint="eastAsia"/>
        </w:rPr>
        <w:t>　　第一节 x射线（光）管产业结构分析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三、中国x射线（光）管行业参与国际竞争的战略市场定位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我国x射线（光）管行业产业链分析</w:t>
      </w:r>
      <w:r>
        <w:rPr>
          <w:rFonts w:hint="eastAsia"/>
        </w:rPr>
        <w:br/>
      </w:r>
      <w:r>
        <w:rPr>
          <w:rFonts w:hint="eastAsia"/>
        </w:rPr>
        <w:t>　　第一节 x射线（光）管行业产业链分析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x射线（光）管上游行业分析</w:t>
      </w:r>
      <w:r>
        <w:rPr>
          <w:rFonts w:hint="eastAsia"/>
        </w:rPr>
        <w:br/>
      </w:r>
      <w:r>
        <w:rPr>
          <w:rFonts w:hint="eastAsia"/>
        </w:rPr>
        <w:t>　　　　一、x射线（光）管产品成本构成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四、上游供给对x射线（光）管行业的影响</w:t>
      </w:r>
      <w:r>
        <w:rPr>
          <w:rFonts w:hint="eastAsia"/>
        </w:rPr>
        <w:br/>
      </w:r>
      <w:r>
        <w:rPr>
          <w:rFonts w:hint="eastAsia"/>
        </w:rPr>
        <w:t>　　第三节 x射线（光）管下游行业分析</w:t>
      </w:r>
      <w:r>
        <w:rPr>
          <w:rFonts w:hint="eastAsia"/>
        </w:rPr>
        <w:br/>
      </w:r>
      <w:r>
        <w:rPr>
          <w:rFonts w:hint="eastAsia"/>
        </w:rPr>
        <w:t>　　　　一、x射线（光）管下游行业分布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四、下游需求对x射线（光）管行业的影响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我国x射线（光）管行业渠道分析及策略</w:t>
      </w:r>
      <w:r>
        <w:rPr>
          <w:rFonts w:hint="eastAsia"/>
        </w:rPr>
        <w:br/>
      </w:r>
      <w:r>
        <w:rPr>
          <w:rFonts w:hint="eastAsia"/>
        </w:rPr>
        <w:t>　　第一节 x射线（光）管行业渠道分析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二、各类渠道对x射线（光）管行业的影响</w:t>
      </w:r>
      <w:r>
        <w:rPr>
          <w:rFonts w:hint="eastAsia"/>
        </w:rPr>
        <w:br/>
      </w:r>
      <w:r>
        <w:rPr>
          <w:rFonts w:hint="eastAsia"/>
        </w:rPr>
        <w:t>　　　　三、主要x射线（光）管企业渠道策略研究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x射线（光）管行业用户分析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x射线（光）管行业营销策略分析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一、中国x射线（光）管营销概况</w:t>
      </w:r>
      <w:r>
        <w:rPr>
          <w:rFonts w:hint="eastAsia"/>
        </w:rPr>
        <w:br/>
      </w:r>
      <w:r>
        <w:rPr>
          <w:rFonts w:hint="eastAsia"/>
        </w:rPr>
        <w:t>　　　　二、x射线（光）管营销策略探讨</w:t>
      </w:r>
      <w:r>
        <w:rPr>
          <w:rFonts w:hint="eastAsia"/>
        </w:rPr>
        <w:br/>
      </w:r>
      <w:r>
        <w:rPr>
          <w:rFonts w:hint="eastAsia"/>
        </w:rPr>
        <w:t>　　　　三、x射线（光）管营销发展趋势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我国x射线（光）管行业竞争形势及策略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一、x射线（光）管行业竞争结构分析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二、x射线（光）管行业企业间竞争格局分析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三、x射线（光）管行业集中度分析</w:t>
      </w:r>
      <w:r>
        <w:rPr>
          <w:rFonts w:hint="eastAsia"/>
        </w:rPr>
        <w:br/>
      </w:r>
      <w:r>
        <w:rPr>
          <w:rFonts w:hint="eastAsia"/>
        </w:rPr>
        <w:t>　　　　四、x射线（光）管行业swot分析</w:t>
      </w:r>
      <w:r>
        <w:rPr>
          <w:rFonts w:hint="eastAsia"/>
        </w:rPr>
        <w:br/>
      </w:r>
      <w:r>
        <w:rPr>
          <w:rFonts w:hint="eastAsia"/>
        </w:rPr>
        <w:t>　　第二节 中国x射线（光）管行业竞争格局综述</w:t>
      </w:r>
      <w:r>
        <w:rPr>
          <w:rFonts w:hint="eastAsia"/>
        </w:rPr>
        <w:br/>
      </w:r>
      <w:r>
        <w:rPr>
          <w:rFonts w:hint="eastAsia"/>
        </w:rPr>
        <w:t>　　　　一、x射线（光）管行业竞争概况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1、中国x射线（光）管行业竞争格局</w:t>
      </w:r>
      <w:r>
        <w:rPr>
          <w:rFonts w:hint="eastAsia"/>
        </w:rPr>
        <w:br/>
      </w:r>
      <w:r>
        <w:rPr>
          <w:rFonts w:hint="eastAsia"/>
        </w:rPr>
        <w:t>　　　　　　2、x射线（光）管行业未来竞争格局和特点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3、x射线（光）管市场进入及竞争对手分析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二、中国x射线（光）管行业竞争力分析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1、我国x射线（光）管行业竞争力剖析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2、我国x射线（光）管企业市场竞争的优势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3、国内x射线（光）管企业竞争能力提升途径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三、x射线（光）管市场竞争策略分析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x射线（光）管行业领先企业经营形势分析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2025-2031年x射线（光）管行业投资前景</w:t>
      </w:r>
      <w:r>
        <w:rPr>
          <w:rFonts w:hint="eastAsia"/>
        </w:rPr>
        <w:br/>
      </w:r>
      <w:r>
        <w:rPr>
          <w:rFonts w:hint="eastAsia"/>
        </w:rPr>
        <w:t>　　第一节 2025-2031年x射线（光）管市场发展前景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一、2025-2031年x射线（光）管市场发展潜力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二、2025-2031年x射线（光）管市场发展前景展望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三、2025-2031年x射线（光）管细分行业发展前景分析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2025-2031年x射线（光）管市场发展趋势预测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一、2025-2031年x射线（光）管行业发展趋势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二、2025-2031年x射线（光）管市场规模预测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三、2025-2031年x射线（光）管行业应用趋势预测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2025-2031年中国x射线（光）管行业供需预测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一、2025-2031年中国x射线（光）管行业供给预测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二、2025-2031年中国x射线（光）管行业产量预测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三、2025-2031年中国x射线（光）管市场销量预测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四、2025-2031年中国x射线（光）管行业需求预测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2025-2031年x射线（光）管行业投资环境分析</w:t>
      </w:r>
      <w:r>
        <w:rPr>
          <w:rFonts w:hint="eastAsia"/>
        </w:rPr>
        <w:br/>
      </w:r>
      <w:r>
        <w:rPr>
          <w:rFonts w:hint="eastAsia"/>
        </w:rPr>
        <w:t>　　第一节 x射线（光）管行业政治法律环境分析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x射线（光）管行业经济环境分析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x射线（光）管行业社会环境分析</w:t>
      </w:r>
      <w:r>
        <w:rPr>
          <w:rFonts w:hint="eastAsia"/>
        </w:rPr>
        <w:br/>
      </w:r>
      <w:r>
        <w:rPr>
          <w:rFonts w:hint="eastAsia"/>
        </w:rPr>
        <w:t>　　　　一、x射线（光）管产业社会环境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三、x射线（光）管产业发展对社会发展的影响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x射线（光）管行业技术环境分析</w:t>
      </w:r>
      <w:r>
        <w:rPr>
          <w:rFonts w:hint="eastAsia"/>
        </w:rPr>
        <w:br/>
      </w:r>
      <w:r>
        <w:rPr>
          <w:rFonts w:hint="eastAsia"/>
        </w:rPr>
        <w:t>　　　　一、x射线（光）管技术分析</w:t>
      </w:r>
      <w:r>
        <w:rPr>
          <w:rFonts w:hint="eastAsia"/>
        </w:rPr>
        <w:br/>
      </w:r>
      <w:r>
        <w:rPr>
          <w:rFonts w:hint="eastAsia"/>
        </w:rPr>
        <w:t>　　　　二、x射线（光）管技术发展水平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2025-2031年x射线（光）管行业投资机会与风险</w:t>
      </w:r>
      <w:r>
        <w:rPr>
          <w:rFonts w:hint="eastAsia"/>
        </w:rPr>
        <w:br/>
      </w:r>
      <w:r>
        <w:rPr>
          <w:rFonts w:hint="eastAsia"/>
        </w:rPr>
        <w:t>　　第一节 x射线（光）管行业投融资情况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2025-2031年x射线（光）管行业投资机会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2025-2031年x射线（光）管行业投资风险及防范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x射线（光）管行业投资战略研究</w:t>
      </w:r>
      <w:r>
        <w:rPr>
          <w:rFonts w:hint="eastAsia"/>
        </w:rPr>
        <w:br/>
      </w:r>
      <w:r>
        <w:rPr>
          <w:rFonts w:hint="eastAsia"/>
        </w:rPr>
        <w:t>　　第一节 x射线（光）管行业发展战略研究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对我国x射线（光）管品牌的战略思考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一、x射线（光）管品牌的重要性</w:t>
      </w:r>
      <w:r>
        <w:rPr>
          <w:rFonts w:hint="eastAsia"/>
        </w:rPr>
        <w:br/>
      </w:r>
      <w:r>
        <w:rPr>
          <w:rFonts w:hint="eastAsia"/>
        </w:rPr>
        <w:t>　　　　二、x射线（光）管实施品牌战略的意义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三、x射线（光）管企业品牌的现状分析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四、我国x射线（光）管企业的品牌战略</w:t>
      </w:r>
      <w:r>
        <w:rPr>
          <w:rFonts w:hint="eastAsia"/>
        </w:rPr>
        <w:br/>
      </w:r>
      <w:r>
        <w:rPr>
          <w:rFonts w:hint="eastAsia"/>
        </w:rPr>
        <w:t>　　　　五、x射线（光）管品牌战略管理的策略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x射线（光）管经营策略分析</w:t>
      </w:r>
      <w:r>
        <w:rPr>
          <w:rFonts w:hint="eastAsia"/>
        </w:rPr>
        <w:br/>
      </w:r>
      <w:r>
        <w:rPr>
          <w:rFonts w:hint="eastAsia"/>
        </w:rPr>
        <w:t>　　　　一、x射线（光）管市场细分策略</w:t>
      </w:r>
      <w:r>
        <w:rPr>
          <w:rFonts w:hint="eastAsia"/>
        </w:rPr>
        <w:br/>
      </w:r>
      <w:r>
        <w:rPr>
          <w:rFonts w:hint="eastAsia"/>
        </w:rPr>
        <w:t>　　　　二、x射线（光）管市场创新策略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四、x射线（光）管新产品差异化战略</w:t>
      </w:r>
      <w:r>
        <w:rPr>
          <w:rFonts w:hint="eastAsia"/>
        </w:rPr>
        <w:br/>
      </w:r>
      <w:r>
        <w:rPr>
          <w:rFonts w:hint="eastAsia"/>
        </w:rPr>
        <w:t>　　第四节 x射线（光）管行业投资战略研究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一、2025年x射线（光）管行业投资战略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二、2025-2031年x射线（光）管行业投资战略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x射线（光）管行业研究结论</w:t>
      </w:r>
      <w:r>
        <w:rPr>
          <w:rFonts w:hint="eastAsia"/>
        </w:rPr>
        <w:br/>
      </w:r>
      <w:r>
        <w:rPr>
          <w:rFonts w:hint="eastAsia"/>
        </w:rPr>
        <w:t>　　第二节 x射线（光）管行业投资价值评估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中⋅智林⋅x射线（光）管行业投资建议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x射线（光）管行业生命周期</w:t>
      </w:r>
      <w:r>
        <w:rPr>
          <w:rFonts w:hint="eastAsia"/>
        </w:rPr>
        <w:br/>
      </w:r>
      <w:r>
        <w:rPr>
          <w:rFonts w:hint="eastAsia"/>
        </w:rPr>
        <w:t>　　图表 x射线（光）管行业产业链结构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2024-2025年全球x射线（光）管行业市场规模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2024-2025年中国x射线（光）管行业市场规模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2024-2025年中国x射线（光）管市场占全球份额比较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2024-2025年x射线（光）管行业工业总产值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2024-2025年x射线（光）管行业销售收入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2024-2025年x射线（光）管行业利润总额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2024-2025年x射线（光）管行业资产总计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2024-2025年x射线（光）管行业负债总计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2024-2025年x射线（光）管行业竞争力分析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2024-2025年x射线（光）管市场价格走势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2024-2025年x射线（光）管行业需求分析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2024-2025年x射线（光）管行业集中度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2541b7984781" w:history="1">
        <w:r>
          <w:rPr>
            <w:rStyle w:val="Hyperlink"/>
          </w:rPr>
          <w:t>2025-2031年中国x射线（光）管行业深度调研与发展前景预测报告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82541b7984781" w:history="1">
        <w:r>
          <w:rPr>
            <w:rStyle w:val="Hyperlink"/>
          </w:rPr>
          <w:t>https://www.20087.com/2/93/xSheXian-Guang-GuanShiChangFenXiBaoGao.html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热点：冷阴极x射线管、x射线光管、光管、X射线光管结构、x射线光电子能谱的定义、X射线光管品牌、x射线是光吗、X射线光管维护、x光管是如何产生x射线的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e877f9b640df" w:history="1">
      <w:r>
        <w:rPr>
          <w:rStyle w:val="Hyperlink"/>
        </w:rPr>
        <w:t>2025-2031年中国x射线（光）管行业深度调研与发展前景预测报告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SheXian-Guang-GuanShiChangFenXiBaoGao.html" TargetMode="External" Id="R20b82541b79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SheXian-Guang-GuanShiChangFenXiBaoGao.html" TargetMode="External" Id="R947fe877f9b6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2024-11-26T08:51:00Z</dcterms:created>
  <dcterms:modified xsi:type="dcterms:W3CDTF">2024-11-26T09:51:00Z</dcterms:modified>
  <dc:subject>2025-2031年中国x射线（光）管行业深度调研与发展前景预测报告</dc:subject>
  <dc:title>2025-2031年中国x射线（光）管行业深度调研与发展前景预测报告</dc:title>
  <cp:keywords>2025-2031年中国x射线（光）管行业深度调研与发展前景预测报告</cp:keywords>
  <dc:description>2025-2031年中国x射线（光）管行业深度调研与发展前景预测报告</dc:description>
</cp:coreProperties>
</file>