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9c6909b574e4a" w:history="1">
              <w:r>
                <w:rPr>
                  <w:rStyle w:val="Hyperlink"/>
                </w:rPr>
                <w:t>中国双显示万用表市场调研及投资前景分析报告（2024-2030年）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9c6909b574e4a" w:history="1">
              <w:r>
                <w:rPr>
                  <w:rStyle w:val="Hyperlink"/>
                </w:rPr>
                <w:t>中国双显示万用表市场调研及投资前景分析报告（2024-2030年）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59c6909b574e4a" w:history="1">
                <w:r>
                  <w:rPr>
                    <w:rStyle w:val="Hyperlink"/>
                  </w:rPr>
                  <w:t>https://www.20087.com/2/23/ShuangXianShiWanYongBiaoFaZhanQuShi.html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显示万用表是一种具备两个显示屏的多功能测量仪器，能够同时显示两个测量值，适用于需要同时监控多种参数的场合。近年来，随着电子技术的发展和工业自动化水平的提高，双显示万用表的应用领域不断扩展。目前，双显示万用表正朝着小型化、高精度的方向发展，以适应各种复杂的工作环境。</w:t>
      </w:r>
      <w:r>
        <w:rPr>
          <w:rFonts w:hint="eastAsia"/>
        </w:rPr>
        <w:br/>
      </w:r>
      <w:r>
        <w:rPr>
          <w:rFonts w:hint="eastAsia"/>
        </w:rPr>
        <w:t>　　未来，双显示万用表的发展将主要围绕以下几个方面：一是随着微电子技术的进步，双显示万用表将更加注重采用更高精度的传感器，提高测量的准确性和稳定性；二是随着无线通信技术的应用，双显示万用表将更加注重集成蓝牙、Wi-Fi等无线连接功能，实现远程数据传输和监控；三是随着用户界面的优化，双显示万用表将更加注重提供直观易用的操作界面，简化复杂测量任务的操作流程；四是随着智能化趋势的推进，双显示万用表将更加注重集成数据分析和故障诊断功能，帮助用户快速定位问题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9c6909b574e4a" w:history="1">
        <w:r>
          <w:rPr>
            <w:rStyle w:val="Hyperlink"/>
          </w:rPr>
          <w:t>中国双显示万用表市场调研及投资前景分析报告（2024-2030年）</w:t>
        </w:r>
      </w:hyperlink>
      <w:r>
        <w:rPr>
          <w:rFonts w:hint="eastAsia"/>
        </w:rPr>
        <w:t>》全面分析了双显示万用表行业的市场规模、供需状况及产业链结构，深入探讨了双显示万用表各细分市场的品牌竞争情况和价格动态，聚焦双显示万用表重点企业经营现状，揭示了行业的集中度和竞争格局。此外，双显示万用表报告对双显示万用表行业的市场前景进行了科学预测，揭示了行业未来的发展趋势、潜在风险和机遇。双显示万用表报告旨在为双显示万用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第一章 中国双显示万用表行业概述</w:t>
      </w:r>
      <w:r>
        <w:rPr>
          <w:rFonts w:hint="eastAsia"/>
        </w:rPr>
        <w:br/>
      </w:r>
      <w:r>
        <w:rPr>
          <w:rFonts w:hint="eastAsia"/>
        </w:rPr>
        <w:t>　　（一） 双显示万用表产业链概述</w:t>
      </w:r>
      <w:r>
        <w:rPr>
          <w:rFonts w:hint="eastAsia"/>
        </w:rPr>
        <w:br/>
      </w:r>
      <w:r>
        <w:rPr>
          <w:rFonts w:hint="eastAsia"/>
        </w:rPr>
        <w:t>　　（二） 双显示万用表行业产品发展背景</w:t>
      </w:r>
      <w:r>
        <w:rPr>
          <w:rFonts w:hint="eastAsia"/>
        </w:rPr>
        <w:br/>
      </w:r>
      <w:r>
        <w:rPr>
          <w:rFonts w:hint="eastAsia"/>
        </w:rPr>
        <w:t>　　（三） 双显示万用表行业产品分类</w:t>
      </w:r>
      <w:r>
        <w:rPr>
          <w:rFonts w:hint="eastAsia"/>
        </w:rPr>
        <w:br/>
      </w:r>
      <w:r>
        <w:rPr>
          <w:rFonts w:hint="eastAsia"/>
        </w:rPr>
        <w:t>　　第二章 2023-2024年双显示万用表行业发展概况</w:t>
      </w:r>
      <w:r>
        <w:rPr>
          <w:rFonts w:hint="eastAsia"/>
        </w:rPr>
        <w:br/>
      </w:r>
      <w:r>
        <w:rPr>
          <w:rFonts w:hint="eastAsia"/>
        </w:rPr>
        <w:t>　　（一） 双显示万用表行业发展环境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双显示万用表行业发展现状</w:t>
      </w:r>
      <w:r>
        <w:rPr>
          <w:rFonts w:hint="eastAsia"/>
        </w:rPr>
        <w:br/>
      </w:r>
      <w:r>
        <w:rPr>
          <w:rFonts w:hint="eastAsia"/>
        </w:rPr>
        <w:t>　　1、双显示万用表行业规模</w:t>
      </w:r>
      <w:r>
        <w:rPr>
          <w:rFonts w:hint="eastAsia"/>
        </w:rPr>
        <w:br/>
      </w:r>
      <w:r>
        <w:rPr>
          <w:rFonts w:hint="eastAsia"/>
        </w:rPr>
        <w:t>　　2、双显示万用表行业区域结构</w:t>
      </w:r>
      <w:r>
        <w:rPr>
          <w:rFonts w:hint="eastAsia"/>
        </w:rPr>
        <w:br/>
      </w:r>
      <w:r>
        <w:rPr>
          <w:rFonts w:hint="eastAsia"/>
        </w:rPr>
        <w:t>　　3、双显示万用表行业结构</w:t>
      </w:r>
      <w:r>
        <w:rPr>
          <w:rFonts w:hint="eastAsia"/>
        </w:rPr>
        <w:br/>
      </w:r>
      <w:r>
        <w:rPr>
          <w:rFonts w:hint="eastAsia"/>
        </w:rPr>
        <w:t>　　4、双显示万用表行业盈利水平</w:t>
      </w:r>
      <w:r>
        <w:rPr>
          <w:rFonts w:hint="eastAsia"/>
        </w:rPr>
        <w:br/>
      </w:r>
      <w:r>
        <w:rPr>
          <w:rFonts w:hint="eastAsia"/>
        </w:rPr>
        <w:t>　　（三） 双显示万用表行业发展特点</w:t>
      </w:r>
      <w:r>
        <w:rPr>
          <w:rFonts w:hint="eastAsia"/>
        </w:rPr>
        <w:br/>
      </w:r>
      <w:r>
        <w:rPr>
          <w:rFonts w:hint="eastAsia"/>
        </w:rPr>
        <w:t>　　（四） 双显示万用表行业存在问题</w:t>
      </w:r>
      <w:r>
        <w:rPr>
          <w:rFonts w:hint="eastAsia"/>
        </w:rPr>
        <w:br/>
      </w:r>
      <w:r>
        <w:rPr>
          <w:rFonts w:hint="eastAsia"/>
        </w:rPr>
        <w:t>　　（五） 双显示万用表行业细分市场</w:t>
      </w:r>
      <w:r>
        <w:rPr>
          <w:rFonts w:hint="eastAsia"/>
        </w:rPr>
        <w:br/>
      </w:r>
      <w:r>
        <w:rPr>
          <w:rFonts w:hint="eastAsia"/>
        </w:rPr>
        <w:t>　　第三章 中国双显示万用表经济环境及产业分析</w:t>
      </w:r>
      <w:r>
        <w:rPr>
          <w:rFonts w:hint="eastAsia"/>
        </w:rPr>
        <w:br/>
      </w:r>
      <w:r>
        <w:rPr>
          <w:rFonts w:hint="eastAsia"/>
        </w:rPr>
        <w:t>　　（一） 双显示万用表行业运行经济环境分析</w:t>
      </w:r>
      <w:r>
        <w:rPr>
          <w:rFonts w:hint="eastAsia"/>
        </w:rPr>
        <w:br/>
      </w:r>
      <w:r>
        <w:rPr>
          <w:rFonts w:hint="eastAsia"/>
        </w:rPr>
        <w:t>　　1、新冠疫情对中国宏观经济的消极影响</w:t>
      </w:r>
      <w:r>
        <w:rPr>
          <w:rFonts w:hint="eastAsia"/>
        </w:rPr>
        <w:br/>
      </w:r>
      <w:r>
        <w:rPr>
          <w:rFonts w:hint="eastAsia"/>
        </w:rPr>
        <w:t>　　2、新冠疫情对双显示万用表行业的影响</w:t>
      </w:r>
      <w:r>
        <w:rPr>
          <w:rFonts w:hint="eastAsia"/>
        </w:rPr>
        <w:br/>
      </w:r>
      <w:r>
        <w:rPr>
          <w:rFonts w:hint="eastAsia"/>
        </w:rPr>
        <w:t>　　3、新冠疫情对双显示万用表上下游产业的影响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5、双显示万用表行业未来运行环境总述</w:t>
      </w:r>
      <w:r>
        <w:rPr>
          <w:rFonts w:hint="eastAsia"/>
        </w:rPr>
        <w:br/>
      </w:r>
      <w:r>
        <w:rPr>
          <w:rFonts w:hint="eastAsia"/>
        </w:rPr>
        <w:t>　　（二） 中国双显示万用表产业的发展状况</w:t>
      </w:r>
      <w:r>
        <w:rPr>
          <w:rFonts w:hint="eastAsia"/>
        </w:rPr>
        <w:br/>
      </w:r>
      <w:r>
        <w:rPr>
          <w:rFonts w:hint="eastAsia"/>
        </w:rPr>
        <w:t>　　1、双显示万用表产业发展总体现状</w:t>
      </w:r>
      <w:r>
        <w:rPr>
          <w:rFonts w:hint="eastAsia"/>
        </w:rPr>
        <w:br/>
      </w:r>
      <w:r>
        <w:rPr>
          <w:rFonts w:hint="eastAsia"/>
        </w:rPr>
        <w:t>　　2、双显示万用表行业发展中存在的问题</w:t>
      </w:r>
      <w:r>
        <w:rPr>
          <w:rFonts w:hint="eastAsia"/>
        </w:rPr>
        <w:br/>
      </w:r>
      <w:r>
        <w:rPr>
          <w:rFonts w:hint="eastAsia"/>
        </w:rPr>
        <w:t>　　3、2024年中国双显示万用表行业发展回顾</w:t>
      </w:r>
      <w:r>
        <w:rPr>
          <w:rFonts w:hint="eastAsia"/>
        </w:rPr>
        <w:br/>
      </w:r>
      <w:r>
        <w:rPr>
          <w:rFonts w:hint="eastAsia"/>
        </w:rPr>
        <w:t>　　第四章 2024年中国双显示万用表厂商市场竞争力与市场竞争格局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中国双显示万用表产品市场价格情况</w:t>
      </w:r>
      <w:r>
        <w:rPr>
          <w:rFonts w:hint="eastAsia"/>
        </w:rPr>
        <w:br/>
      </w:r>
      <w:r>
        <w:rPr>
          <w:rFonts w:hint="eastAsia"/>
        </w:rPr>
        <w:t>　　（一） 双显示万用表价格特征分析</w:t>
      </w:r>
      <w:r>
        <w:rPr>
          <w:rFonts w:hint="eastAsia"/>
        </w:rPr>
        <w:br/>
      </w:r>
      <w:r>
        <w:rPr>
          <w:rFonts w:hint="eastAsia"/>
        </w:rPr>
        <w:t>　　（二） 双显示万用表主要品牌产品价位分析</w:t>
      </w:r>
      <w:r>
        <w:rPr>
          <w:rFonts w:hint="eastAsia"/>
        </w:rPr>
        <w:br/>
      </w:r>
      <w:r>
        <w:rPr>
          <w:rFonts w:hint="eastAsia"/>
        </w:rPr>
        <w:t>　　（三） 双显示万用表价格与成本的关系</w:t>
      </w:r>
      <w:r>
        <w:rPr>
          <w:rFonts w:hint="eastAsia"/>
        </w:rPr>
        <w:br/>
      </w:r>
      <w:r>
        <w:rPr>
          <w:rFonts w:hint="eastAsia"/>
        </w:rPr>
        <w:t>　　（四） 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 双显示万用表价格竞争</w:t>
      </w:r>
      <w:r>
        <w:rPr>
          <w:rFonts w:hint="eastAsia"/>
        </w:rPr>
        <w:br/>
      </w:r>
      <w:r>
        <w:rPr>
          <w:rFonts w:hint="eastAsia"/>
        </w:rPr>
        <w:t>　　（六） 底价格策略与品牌战略</w:t>
      </w:r>
      <w:r>
        <w:rPr>
          <w:rFonts w:hint="eastAsia"/>
        </w:rPr>
        <w:br/>
      </w:r>
      <w:r>
        <w:rPr>
          <w:rFonts w:hint="eastAsia"/>
        </w:rPr>
        <w:t>　　第六章 双显示万用表产业用户度分析</w:t>
      </w:r>
      <w:r>
        <w:rPr>
          <w:rFonts w:hint="eastAsia"/>
        </w:rPr>
        <w:br/>
      </w:r>
      <w:r>
        <w:rPr>
          <w:rFonts w:hint="eastAsia"/>
        </w:rPr>
        <w:t>　　（一） 双显示万用表产业用户认知程度</w:t>
      </w:r>
      <w:r>
        <w:rPr>
          <w:rFonts w:hint="eastAsia"/>
        </w:rPr>
        <w:br/>
      </w:r>
      <w:r>
        <w:rPr>
          <w:rFonts w:hint="eastAsia"/>
        </w:rPr>
        <w:t>　　（二） 双显示万用表产业用户关注因素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国内双显示万用表重点企业发展分析</w:t>
      </w:r>
      <w:r>
        <w:rPr>
          <w:rFonts w:hint="eastAsia"/>
        </w:rPr>
        <w:br/>
      </w:r>
      <w:r>
        <w:rPr>
          <w:rFonts w:hint="eastAsia"/>
        </w:rPr>
        <w:t>　　（一）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中国双显示万用表行业用户需求研究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代理渠道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第九章 双显示万用表行业发展机会及对策建议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 双显示万用表行业风险预警分析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2、双显示万用表产业政策环境风险分析</w:t>
      </w:r>
      <w:r>
        <w:rPr>
          <w:rFonts w:hint="eastAsia"/>
        </w:rPr>
        <w:br/>
      </w:r>
      <w:r>
        <w:rPr>
          <w:rFonts w:hint="eastAsia"/>
        </w:rPr>
        <w:t>　　3、双显示万用表行业市场风险分析</w:t>
      </w:r>
      <w:r>
        <w:rPr>
          <w:rFonts w:hint="eastAsia"/>
        </w:rPr>
        <w:br/>
      </w:r>
      <w:r>
        <w:rPr>
          <w:rFonts w:hint="eastAsia"/>
        </w:rPr>
        <w:t>　　4、双显示万用表行业发展风险防范建议</w:t>
      </w:r>
      <w:r>
        <w:rPr>
          <w:rFonts w:hint="eastAsia"/>
        </w:rPr>
        <w:br/>
      </w:r>
      <w:r>
        <w:rPr>
          <w:rFonts w:hint="eastAsia"/>
        </w:rPr>
        <w:t>　　（二） 双显示万用表行业发展机会及建议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2、双显示万用表行业并购发展机会及建议</w:t>
      </w:r>
      <w:r>
        <w:rPr>
          <w:rFonts w:hint="eastAsia"/>
        </w:rPr>
        <w:br/>
      </w:r>
      <w:r>
        <w:rPr>
          <w:rFonts w:hint="eastAsia"/>
        </w:rPr>
        <w:t>　　3、双显示万用表行业市场机会及发展建议</w:t>
      </w:r>
      <w:r>
        <w:rPr>
          <w:rFonts w:hint="eastAsia"/>
        </w:rPr>
        <w:br/>
      </w:r>
      <w:r>
        <w:rPr>
          <w:rFonts w:hint="eastAsia"/>
        </w:rPr>
        <w:t>　　4、双显示万用表行业发展现状及存在问题</w:t>
      </w:r>
      <w:r>
        <w:rPr>
          <w:rFonts w:hint="eastAsia"/>
        </w:rPr>
        <w:br/>
      </w:r>
      <w:r>
        <w:rPr>
          <w:rFonts w:hint="eastAsia"/>
        </w:rPr>
        <w:t>　　5、双显示万用表行业企业应对策略</w:t>
      </w:r>
      <w:r>
        <w:rPr>
          <w:rFonts w:hint="eastAsia"/>
        </w:rPr>
        <w:br/>
      </w:r>
      <w:r>
        <w:rPr>
          <w:rFonts w:hint="eastAsia"/>
        </w:rPr>
        <w:t>　　第十章 双显示万用表行业进出口分析</w:t>
      </w:r>
      <w:r>
        <w:rPr>
          <w:rFonts w:hint="eastAsia"/>
        </w:rPr>
        <w:br/>
      </w:r>
      <w:r>
        <w:rPr>
          <w:rFonts w:hint="eastAsia"/>
        </w:rPr>
        <w:t>　　（一） 中国双显示万用表出口及增长情况</w:t>
      </w:r>
      <w:r>
        <w:rPr>
          <w:rFonts w:hint="eastAsia"/>
        </w:rPr>
        <w:br/>
      </w:r>
      <w:r>
        <w:rPr>
          <w:rFonts w:hint="eastAsia"/>
        </w:rPr>
        <w:t>　　（二） 国内双显示万用表产品2019-2024年进出口数据分析</w:t>
      </w:r>
      <w:r>
        <w:rPr>
          <w:rFonts w:hint="eastAsia"/>
        </w:rPr>
        <w:br/>
      </w:r>
      <w:r>
        <w:rPr>
          <w:rFonts w:hint="eastAsia"/>
        </w:rPr>
        <w:t>　　（三） 2024-2030年国内产品未来进出口情况预测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双显示万用表行业发展趋势分析</w:t>
      </w:r>
      <w:r>
        <w:rPr>
          <w:rFonts w:hint="eastAsia"/>
        </w:rPr>
        <w:br/>
      </w:r>
      <w:r>
        <w:rPr>
          <w:rFonts w:hint="eastAsia"/>
        </w:rPr>
        <w:t>　　（一） 双显示万用表行业发展趋势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2024-2030年双显示万用表行业运行能力预测</w:t>
      </w:r>
      <w:r>
        <w:rPr>
          <w:rFonts w:hint="eastAsia"/>
        </w:rPr>
        <w:br/>
      </w:r>
      <w:r>
        <w:rPr>
          <w:rFonts w:hint="eastAsia"/>
        </w:rPr>
        <w:t>　　1、2024-2030年双显示万用表行业总资产预测</w:t>
      </w:r>
      <w:r>
        <w:rPr>
          <w:rFonts w:hint="eastAsia"/>
        </w:rPr>
        <w:br/>
      </w:r>
      <w:r>
        <w:rPr>
          <w:rFonts w:hint="eastAsia"/>
        </w:rPr>
        <w:t>　　2、2024-2030年双显示万用表行业工业总产值预测</w:t>
      </w:r>
      <w:r>
        <w:rPr>
          <w:rFonts w:hint="eastAsia"/>
        </w:rPr>
        <w:br/>
      </w:r>
      <w:r>
        <w:rPr>
          <w:rFonts w:hint="eastAsia"/>
        </w:rPr>
        <w:t>　　3、2024-2030年双显示万用表行业产品销售收入预测</w:t>
      </w:r>
      <w:r>
        <w:rPr>
          <w:rFonts w:hint="eastAsia"/>
        </w:rPr>
        <w:br/>
      </w:r>
      <w:r>
        <w:rPr>
          <w:rFonts w:hint="eastAsia"/>
        </w:rPr>
        <w:t>　　4、2024-2030年双显示万用表行业利润总额预测</w:t>
      </w:r>
      <w:r>
        <w:rPr>
          <w:rFonts w:hint="eastAsia"/>
        </w:rPr>
        <w:br/>
      </w:r>
      <w:r>
        <w:rPr>
          <w:rFonts w:hint="eastAsia"/>
        </w:rPr>
        <w:t>　　第十二章 双显示万用表产业政策及贸易预警</w:t>
      </w:r>
      <w:r>
        <w:rPr>
          <w:rFonts w:hint="eastAsia"/>
        </w:rPr>
        <w:br/>
      </w:r>
      <w:r>
        <w:rPr>
          <w:rFonts w:hint="eastAsia"/>
        </w:rPr>
        <w:t>　　（一） 国内外双显示万用表产业政策分析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 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 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 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中智林~－双显示万用表市场预测及行业项目投资建议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 外销与内销优势分析</w:t>
      </w:r>
      <w:r>
        <w:rPr>
          <w:rFonts w:hint="eastAsia"/>
        </w:rPr>
        <w:br/>
      </w:r>
      <w:r>
        <w:rPr>
          <w:rFonts w:hint="eastAsia"/>
        </w:rPr>
        <w:t>　　（三）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 2024-2030年全国投资规模预测</w:t>
      </w:r>
      <w:r>
        <w:rPr>
          <w:rFonts w:hint="eastAsia"/>
        </w:rPr>
        <w:br/>
      </w:r>
      <w:r>
        <w:rPr>
          <w:rFonts w:hint="eastAsia"/>
        </w:rPr>
        <w:t>　　（五） 2024-2030年市场盈利预测</w:t>
      </w:r>
      <w:r>
        <w:rPr>
          <w:rFonts w:hint="eastAsia"/>
        </w:rPr>
        <w:br/>
      </w:r>
      <w:r>
        <w:rPr>
          <w:rFonts w:hint="eastAsia"/>
        </w:rPr>
        <w:t>　　（六） 双显示万用表项目投资建议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双显示万用表图片</w:t>
      </w:r>
      <w:r>
        <w:rPr>
          <w:rFonts w:hint="eastAsia"/>
        </w:rPr>
        <w:br/>
      </w:r>
      <w:r>
        <w:rPr>
          <w:rFonts w:hint="eastAsia"/>
        </w:rPr>
        <w:t>　　图表 双显示万用表种类 分类</w:t>
      </w:r>
      <w:r>
        <w:rPr>
          <w:rFonts w:hint="eastAsia"/>
        </w:rPr>
        <w:br/>
      </w:r>
      <w:r>
        <w:rPr>
          <w:rFonts w:hint="eastAsia"/>
        </w:rPr>
        <w:t>　　图表 双显示万用表用途 应用</w:t>
      </w:r>
      <w:r>
        <w:rPr>
          <w:rFonts w:hint="eastAsia"/>
        </w:rPr>
        <w:br/>
      </w:r>
      <w:r>
        <w:rPr>
          <w:rFonts w:hint="eastAsia"/>
        </w:rPr>
        <w:t>　　图表 双显示万用表主要特点</w:t>
      </w:r>
      <w:r>
        <w:rPr>
          <w:rFonts w:hint="eastAsia"/>
        </w:rPr>
        <w:br/>
      </w:r>
      <w:r>
        <w:rPr>
          <w:rFonts w:hint="eastAsia"/>
        </w:rPr>
        <w:t>　　图表 双显示万用表产业链分析</w:t>
      </w:r>
      <w:r>
        <w:rPr>
          <w:rFonts w:hint="eastAsia"/>
        </w:rPr>
        <w:br/>
      </w:r>
      <w:r>
        <w:rPr>
          <w:rFonts w:hint="eastAsia"/>
        </w:rPr>
        <w:t>　　图表 双显示万用表政策分析</w:t>
      </w:r>
      <w:r>
        <w:rPr>
          <w:rFonts w:hint="eastAsia"/>
        </w:rPr>
        <w:br/>
      </w:r>
      <w:r>
        <w:rPr>
          <w:rFonts w:hint="eastAsia"/>
        </w:rPr>
        <w:t>　　图表 双显示万用表技术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2019-2023年中国双显示万用表行业市场规模及增长情况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2019-2023年双显示万用表行业市场容量分析</w:t>
      </w:r>
      <w:r>
        <w:rPr>
          <w:rFonts w:hint="eastAsia"/>
        </w:rPr>
        <w:br/>
      </w:r>
      <w:r>
        <w:rPr>
          <w:rFonts w:hint="eastAsia"/>
        </w:rPr>
        <w:t>　　图表 双显示万用表生产现状</w:t>
      </w:r>
      <w:r>
        <w:rPr>
          <w:rFonts w:hint="eastAsia"/>
        </w:rPr>
        <w:br/>
      </w:r>
      <w:r>
        <w:rPr>
          <w:rFonts w:hint="eastAsia"/>
        </w:rPr>
        <w:t>　　图表 2019-2023年中国双显示万用表行业产能统计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2019-2023年中国双显示万用表行业产量及增长趋势</w:t>
      </w:r>
      <w:r>
        <w:rPr>
          <w:rFonts w:hint="eastAsia"/>
        </w:rPr>
        <w:br/>
      </w:r>
      <w:r>
        <w:rPr>
          <w:rFonts w:hint="eastAsia"/>
        </w:rPr>
        <w:t>　　图表 双显示万用表行业动态</w:t>
      </w:r>
      <w:r>
        <w:rPr>
          <w:rFonts w:hint="eastAsia"/>
        </w:rPr>
        <w:br/>
      </w:r>
      <w:r>
        <w:rPr>
          <w:rFonts w:hint="eastAsia"/>
        </w:rPr>
        <w:t>　　图表 2019-2023年中国双显示万用表市场需求量及增速统计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2019-2023年中国双显示万用表行业销售收入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2023年中国双显示万用表行业需求领域分布格局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2019-2023年中国双显示万用表行业利润总额统计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2019-2023年中国双显示万用表进口情况分析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2019-2023年中国双显示万用表出口情况分析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2019-2023年中国双显示万用表行业企业数量情况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2019-2023年中国双显示万用表行业企业平均规模情况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2019-2023年中国双显示万用表价格走势</w:t>
      </w:r>
      <w:r>
        <w:rPr>
          <w:rFonts w:hint="eastAsia"/>
        </w:rPr>
        <w:br/>
      </w:r>
      <w:r>
        <w:rPr>
          <w:rFonts w:hint="eastAsia"/>
        </w:rPr>
        <w:t>　　图表 2023年双显示万用表成本和利润分析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**地区双显示万用表市场规模及增长情况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**地区双显示万用表行业市场需求情况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**地区双显示万用表市场规模及增长情况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**地区双显示万用表行业市场需求情况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**地区双显示万用表市场规模及增长情况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**地区双显示万用表行业市场需求情况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**地区双显示万用表市场规模及增长情况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**地区双显示万用表行业市场需求情况</w:t>
      </w:r>
      <w:r>
        <w:rPr>
          <w:rFonts w:hint="eastAsia"/>
        </w:rPr>
        <w:br/>
      </w:r>
      <w:r>
        <w:rPr>
          <w:rFonts w:hint="eastAsia"/>
        </w:rPr>
        <w:t>　　图表 双显示万用表品牌</w:t>
      </w:r>
      <w:r>
        <w:rPr>
          <w:rFonts w:hint="eastAsia"/>
        </w:rPr>
        <w:br/>
      </w:r>
      <w:r>
        <w:rPr>
          <w:rFonts w:hint="eastAsia"/>
        </w:rPr>
        <w:t>　　图表 双显示万用表企业（一）概况</w:t>
      </w:r>
      <w:r>
        <w:rPr>
          <w:rFonts w:hint="eastAsia"/>
        </w:rPr>
        <w:br/>
      </w:r>
      <w:r>
        <w:rPr>
          <w:rFonts w:hint="eastAsia"/>
        </w:rPr>
        <w:t>　　图表 企业双显示万用表型号 规格</w:t>
      </w:r>
      <w:r>
        <w:rPr>
          <w:rFonts w:hint="eastAsia"/>
        </w:rPr>
        <w:br/>
      </w:r>
      <w:r>
        <w:rPr>
          <w:rFonts w:hint="eastAsia"/>
        </w:rPr>
        <w:t>　　图表 双显示万用表企业（一）经营分析</w:t>
      </w:r>
      <w:r>
        <w:rPr>
          <w:rFonts w:hint="eastAsia"/>
        </w:rPr>
        <w:br/>
      </w:r>
      <w:r>
        <w:rPr>
          <w:rFonts w:hint="eastAsia"/>
        </w:rPr>
        <w:t>　　图表 双显示万用表企业（一）盈利能力情况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双显示万用表企业（一）偿债能力情况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双显示万用表企业（一）运营能力情况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双显示万用表企业（一）成长能力情况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双显示万用表上游现状</w:t>
      </w:r>
      <w:r>
        <w:rPr>
          <w:rFonts w:hint="eastAsia"/>
        </w:rPr>
        <w:br/>
      </w:r>
      <w:r>
        <w:rPr>
          <w:rFonts w:hint="eastAsia"/>
        </w:rPr>
        <w:t>　　图表 双显示万用表下游调研</w:t>
      </w:r>
      <w:r>
        <w:rPr>
          <w:rFonts w:hint="eastAsia"/>
        </w:rPr>
        <w:br/>
      </w:r>
      <w:r>
        <w:rPr>
          <w:rFonts w:hint="eastAsia"/>
        </w:rPr>
        <w:t>　　图表 双显示万用表企业（二）概况</w:t>
      </w:r>
      <w:r>
        <w:rPr>
          <w:rFonts w:hint="eastAsia"/>
        </w:rPr>
        <w:br/>
      </w:r>
      <w:r>
        <w:rPr>
          <w:rFonts w:hint="eastAsia"/>
        </w:rPr>
        <w:t>　　图表 企业双显示万用表型号 规格</w:t>
      </w:r>
      <w:r>
        <w:rPr>
          <w:rFonts w:hint="eastAsia"/>
        </w:rPr>
        <w:br/>
      </w:r>
      <w:r>
        <w:rPr>
          <w:rFonts w:hint="eastAsia"/>
        </w:rPr>
        <w:t>　　图表 双显示万用表企业（二）经营分析</w:t>
      </w:r>
      <w:r>
        <w:rPr>
          <w:rFonts w:hint="eastAsia"/>
        </w:rPr>
        <w:br/>
      </w:r>
      <w:r>
        <w:rPr>
          <w:rFonts w:hint="eastAsia"/>
        </w:rPr>
        <w:t>　　图表 双显示万用表企业（二）盈利能力情况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双显示万用表企业（二）偿债能力情况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双显示万用表企业（二）运营能力情况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双显示万用表企业（二）成长能力情况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双显示万用表企业（三）概况</w:t>
      </w:r>
      <w:r>
        <w:rPr>
          <w:rFonts w:hint="eastAsia"/>
        </w:rPr>
        <w:br/>
      </w:r>
      <w:r>
        <w:rPr>
          <w:rFonts w:hint="eastAsia"/>
        </w:rPr>
        <w:t>　　图表 企业双显示万用表型号 规格</w:t>
      </w:r>
      <w:r>
        <w:rPr>
          <w:rFonts w:hint="eastAsia"/>
        </w:rPr>
        <w:br/>
      </w:r>
      <w:r>
        <w:rPr>
          <w:rFonts w:hint="eastAsia"/>
        </w:rPr>
        <w:t>　　图表 双显示万用表企业（三）经营分析</w:t>
      </w:r>
      <w:r>
        <w:rPr>
          <w:rFonts w:hint="eastAsia"/>
        </w:rPr>
        <w:br/>
      </w:r>
      <w:r>
        <w:rPr>
          <w:rFonts w:hint="eastAsia"/>
        </w:rPr>
        <w:t>　　图表 双显示万用表企业（三）盈利能力情况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双显示万用表企业（三）偿债能力情况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双显示万用表企业（三）运营能力情况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双显示万用表企业（三）成长能力情况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双显示万用表优势</w:t>
      </w:r>
      <w:r>
        <w:rPr>
          <w:rFonts w:hint="eastAsia"/>
        </w:rPr>
        <w:br/>
      </w:r>
      <w:r>
        <w:rPr>
          <w:rFonts w:hint="eastAsia"/>
        </w:rPr>
        <w:t>　　图表 双显示万用表劣势</w:t>
      </w:r>
      <w:r>
        <w:rPr>
          <w:rFonts w:hint="eastAsia"/>
        </w:rPr>
        <w:br/>
      </w:r>
      <w:r>
        <w:rPr>
          <w:rFonts w:hint="eastAsia"/>
        </w:rPr>
        <w:t>　　图表 双显示万用表机会</w:t>
      </w:r>
      <w:r>
        <w:rPr>
          <w:rFonts w:hint="eastAsia"/>
        </w:rPr>
        <w:br/>
      </w:r>
      <w:r>
        <w:rPr>
          <w:rFonts w:hint="eastAsia"/>
        </w:rPr>
        <w:t>　　图表 双显示万用表威胁</w:t>
      </w:r>
      <w:r>
        <w:rPr>
          <w:rFonts w:hint="eastAsia"/>
        </w:rPr>
        <w:br/>
      </w:r>
      <w:r>
        <w:rPr>
          <w:rFonts w:hint="eastAsia"/>
        </w:rPr>
        <w:t>　　图表 2024-2030年中国双显示万用表行业产能预测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2024-2030年中国双显示万用表行业产量预测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2024-2030年中国双显示万用表市场销售预测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2024-2030年中国双显示万用表行业市场规模预测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2024-2030年中国双显示万用表市场前景分析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2024-2030年中国双显示万用表行业风险分析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2024-2030年中国双显示万用表行业发展趋势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9c6909b574e4a" w:history="1">
        <w:r>
          <w:rPr>
            <w:rStyle w:val="Hyperlink"/>
          </w:rPr>
          <w:t>中国双显示万用表市场调研及投资前景分析报告（2024-2030年）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59c6909b574e4a" w:history="1">
        <w:r>
          <w:rPr>
            <w:rStyle w:val="Hyperlink"/>
          </w:rPr>
          <w:t>https://www.20087.com/2/23/ShuangXianShiWanYongBiaoFaZhanQuShi.html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67aa28d5c41a6" w:history="1">
      <w:r>
        <w:rPr>
          <w:rStyle w:val="Hyperlink"/>
        </w:rPr>
        <w:t>中国双显示万用表市场调研及投资前景分析报告（2024-2030年）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ShuangXianShiWanYongBiaoFaZhanQuShi.html" TargetMode="External" Id="R8a59c6909b57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ShuangXianShiWanYongBiaoFaZhanQuShi.html" TargetMode="External" Id="R92c67aa28d5c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2024-03-30T23:06:00Z</dcterms:created>
  <dcterms:modified xsi:type="dcterms:W3CDTF">2024-03-31T00:06:00Z</dcterms:modified>
  <dc:subject>中国双显示万用表市场调研及投资前景分析报告（2024-2030年）</dc:subject>
  <dc:title>中国双显示万用表市场调研及投资前景分析报告（2024-2030年）</dc:title>
  <cp:keywords>中国双显示万用表市场调研及投资前景分析报告（2024-2030年）</cp:keywords>
  <dc:description>中国双显示万用表市场调研及投资前景分析报告（2024-2030年）</dc:description>
</cp:coreProperties>
</file>