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f9c64e8904583" w:history="1">
              <w:r>
                <w:rPr>
                  <w:rStyle w:val="Hyperlink"/>
                </w:rPr>
                <w:t>2026-2032年中国压力水柜行业发展回顾及未来走势分析报告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f9c64e8904583" w:history="1">
              <w:r>
                <w:rPr>
                  <w:rStyle w:val="Hyperlink"/>
                </w:rPr>
                <w:t>2026-2032年中国压力水柜行业发展回顾及未来走势分析报告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f9c64e8904583" w:history="1">
                <w:r>
                  <w:rPr>
                    <w:rStyle w:val="Hyperlink"/>
                  </w:rPr>
                  <w:t>https://www.20087.com/1/36/YaLiShuiJuShiChangDiaoChaBaoGao.html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水柜是一种用于储存和调节供水系统的设备，广泛应用于住宅、商业建筑及工业设施中。压力水柜通过维持稳定的水压来保证供水系统的正常运行，并能有效避免水泵频繁启动造成的磨损。近年来，随着人们对生活品质追求的提高和建筑节能标准的日益严格，压力水柜的设计不断优化，不仅提高了效率，还在噪音控制和维护简便性方面进行了大量改进。</w:t>
      </w:r>
      <w:r>
        <w:rPr>
          <w:rFonts w:hint="eastAsia"/>
        </w:rPr>
        <w:br/>
      </w:r>
      <w:r>
        <w:rPr>
          <w:rFonts w:hint="eastAsia"/>
        </w:rPr>
        <w:t>　　未来，压力水柜的发展将主要集中在高效节能与智能化方面。一方面，通过采用新型材料和优化设计，可以显著降低能量损耗，提高整体系统的运行效率，适应更高的环保要求。此外，结合智能传感器技术和远程监控系统，开发具备自我诊断功能和故障预警提示的智能压力水柜，不仅可以减少停机时间，还能延长设备使用寿命。另一方面，随着全球对水资源管理和可持续发展的关注度上升，探索压力水柜在这些新兴领域的应用潜力，如开发适用于雨水收集系统或节水灌溉项目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f9c64e8904583" w:history="1">
        <w:r>
          <w:rPr>
            <w:rStyle w:val="Hyperlink"/>
          </w:rPr>
          <w:t>2026-2032年中国压力水柜行业发展回顾及未来走势分析报告</w:t>
        </w:r>
      </w:hyperlink>
      <w:r>
        <w:rPr>
          <w:rFonts w:hint="eastAsia"/>
        </w:rPr>
        <w:t>》全面分析了压力水柜行业的市场规模、产业链结构及技术现状，结合压力水柜市场需求、价格动态与竞争格局，提供了清晰的数据支持。报告预测了压力水柜发展趋势与市场前景，重点解读了压力水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压力水柜行业概况</w:t>
      </w:r>
      <w:r>
        <w:rPr>
          <w:rFonts w:hint="eastAsia"/>
        </w:rPr>
        <w:br/>
      </w:r>
      <w:r>
        <w:rPr>
          <w:rFonts w:hint="eastAsia"/>
        </w:rPr>
        <w:t>　　第一节 压力水柜行业定义与特征</w:t>
      </w:r>
      <w:r>
        <w:rPr>
          <w:rFonts w:hint="eastAsia"/>
        </w:rPr>
        <w:br/>
      </w:r>
      <w:r>
        <w:rPr>
          <w:rFonts w:hint="eastAsia"/>
        </w:rPr>
        <w:t>　　第二节 压力水柜行业发展历程</w:t>
      </w:r>
      <w:r>
        <w:rPr>
          <w:rFonts w:hint="eastAsia"/>
        </w:rPr>
        <w:br/>
      </w:r>
      <w:r>
        <w:rPr>
          <w:rFonts w:hint="eastAsia"/>
        </w:rPr>
        <w:t>　　第三节 压力水柜产业链分析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2025-2026年中国压力水柜行业发展环境分析</w:t>
      </w:r>
      <w:r>
        <w:rPr>
          <w:rFonts w:hint="eastAsia"/>
        </w:rPr>
        <w:br/>
      </w:r>
      <w:r>
        <w:rPr>
          <w:rFonts w:hint="eastAsia"/>
        </w:rPr>
        <w:t>　　第一节 压力水柜行业经济环境分析</w:t>
      </w:r>
      <w:r>
        <w:rPr>
          <w:rFonts w:hint="eastAsia"/>
        </w:rPr>
        <w:br/>
      </w:r>
      <w:r>
        <w:rPr>
          <w:rFonts w:hint="eastAsia"/>
        </w:rPr>
        <w:t>　　第二节 压力水柜行业政策环境分析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一、压力水柜行业政策影响分析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二、相关压力水柜行业标准分析</w:t>
      </w:r>
      <w:r>
        <w:rPr>
          <w:rFonts w:hint="eastAsia"/>
        </w:rPr>
        <w:br/>
      </w:r>
      <w:r>
        <w:rPr>
          <w:rFonts w:hint="eastAsia"/>
        </w:rPr>
        <w:t>　　第三节 压力水柜行业社会环境分析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2025-2026年压力水柜行业技术发展现状及趋势分析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压力水柜行业技术发展现状分析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国内外压力水柜行业技术差异与原因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压力水柜行业技术发展方向、趋势预测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提升压力水柜行业技术能力策略建议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2025-2026年中国压力水柜行业发展概况</w:t>
      </w:r>
      <w:r>
        <w:rPr>
          <w:rFonts w:hint="eastAsia"/>
        </w:rPr>
        <w:br/>
      </w:r>
      <w:r>
        <w:rPr>
          <w:rFonts w:hint="eastAsia"/>
        </w:rPr>
        <w:t>　　第一节 压力水柜行业发展态势分析</w:t>
      </w:r>
      <w:r>
        <w:rPr>
          <w:rFonts w:hint="eastAsia"/>
        </w:rPr>
        <w:br/>
      </w:r>
      <w:r>
        <w:rPr>
          <w:rFonts w:hint="eastAsia"/>
        </w:rPr>
        <w:t>　　第二节 压力水柜行业发展特点分析</w:t>
      </w:r>
      <w:r>
        <w:rPr>
          <w:rFonts w:hint="eastAsia"/>
        </w:rPr>
        <w:br/>
      </w:r>
      <w:r>
        <w:rPr>
          <w:rFonts w:hint="eastAsia"/>
        </w:rPr>
        <w:t>　　第三节 压力水柜行业市场供需分析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2025-2026年中国压力水柜行业供给与需求情况分析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中国压力水柜行业总体规模</w:t>
      </w:r>
      <w:r>
        <w:rPr>
          <w:rFonts w:hint="eastAsia"/>
        </w:rPr>
        <w:br/>
      </w:r>
      <w:r>
        <w:rPr>
          <w:rFonts w:hint="eastAsia"/>
        </w:rPr>
        <w:t>　　第二节 中国压力水柜行业盈利情况分析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中国压力水柜行业产量情况分析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一、2020-2025年中国压力水柜行业产量统计分析</w:t>
      </w:r>
      <w:r>
        <w:rPr>
          <w:rFonts w:hint="eastAsia"/>
        </w:rPr>
        <w:br/>
      </w:r>
      <w:r>
        <w:rPr>
          <w:rFonts w:hint="eastAsia"/>
        </w:rPr>
        <w:t>　　　　二、压力水柜行业区域产量分析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三、2026-2032年中国压力水柜行业产量预测分析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中国压力水柜行业需求概况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一、2020-2025年中国压力水柜行业需求情况分析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二、2025-2026年中国压力水柜行业市场需求特点分析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三、2026-2032年中国压力水柜市场需求预测分析分析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压力水柜产业供需平衡状况分析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压力水柜细分市场深度分析</w:t>
      </w:r>
      <w:r>
        <w:rPr>
          <w:rFonts w:hint="eastAsia"/>
        </w:rPr>
        <w:br/>
      </w:r>
      <w:r>
        <w:rPr>
          <w:rFonts w:hint="eastAsia"/>
        </w:rPr>
        <w:t>　　第一节 压力水柜细分市场（一）发展研究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压力水柜细分市场（二）发展研究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中国压力水柜行业进出口情况分析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压力水柜行业出口情况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一、2020-2025年压力水柜行业出口情况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三、2026-2032年压力水柜行业出口情况预测</w:t>
      </w:r>
      <w:r>
        <w:rPr>
          <w:rFonts w:hint="eastAsia"/>
        </w:rPr>
        <w:br/>
      </w:r>
      <w:r>
        <w:rPr>
          <w:rFonts w:hint="eastAsia"/>
        </w:rPr>
        <w:t>　　第二节 压力水柜行业进口情况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一、2020-2025年压力水柜行业进口情况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三、2026-2032年压力水柜行业进口情况预测</w:t>
      </w:r>
      <w:r>
        <w:rPr>
          <w:rFonts w:hint="eastAsia"/>
        </w:rPr>
        <w:br/>
      </w:r>
      <w:r>
        <w:rPr>
          <w:rFonts w:hint="eastAsia"/>
        </w:rPr>
        <w:t>　　第三节 压力水柜行业进出口面临的挑战及对策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2020-2025年中国压力水柜行业区域市场分析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中国压力水柜行业区域市场结构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重点地区压力水柜行业调研分析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一、重点地区（一）压力水柜市场分析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二、重点地区（二）压力水柜市场分析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三、重点地区（三）压力水柜市场分析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四、重点地区（四）压力水柜市场分析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五、重点地区（五）压力水柜市场分析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压力水柜行业竞争格局分析</w:t>
      </w:r>
      <w:r>
        <w:rPr>
          <w:rFonts w:hint="eastAsia"/>
        </w:rPr>
        <w:br/>
      </w:r>
      <w:r>
        <w:rPr>
          <w:rFonts w:hint="eastAsia"/>
        </w:rPr>
        <w:t>　　第一节 压力水柜行业集中度分析</w:t>
      </w:r>
      <w:r>
        <w:rPr>
          <w:rFonts w:hint="eastAsia"/>
        </w:rPr>
        <w:br/>
      </w:r>
      <w:r>
        <w:rPr>
          <w:rFonts w:hint="eastAsia"/>
        </w:rPr>
        <w:t>　　　　一、压力水柜市场集中度分析</w:t>
      </w:r>
      <w:r>
        <w:rPr>
          <w:rFonts w:hint="eastAsia"/>
        </w:rPr>
        <w:br/>
      </w:r>
      <w:r>
        <w:rPr>
          <w:rFonts w:hint="eastAsia"/>
        </w:rPr>
        <w:t>　　　　二、压力水柜企业集中度分析</w:t>
      </w:r>
      <w:r>
        <w:rPr>
          <w:rFonts w:hint="eastAsia"/>
        </w:rPr>
        <w:br/>
      </w:r>
      <w:r>
        <w:rPr>
          <w:rFonts w:hint="eastAsia"/>
        </w:rPr>
        <w:t>　　　　三、压力水柜区域集中度分析</w:t>
      </w:r>
      <w:r>
        <w:rPr>
          <w:rFonts w:hint="eastAsia"/>
        </w:rPr>
        <w:br/>
      </w:r>
      <w:r>
        <w:rPr>
          <w:rFonts w:hint="eastAsia"/>
        </w:rPr>
        <w:t>　　第二节 压力水柜行业竞争格局分析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一、2025-2026年压力水柜行业竞争分析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二、2025-2026年中外压力水柜产品竞争分析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三、2025-2026年中国压力水柜市场竞争分析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四、2026-2032年国内主要压力水柜企业动向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压力水柜行业重点企业发展调研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压力水柜重点企业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压力水柜重点企业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压力水柜重点企业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压力水柜重点企业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压力水柜重点企业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压力水柜重点企业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压力水柜重点企业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三、压力水柜企业经营情况分析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压力水柜企业制定“十五五”发展战略研究分析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中国压力水柜行业营销策略分析</w:t>
      </w:r>
      <w:r>
        <w:rPr>
          <w:rFonts w:hint="eastAsia"/>
        </w:rPr>
        <w:br/>
      </w:r>
      <w:r>
        <w:rPr>
          <w:rFonts w:hint="eastAsia"/>
        </w:rPr>
        <w:t>　　第一节 压力水柜市场推广策略研究分析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一、做好压力水柜产品导入</w:t>
      </w:r>
      <w:r>
        <w:rPr>
          <w:rFonts w:hint="eastAsia"/>
        </w:rPr>
        <w:br/>
      </w:r>
      <w:r>
        <w:rPr>
          <w:rFonts w:hint="eastAsia"/>
        </w:rPr>
        <w:t>　　　　二、做好压力水柜产品组合和产品线决策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三、压力水柜行业城市市场推广策略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压力水柜行业渠道营销研究分析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一、压力水柜行业营销环境分析</w:t>
      </w:r>
      <w:r>
        <w:rPr>
          <w:rFonts w:hint="eastAsia"/>
        </w:rPr>
        <w:br/>
      </w:r>
      <w:r>
        <w:rPr>
          <w:rFonts w:hint="eastAsia"/>
        </w:rPr>
        <w:t>　　　　二、压力水柜行业现存的营销渠道分析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三、压力水柜行业终端市场营销管理策略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压力水柜行业营销战略研究分析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一、中国压力水柜行业有效整合营销策略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二、建立压力水柜行业厂商的双嬴模式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压力水柜行业投资效益及风险分析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压力水柜行业投资效益分析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一、2020-2025年压力水柜行业投资状况分析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二、2020-2025年压力水柜行业投资效益分析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三、2026-2026年压力水柜行业投资趋势预测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四、2026-2032年压力水柜行业投资方向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五、2026-2032年压力水柜行业投资建议</w:t>
      </w:r>
      <w:r>
        <w:rPr>
          <w:rFonts w:hint="eastAsia"/>
        </w:rPr>
        <w:br/>
      </w:r>
      <w:r>
        <w:rPr>
          <w:rFonts w:hint="eastAsia"/>
        </w:rPr>
        <w:t>　　第二节 2026-2032年压力水柜行业投资风险及控制策略分析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一、压力水柜市场风险及控制策略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二、压力水柜行业政策风险及控制策略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三、压力水柜经营风险及控制策略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四、压力水柜同业竞争风险及控制策略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五、压力水柜行业其他风险及控制策略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压力水柜市场预测及项目投资建议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中国压力水柜行业生产、营销企业投资运作模式分析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压力水柜行业外销与内销优势分析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2026-2032年中国压力水柜行业市场规模及增长趋势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2026-2032年中国压力水柜行业投资规模预测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2026-2032年压力水柜行业市场盈利预测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(中.智.林)压力水柜行业项目投资建议</w:t>
      </w:r>
      <w:r>
        <w:rPr>
          <w:rFonts w:hint="eastAsia"/>
        </w:rPr>
        <w:br/>
      </w:r>
      <w:r>
        <w:rPr>
          <w:rFonts w:hint="eastAsia"/>
        </w:rPr>
        <w:t>　　　　一、压力水柜技术应用注意事项</w:t>
      </w:r>
      <w:r>
        <w:rPr>
          <w:rFonts w:hint="eastAsia"/>
        </w:rPr>
        <w:br/>
      </w:r>
      <w:r>
        <w:rPr>
          <w:rFonts w:hint="eastAsia"/>
        </w:rPr>
        <w:t>　　　　二、压力水柜项目投资注意事项</w:t>
      </w:r>
      <w:r>
        <w:rPr>
          <w:rFonts w:hint="eastAsia"/>
        </w:rPr>
        <w:br/>
      </w:r>
      <w:r>
        <w:rPr>
          <w:rFonts w:hint="eastAsia"/>
        </w:rPr>
        <w:t>　　　　三、压力水柜生产开发注意事项</w:t>
      </w:r>
      <w:r>
        <w:rPr>
          <w:rFonts w:hint="eastAsia"/>
        </w:rPr>
        <w:br/>
      </w:r>
      <w:r>
        <w:rPr>
          <w:rFonts w:hint="eastAsia"/>
        </w:rPr>
        <w:t>　　　　四、压力水柜销售注意事项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压力水柜行业类别</w:t>
      </w:r>
      <w:r>
        <w:rPr>
          <w:rFonts w:hint="eastAsia"/>
        </w:rPr>
        <w:br/>
      </w:r>
      <w:r>
        <w:rPr>
          <w:rFonts w:hint="eastAsia"/>
        </w:rPr>
        <w:t>　　图表 压力水柜行业产业链调研</w:t>
      </w:r>
      <w:r>
        <w:rPr>
          <w:rFonts w:hint="eastAsia"/>
        </w:rPr>
        <w:br/>
      </w:r>
      <w:r>
        <w:rPr>
          <w:rFonts w:hint="eastAsia"/>
        </w:rPr>
        <w:t>　　图表 压力水柜行业现状</w:t>
      </w:r>
      <w:r>
        <w:rPr>
          <w:rFonts w:hint="eastAsia"/>
        </w:rPr>
        <w:br/>
      </w:r>
      <w:r>
        <w:rPr>
          <w:rFonts w:hint="eastAsia"/>
        </w:rPr>
        <w:t>　　图表 压力水柜行业标准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2020-2025年中国压力水柜行业市场规模</w:t>
      </w:r>
      <w:r>
        <w:rPr>
          <w:rFonts w:hint="eastAsia"/>
        </w:rPr>
        <w:br/>
      </w:r>
      <w:r>
        <w:rPr>
          <w:rFonts w:hint="eastAsia"/>
        </w:rPr>
        <w:t>　　图表 2026年中国压力水柜行业产能</w:t>
      </w:r>
      <w:r>
        <w:rPr>
          <w:rFonts w:hint="eastAsia"/>
        </w:rPr>
        <w:br/>
      </w:r>
      <w:r>
        <w:rPr>
          <w:rFonts w:hint="eastAsia"/>
        </w:rPr>
        <w:t>　　图表 2020-2025年中国压力水柜行业产量统计</w:t>
      </w:r>
      <w:r>
        <w:rPr>
          <w:rFonts w:hint="eastAsia"/>
        </w:rPr>
        <w:br/>
      </w:r>
      <w:r>
        <w:rPr>
          <w:rFonts w:hint="eastAsia"/>
        </w:rPr>
        <w:t>　　图表 压力水柜行业动态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2020-2025年中国压力水柜市场需求量</w:t>
      </w:r>
      <w:r>
        <w:rPr>
          <w:rFonts w:hint="eastAsia"/>
        </w:rPr>
        <w:br/>
      </w:r>
      <w:r>
        <w:rPr>
          <w:rFonts w:hint="eastAsia"/>
        </w:rPr>
        <w:t>　　图表 2026年中国压力水柜行业需求区域调研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2020-2025年中国压力水柜行情</w:t>
      </w:r>
      <w:r>
        <w:rPr>
          <w:rFonts w:hint="eastAsia"/>
        </w:rPr>
        <w:br/>
      </w:r>
      <w:r>
        <w:rPr>
          <w:rFonts w:hint="eastAsia"/>
        </w:rPr>
        <w:t>　　图表 2020-2025年中国压力水柜价格走势图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2020-2025年中国压力水柜行业销售收入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2020-2025年中国压力水柜行业盈利情况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2020-2025年中国压力水柜行业利润总额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2020-2025年中国压力水柜进口统计</w:t>
      </w:r>
      <w:r>
        <w:rPr>
          <w:rFonts w:hint="eastAsia"/>
        </w:rPr>
        <w:br/>
      </w:r>
      <w:r>
        <w:rPr>
          <w:rFonts w:hint="eastAsia"/>
        </w:rPr>
        <w:t>　　图表 2020-2025年中国压力水柜出口统计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2020-2025年中国压力水柜行业企业数量统计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**地区压力水柜市场规模</w:t>
      </w:r>
      <w:r>
        <w:rPr>
          <w:rFonts w:hint="eastAsia"/>
        </w:rPr>
        <w:br/>
      </w:r>
      <w:r>
        <w:rPr>
          <w:rFonts w:hint="eastAsia"/>
        </w:rPr>
        <w:t>　　图表 **地区压力水柜行业市场需求</w:t>
      </w:r>
      <w:r>
        <w:rPr>
          <w:rFonts w:hint="eastAsia"/>
        </w:rPr>
        <w:br/>
      </w:r>
      <w:r>
        <w:rPr>
          <w:rFonts w:hint="eastAsia"/>
        </w:rPr>
        <w:t>　　图表 **地区压力水柜市场调研</w:t>
      </w:r>
      <w:r>
        <w:rPr>
          <w:rFonts w:hint="eastAsia"/>
        </w:rPr>
        <w:br/>
      </w:r>
      <w:r>
        <w:rPr>
          <w:rFonts w:hint="eastAsia"/>
        </w:rPr>
        <w:t>　　图表 **地区压力水柜行业市场需求分析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**地区压力水柜市场规模</w:t>
      </w:r>
      <w:r>
        <w:rPr>
          <w:rFonts w:hint="eastAsia"/>
        </w:rPr>
        <w:br/>
      </w:r>
      <w:r>
        <w:rPr>
          <w:rFonts w:hint="eastAsia"/>
        </w:rPr>
        <w:t>　　图表 **地区压力水柜行业市场需求</w:t>
      </w:r>
      <w:r>
        <w:rPr>
          <w:rFonts w:hint="eastAsia"/>
        </w:rPr>
        <w:br/>
      </w:r>
      <w:r>
        <w:rPr>
          <w:rFonts w:hint="eastAsia"/>
        </w:rPr>
        <w:t>　　图表 **地区压力水柜市场调研</w:t>
      </w:r>
      <w:r>
        <w:rPr>
          <w:rFonts w:hint="eastAsia"/>
        </w:rPr>
        <w:br/>
      </w:r>
      <w:r>
        <w:rPr>
          <w:rFonts w:hint="eastAsia"/>
        </w:rPr>
        <w:t>　　图表 **地区压力水柜行业市场需求分析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压力水柜行业竞争对手分析</w:t>
      </w:r>
      <w:r>
        <w:rPr>
          <w:rFonts w:hint="eastAsia"/>
        </w:rPr>
        <w:br/>
      </w:r>
      <w:r>
        <w:rPr>
          <w:rFonts w:hint="eastAsia"/>
        </w:rPr>
        <w:t>　　图表 压力水柜重点企业（一）基本信息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压力水柜重点企业（一）经营情况分析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压力水柜重点企业（一）主要经济指标情况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压力水柜重点企业（一）盈利能力情况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压力水柜重点企业（二）经营情况分析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压力水柜重点企业（二）主要经济指标情况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压力水柜重点企业（二）盈利能力情况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压力水柜重点企业（三）经营情况分析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压力水柜重点企业（三）主要经济指标情况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压力水柜重点企业（三）盈利能力情况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压力水柜重点企业（三）成长能力情况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2026-2032年中国压力水柜行业产能预测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2026-2032年中国压力水柜行业产量预测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2026-2032年中国压力水柜市场需求预测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2026-2032年中国压力水柜行业市场规模预测</w:t>
      </w:r>
      <w:r>
        <w:rPr>
          <w:rFonts w:hint="eastAsia"/>
        </w:rPr>
        <w:br/>
      </w:r>
      <w:r>
        <w:rPr>
          <w:rFonts w:hint="eastAsia"/>
        </w:rPr>
        <w:t>　　图表 压力水柜行业准入条件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2026-2032年中国压力水柜行业信息化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2026-2032年中国压力水柜市场前景</w:t>
      </w:r>
      <w:r>
        <w:rPr>
          <w:rFonts w:hint="eastAsia"/>
        </w:rPr>
        <w:br/>
      </w:r>
      <w:r>
        <w:rPr>
          <w:rFonts w:hint="eastAsia"/>
        </w:rPr>
        <w:t>　　图表 2026-2032年中国压力水柜行业风险分析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2026-2032年中国压力水柜行业发展趋势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f9c64e8904583" w:history="1">
        <w:r>
          <w:rPr>
            <w:rStyle w:val="Hyperlink"/>
          </w:rPr>
          <w:t>2026-2032年中国压力水柜行业发展回顾及未来走势分析报告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f9c64e8904583" w:history="1">
        <w:r>
          <w:rPr>
            <w:rStyle w:val="Hyperlink"/>
          </w:rPr>
          <w:t>https://www.20087.com/1/36/YaLiShuiJuShiChangDiaoChaBaoGao.html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热点：调压计量柜、有一截面积很大的压力水柜、压力水柜工作原理图、压力水柜工作原理图、船用压力水柜故障排除、压力水柜的压力控制原理、压力化成柜、压力水柜水压0.3MPA. 水位比水舱高8m、压力水泵安装方法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83b9de9e54d08" w:history="1">
      <w:r>
        <w:rPr>
          <w:rStyle w:val="Hyperlink"/>
        </w:rPr>
        <w:t>2026-2032年中国压力水柜行业发展回顾及未来走势分析报告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aLiShuiJuShiChangDiaoChaBaoGao.html" TargetMode="External" Id="R874f9c64e890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aLiShuiJuShiChangDiaoChaBaoGao.html" TargetMode="External" Id="R46583b9de9e5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2025-10-02T08:37:00Z</dcterms:created>
  <dcterms:modified xsi:type="dcterms:W3CDTF">2025-10-02T09:37:00Z</dcterms:modified>
  <dc:subject>2026-2032年中国压力水柜行业发展回顾及未来走势分析报告</dc:subject>
  <dc:title>2026-2032年中国压力水柜行业发展回顾及未来走势分析报告</dc:title>
  <cp:keywords>2026-2032年中国压力水柜行业发展回顾及未来走势分析报告</cp:keywords>
  <dc:description>2026-2032年中国压力水柜行业发展回顾及未来走势分析报告</dc:description>
</cp:coreProperties>
</file>