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27073324434a36" w:history="1">
              <w:r>
                <w:rPr>
                  <w:rStyle w:val="Hyperlink"/>
                </w:rPr>
                <w:t>2026-2032年中国互连接线市场调研及投资前景分析报告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27073324434a36" w:history="1">
              <w:r>
                <w:rPr>
                  <w:rStyle w:val="Hyperlink"/>
                </w:rPr>
                <w:t>2026-2032年中国互连接线市场调研及投资前景分析报告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1062932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27073324434a36" w:history="1">
                <w:r>
                  <w:rPr>
                    <w:rStyle w:val="Hyperlink"/>
                  </w:rPr>
                  <w:t>https://www.20087.com/2/93/HuLianJieXianFaZhanQuShi.html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互连接线是一种用于电子设备之间信号和电源传输的电缆和连接器，广泛应用于计算机、通信、消费电子等领域。随着电子设备的普及和智能化的发展，互连接线的市场需求不断增加。现代互连接线在材料选择、设计和制造工艺方面不断创新，提升了信号传输的速度和稳定性。</w:t>
      </w:r>
      <w:r>
        <w:rPr>
          <w:rFonts w:hint="eastAsia"/>
        </w:rPr>
        <w:br/>
      </w:r>
      <w:r>
        <w:rPr>
          <w:rFonts w:hint="eastAsia"/>
        </w:rPr>
        <w:t>　　未来，互连接线的发展将更加注重高性能和智能化。市场调研网认为，通过采用新型材料和先进制造工艺，互连接线将实现更高的传输速度和更低的信号衰减。同时，集成传感器和智能控制技术的互连接线将实现更精确的数据传输和更高效的能源管理。此外，互连接线在物联网和智能系统中的应用也将得到拓展，推动其在现代电子系统中的广泛应用。</w:t>
      </w:r>
      <w:r>
        <w:rPr>
          <w:rFonts w:hint="eastAsia"/>
        </w:rPr>
        <w:br/>
      </w:r>
      <w:r>
        <w:rPr>
          <w:rFonts w:hint="eastAsia"/>
        </w:rPr>
        <w:t>　　据市场调研网（中智林）《</w:t>
      </w:r>
      <w:hyperlink r:id="R8b27073324434a36" w:history="1">
        <w:r>
          <w:rPr>
            <w:rStyle w:val="Hyperlink"/>
          </w:rPr>
          <w:t>2026-2032年中国互连接线市场调研及投资前景分析报告</w:t>
        </w:r>
      </w:hyperlink>
      <w:r>
        <w:rPr>
          <w:rFonts w:hint="eastAsia"/>
        </w:rPr>
        <w:t>》，2025年互连接线行业市场规模达 亿元，预计2032年市场规模将达 亿元，期间年均复合增长率（CAGR）达 %。报告基于对互连接线行业供需变化的长期跟踪研究，采用科学分析方法，系统呈现互连接线行业现状与发展态势。报告涵盖互连接线市场规模、竞争格局、技术发展现状及未来方向等核心内容，分析互连接线重点企业经营状况。通过定量与定性相结合的研究方法，报告对互连接线行业发展前景做出科学预测，识别互连接线市场机遇与潜在风险，为企业战略制定和经营决策提供参考依据。</w:t>
      </w:r>
      <w:r>
        <w:rPr>
          <w:rFonts w:hint="eastAsia"/>
        </w:rPr>
        <w:br/>
      </w:r>
      <w:r>
        <w:rPr>
          <w:rFonts w:hint="eastAsia"/>
        </w:rPr>
        <w:br/>
      </w:r>
      <w:r>
        <w:rPr>
          <w:rFonts w:hint="eastAsia"/>
        </w:rPr>
        <w:t>第一章 2025-2026年中国互连接线行业发展环境分析</w:t>
      </w:r>
      <w:r>
        <w:rPr>
          <w:rFonts w:hint="eastAsia"/>
        </w:rPr>
        <w:br/>
      </w:r>
      <w:r>
        <w:rPr>
          <w:rFonts w:hint="eastAsia"/>
        </w:rPr>
        <w:t>　　第一节 互连接线市场特征</w:t>
      </w:r>
      <w:r>
        <w:rPr>
          <w:rFonts w:hint="eastAsia"/>
        </w:rPr>
        <w:br/>
      </w:r>
      <w:r>
        <w:rPr>
          <w:rFonts w:hint="eastAsia"/>
        </w:rPr>
        <w:t>　　　　一、行业定义</w:t>
      </w:r>
      <w:r>
        <w:rPr>
          <w:rFonts w:hint="eastAsia"/>
        </w:rPr>
        <w:br/>
      </w:r>
      <w:r>
        <w:rPr>
          <w:rFonts w:hint="eastAsia"/>
        </w:rPr>
        <w:t>　　　　二、行业特征</w:t>
      </w:r>
      <w:r>
        <w:rPr>
          <w:rFonts w:hint="eastAsia"/>
        </w:rPr>
        <w:br/>
      </w:r>
      <w:r>
        <w:rPr>
          <w:rFonts w:hint="eastAsia"/>
        </w:rPr>
        <w:t>　　　　　　1、行业消费特征</w:t>
      </w:r>
      <w:r>
        <w:rPr>
          <w:rFonts w:hint="eastAsia"/>
        </w:rPr>
        <w:br/>
      </w:r>
      <w:r>
        <w:rPr>
          <w:rFonts w:hint="eastAsia"/>
        </w:rPr>
        <w:t>　　　　　　2、行业产品结构特征</w:t>
      </w:r>
      <w:r>
        <w:rPr>
          <w:rFonts w:hint="eastAsia"/>
        </w:rPr>
        <w:br/>
      </w:r>
      <w:r>
        <w:rPr>
          <w:rFonts w:hint="eastAsia"/>
        </w:rPr>
        <w:t>　　　　　　3、行业原材料供给特征</w:t>
      </w:r>
      <w:r>
        <w:rPr>
          <w:rFonts w:hint="eastAsia"/>
        </w:rPr>
        <w:br/>
      </w:r>
      <w:r>
        <w:rPr>
          <w:rFonts w:hint="eastAsia"/>
        </w:rPr>
        <w:t>　　　　　　4、行业产业集中度特征</w:t>
      </w:r>
      <w:r>
        <w:rPr>
          <w:rFonts w:hint="eastAsia"/>
        </w:rPr>
        <w:br/>
      </w:r>
      <w:r>
        <w:rPr>
          <w:rFonts w:hint="eastAsia"/>
        </w:rPr>
        <w:t>　　第二节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第三节 政策环境分析</w:t>
      </w:r>
      <w:r>
        <w:rPr>
          <w:rFonts w:hint="eastAsia"/>
        </w:rPr>
        <w:br/>
      </w:r>
      <w:r>
        <w:rPr>
          <w:rFonts w:hint="eastAsia"/>
        </w:rPr>
        <w:t>　　　　一、国家宏观调控政策分析</w:t>
      </w:r>
      <w:r>
        <w:rPr>
          <w:rFonts w:hint="eastAsia"/>
        </w:rPr>
        <w:br/>
      </w:r>
      <w:r>
        <w:rPr>
          <w:rFonts w:hint="eastAsia"/>
        </w:rPr>
        <w:t>　　　　二、互连接线行业相关政策分析</w:t>
      </w:r>
      <w:r>
        <w:rPr>
          <w:rFonts w:hint="eastAsia"/>
        </w:rPr>
        <w:br/>
      </w:r>
      <w:r>
        <w:rPr>
          <w:rFonts w:hint="eastAsia"/>
        </w:rPr>
        <w:t>　　第四节 互连接线行业发展的波特五力模型分析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第二章 中国互连接线行业产业链（上、下游及关联产业）状况分析</w:t>
      </w:r>
      <w:r>
        <w:rPr>
          <w:rFonts w:hint="eastAsia"/>
        </w:rPr>
        <w:br/>
      </w:r>
      <w:r>
        <w:rPr>
          <w:rFonts w:hint="eastAsia"/>
        </w:rPr>
        <w:t>　　第一节 上游产业发展状况分析</w:t>
      </w:r>
      <w:r>
        <w:rPr>
          <w:rFonts w:hint="eastAsia"/>
        </w:rPr>
        <w:br/>
      </w:r>
      <w:r>
        <w:rPr>
          <w:rFonts w:hint="eastAsia"/>
        </w:rPr>
        <w:t>　　第二节 下游产业发展状况分析</w:t>
      </w:r>
      <w:r>
        <w:rPr>
          <w:rFonts w:hint="eastAsia"/>
        </w:rPr>
        <w:br/>
      </w:r>
      <w:r>
        <w:rPr>
          <w:rFonts w:hint="eastAsia"/>
        </w:rPr>
        <w:t>　　第三节 关联产业发展状况分析</w:t>
      </w:r>
      <w:r>
        <w:rPr>
          <w:rFonts w:hint="eastAsia"/>
        </w:rPr>
        <w:br/>
      </w:r>
      <w:r>
        <w:rPr>
          <w:rFonts w:hint="eastAsia"/>
        </w:rPr>
        <w:br/>
      </w:r>
      <w:r>
        <w:rPr>
          <w:rFonts w:hint="eastAsia"/>
        </w:rPr>
        <w:t>第三章 2025-2026年中国互连接线行业规模分析</w:t>
      </w:r>
      <w:r>
        <w:rPr>
          <w:rFonts w:hint="eastAsia"/>
        </w:rPr>
        <w:br/>
      </w:r>
      <w:r>
        <w:rPr>
          <w:rFonts w:hint="eastAsia"/>
        </w:rPr>
        <w:t>　　第一节 2025-2026年中国互连接线行业销售及利润分析</w:t>
      </w:r>
      <w:r>
        <w:rPr>
          <w:rFonts w:hint="eastAsia"/>
        </w:rPr>
        <w:br/>
      </w:r>
      <w:r>
        <w:rPr>
          <w:rFonts w:hint="eastAsia"/>
        </w:rPr>
        <w:t>　　　　一、2021-2026年中国互连接线行业销售收入分析</w:t>
      </w:r>
      <w:r>
        <w:rPr>
          <w:rFonts w:hint="eastAsia"/>
        </w:rPr>
        <w:br/>
      </w:r>
      <w:r>
        <w:rPr>
          <w:rFonts w:hint="eastAsia"/>
        </w:rPr>
        <w:t>　　　　二、2021-2026年中国互连接线行业产品销售税金情况</w:t>
      </w:r>
      <w:r>
        <w:rPr>
          <w:rFonts w:hint="eastAsia"/>
        </w:rPr>
        <w:br/>
      </w:r>
      <w:r>
        <w:rPr>
          <w:rFonts w:hint="eastAsia"/>
        </w:rPr>
        <w:t>　　　　三、2021-2026年中国互连接线行业利润增长情况</w:t>
      </w:r>
      <w:r>
        <w:rPr>
          <w:rFonts w:hint="eastAsia"/>
        </w:rPr>
        <w:br/>
      </w:r>
      <w:r>
        <w:rPr>
          <w:rFonts w:hint="eastAsia"/>
        </w:rPr>
        <w:t>　　第二节 2021-2026年中国互连接线行业销售成本情况</w:t>
      </w:r>
      <w:r>
        <w:rPr>
          <w:rFonts w:hint="eastAsia"/>
        </w:rPr>
        <w:br/>
      </w:r>
      <w:r>
        <w:rPr>
          <w:rFonts w:hint="eastAsia"/>
        </w:rPr>
        <w:t>　　第三节 2021-2026年中国互连接线行业销售费用情况</w:t>
      </w:r>
      <w:r>
        <w:rPr>
          <w:rFonts w:hint="eastAsia"/>
        </w:rPr>
        <w:br/>
      </w:r>
      <w:r>
        <w:rPr>
          <w:rFonts w:hint="eastAsia"/>
        </w:rPr>
        <w:t>　　第四节 2021-2026年中国互连接线行业管理费用情况</w:t>
      </w:r>
      <w:r>
        <w:rPr>
          <w:rFonts w:hint="eastAsia"/>
        </w:rPr>
        <w:br/>
      </w:r>
      <w:r>
        <w:rPr>
          <w:rFonts w:hint="eastAsia"/>
        </w:rPr>
        <w:br/>
      </w:r>
      <w:r>
        <w:rPr>
          <w:rFonts w:hint="eastAsia"/>
        </w:rPr>
        <w:t>第四章 2025-2026年中国互连接线行业区域结构分析</w:t>
      </w:r>
      <w:r>
        <w:rPr>
          <w:rFonts w:hint="eastAsia"/>
        </w:rPr>
        <w:br/>
      </w:r>
      <w:r>
        <w:rPr>
          <w:rFonts w:hint="eastAsia"/>
        </w:rPr>
        <w:t>　　第一节 2025-2026年东北地区互连接线行业市场现状分析</w:t>
      </w:r>
      <w:r>
        <w:rPr>
          <w:rFonts w:hint="eastAsia"/>
        </w:rPr>
        <w:br/>
      </w:r>
      <w:r>
        <w:rPr>
          <w:rFonts w:hint="eastAsia"/>
        </w:rPr>
        <w:t>　　第二节 2025-2026年华北地区互连接线行业市场现状分析</w:t>
      </w:r>
      <w:r>
        <w:rPr>
          <w:rFonts w:hint="eastAsia"/>
        </w:rPr>
        <w:br/>
      </w:r>
      <w:r>
        <w:rPr>
          <w:rFonts w:hint="eastAsia"/>
        </w:rPr>
        <w:t>　　第三节 2025-2026年华东地区互连接线行业市场现状分析</w:t>
      </w:r>
      <w:r>
        <w:rPr>
          <w:rFonts w:hint="eastAsia"/>
        </w:rPr>
        <w:br/>
      </w:r>
      <w:r>
        <w:rPr>
          <w:rFonts w:hint="eastAsia"/>
        </w:rPr>
        <w:t>　　第四节 2025-2026年华南地区互连接线行业市场现状分析</w:t>
      </w:r>
      <w:r>
        <w:rPr>
          <w:rFonts w:hint="eastAsia"/>
        </w:rPr>
        <w:br/>
      </w:r>
      <w:r>
        <w:rPr>
          <w:rFonts w:hint="eastAsia"/>
        </w:rPr>
        <w:t>　　第五节 2025-2026年华中地区互连接线行业市场现状分析</w:t>
      </w:r>
      <w:r>
        <w:rPr>
          <w:rFonts w:hint="eastAsia"/>
        </w:rPr>
        <w:br/>
      </w:r>
      <w:r>
        <w:rPr>
          <w:rFonts w:hint="eastAsia"/>
        </w:rPr>
        <w:t>　　第六节 2025-2026年西北地区互连接线行业市场现状分析</w:t>
      </w:r>
      <w:r>
        <w:rPr>
          <w:rFonts w:hint="eastAsia"/>
        </w:rPr>
        <w:br/>
      </w:r>
      <w:r>
        <w:rPr>
          <w:rFonts w:hint="eastAsia"/>
        </w:rPr>
        <w:t>　　第七节 2025-2026年西南地区互连接线行业市场现状分析</w:t>
      </w:r>
      <w:r>
        <w:rPr>
          <w:rFonts w:hint="eastAsia"/>
        </w:rPr>
        <w:br/>
      </w:r>
      <w:r>
        <w:rPr>
          <w:rFonts w:hint="eastAsia"/>
        </w:rPr>
        <w:br/>
      </w:r>
      <w:r>
        <w:rPr>
          <w:rFonts w:hint="eastAsia"/>
        </w:rPr>
        <w:t>第五章 中国互连接线国内市场综述</w:t>
      </w:r>
      <w:r>
        <w:rPr>
          <w:rFonts w:hint="eastAsia"/>
        </w:rPr>
        <w:br/>
      </w:r>
      <w:r>
        <w:rPr>
          <w:rFonts w:hint="eastAsia"/>
        </w:rPr>
        <w:t>　　第一节 中国互连接线产品产量分析及预测</w:t>
      </w:r>
      <w:r>
        <w:rPr>
          <w:rFonts w:hint="eastAsia"/>
        </w:rPr>
        <w:br/>
      </w:r>
      <w:r>
        <w:rPr>
          <w:rFonts w:hint="eastAsia"/>
        </w:rPr>
        <w:t>　　　　一、互连接线产业总体产能规模</w:t>
      </w:r>
      <w:r>
        <w:rPr>
          <w:rFonts w:hint="eastAsia"/>
        </w:rPr>
        <w:br/>
      </w:r>
      <w:r>
        <w:rPr>
          <w:rFonts w:hint="eastAsia"/>
        </w:rPr>
        <w:t>　　　　二、互连接线生产区域分布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中国互连接线市场需求分析及预测</w:t>
      </w:r>
      <w:r>
        <w:rPr>
          <w:rFonts w:hint="eastAsia"/>
        </w:rPr>
        <w:br/>
      </w:r>
      <w:r>
        <w:rPr>
          <w:rFonts w:hint="eastAsia"/>
        </w:rPr>
        <w:t>　　　　一、中国互连接线需求特点</w:t>
      </w:r>
      <w:r>
        <w:rPr>
          <w:rFonts w:hint="eastAsia"/>
        </w:rPr>
        <w:br/>
      </w:r>
      <w:r>
        <w:rPr>
          <w:rFonts w:hint="eastAsia"/>
        </w:rPr>
        <w:t>　　　　二、主要地域分布</w:t>
      </w:r>
      <w:r>
        <w:rPr>
          <w:rFonts w:hint="eastAsia"/>
        </w:rPr>
        <w:br/>
      </w:r>
      <w:r>
        <w:rPr>
          <w:rFonts w:hint="eastAsia"/>
        </w:rPr>
        <w:t>　　第三节 2026-2032年中国互连接线供需平衡预测（回归预测模型）</w:t>
      </w:r>
      <w:r>
        <w:rPr>
          <w:rFonts w:hint="eastAsia"/>
        </w:rPr>
        <w:br/>
      </w:r>
      <w:r>
        <w:rPr>
          <w:rFonts w:hint="eastAsia"/>
        </w:rPr>
        <w:t>　　第四节 中国互连接线价格趋势分析</w:t>
      </w:r>
      <w:r>
        <w:rPr>
          <w:rFonts w:hint="eastAsia"/>
        </w:rPr>
        <w:br/>
      </w:r>
      <w:r>
        <w:rPr>
          <w:rFonts w:hint="eastAsia"/>
        </w:rPr>
        <w:t>　　　　一、中国互连接线2021-2026年价格趋势</w:t>
      </w:r>
      <w:r>
        <w:rPr>
          <w:rFonts w:hint="eastAsia"/>
        </w:rPr>
        <w:br/>
      </w:r>
      <w:r>
        <w:rPr>
          <w:rFonts w:hint="eastAsia"/>
        </w:rPr>
        <w:t>　　　　二、中国互连接线当前市场价格及分析</w:t>
      </w:r>
      <w:r>
        <w:rPr>
          <w:rFonts w:hint="eastAsia"/>
        </w:rPr>
        <w:br/>
      </w:r>
      <w:r>
        <w:rPr>
          <w:rFonts w:hint="eastAsia"/>
        </w:rPr>
        <w:t>　　　　三、影响互连接线价格因素分析</w:t>
      </w:r>
      <w:r>
        <w:rPr>
          <w:rFonts w:hint="eastAsia"/>
        </w:rPr>
        <w:br/>
      </w:r>
      <w:r>
        <w:rPr>
          <w:rFonts w:hint="eastAsia"/>
        </w:rPr>
        <w:t>　　　　四、2026-2032年中国互连接线价格走势预测（回归预测模型）</w:t>
      </w:r>
      <w:r>
        <w:rPr>
          <w:rFonts w:hint="eastAsia"/>
        </w:rPr>
        <w:br/>
      </w:r>
      <w:r>
        <w:rPr>
          <w:rFonts w:hint="eastAsia"/>
        </w:rPr>
        <w:br/>
      </w:r>
      <w:r>
        <w:rPr>
          <w:rFonts w:hint="eastAsia"/>
        </w:rPr>
        <w:t>第六章 中国互连接线行业进出口市场情况分析</w:t>
      </w:r>
      <w:r>
        <w:rPr>
          <w:rFonts w:hint="eastAsia"/>
        </w:rPr>
        <w:br/>
      </w:r>
      <w:r>
        <w:rPr>
          <w:rFonts w:hint="eastAsia"/>
        </w:rPr>
        <w:t>　　第一节 2021-2026年中国互连接线行业进出口量分析</w:t>
      </w:r>
      <w:r>
        <w:rPr>
          <w:rFonts w:hint="eastAsia"/>
        </w:rPr>
        <w:br/>
      </w:r>
      <w:r>
        <w:rPr>
          <w:rFonts w:hint="eastAsia"/>
        </w:rPr>
        <w:t>　　　　一、2021-2026年中国互连接线行业进口分析</w:t>
      </w:r>
      <w:r>
        <w:rPr>
          <w:rFonts w:hint="eastAsia"/>
        </w:rPr>
        <w:br/>
      </w:r>
      <w:r>
        <w:rPr>
          <w:rFonts w:hint="eastAsia"/>
        </w:rPr>
        <w:t>　　　　二、2021-2026年中国互连接线行业出口分析</w:t>
      </w:r>
      <w:r>
        <w:rPr>
          <w:rFonts w:hint="eastAsia"/>
        </w:rPr>
        <w:br/>
      </w:r>
      <w:r>
        <w:rPr>
          <w:rFonts w:hint="eastAsia"/>
        </w:rPr>
        <w:t>　　第二节 2026-2032年中国互连接线行业进出口市场预测分析</w:t>
      </w:r>
      <w:r>
        <w:rPr>
          <w:rFonts w:hint="eastAsia"/>
        </w:rPr>
        <w:br/>
      </w:r>
      <w:r>
        <w:rPr>
          <w:rFonts w:hint="eastAsia"/>
        </w:rPr>
        <w:t>　　　　一、2026-2032年中国互连接线行业进口预测</w:t>
      </w:r>
      <w:r>
        <w:rPr>
          <w:rFonts w:hint="eastAsia"/>
        </w:rPr>
        <w:br/>
      </w:r>
      <w:r>
        <w:rPr>
          <w:rFonts w:hint="eastAsia"/>
        </w:rPr>
        <w:t>　　　　二、2026-2032年中国互连接线行业出口预测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第七章 全国互连接线行业财务状况分析</w:t>
      </w:r>
      <w:r>
        <w:rPr>
          <w:rFonts w:hint="eastAsia"/>
        </w:rPr>
        <w:br/>
      </w:r>
      <w:r>
        <w:rPr>
          <w:rFonts w:hint="eastAsia"/>
        </w:rPr>
        <w:t>　　第一节 2026年互连接线行业规模分析</w:t>
      </w:r>
      <w:r>
        <w:rPr>
          <w:rFonts w:hint="eastAsia"/>
        </w:rPr>
        <w:br/>
      </w:r>
      <w:r>
        <w:rPr>
          <w:rFonts w:hint="eastAsia"/>
        </w:rPr>
        <w:t>　　　　一、2026年互连接线行业总资产对比分析</w:t>
      </w:r>
      <w:r>
        <w:rPr>
          <w:rFonts w:hint="eastAsia"/>
        </w:rPr>
        <w:br/>
      </w:r>
      <w:r>
        <w:rPr>
          <w:rFonts w:hint="eastAsia"/>
        </w:rPr>
        <w:t>　　　　二、2026年互连接线行业企业单位数对比分析</w:t>
      </w:r>
      <w:r>
        <w:rPr>
          <w:rFonts w:hint="eastAsia"/>
        </w:rPr>
        <w:br/>
      </w:r>
      <w:r>
        <w:rPr>
          <w:rFonts w:hint="eastAsia"/>
        </w:rPr>
        <w:t>　　　　三、2026年互连接线行业从业人员平均人数对比分析</w:t>
      </w:r>
      <w:r>
        <w:rPr>
          <w:rFonts w:hint="eastAsia"/>
        </w:rPr>
        <w:br/>
      </w:r>
      <w:r>
        <w:rPr>
          <w:rFonts w:hint="eastAsia"/>
        </w:rPr>
        <w:t>　　第二节 2026年互连接线行业经济效益分析</w:t>
      </w:r>
      <w:r>
        <w:rPr>
          <w:rFonts w:hint="eastAsia"/>
        </w:rPr>
        <w:br/>
      </w:r>
      <w:r>
        <w:rPr>
          <w:rFonts w:hint="eastAsia"/>
        </w:rPr>
        <w:t>　　　　一、2026年互连接线行业产值利税率对比分析</w:t>
      </w:r>
      <w:r>
        <w:rPr>
          <w:rFonts w:hint="eastAsia"/>
        </w:rPr>
        <w:br/>
      </w:r>
      <w:r>
        <w:rPr>
          <w:rFonts w:hint="eastAsia"/>
        </w:rPr>
        <w:t>　　　　二、2026年互连接线行业资金利润率对比分析</w:t>
      </w:r>
      <w:r>
        <w:rPr>
          <w:rFonts w:hint="eastAsia"/>
        </w:rPr>
        <w:br/>
      </w:r>
      <w:r>
        <w:rPr>
          <w:rFonts w:hint="eastAsia"/>
        </w:rPr>
        <w:t>　　　　三、2026年互连接线行业成本费用利润率对比分析</w:t>
      </w:r>
      <w:r>
        <w:rPr>
          <w:rFonts w:hint="eastAsia"/>
        </w:rPr>
        <w:br/>
      </w:r>
      <w:r>
        <w:rPr>
          <w:rFonts w:hint="eastAsia"/>
        </w:rPr>
        <w:t>　　第三节 2026年互连接线行业效率分析</w:t>
      </w:r>
      <w:r>
        <w:rPr>
          <w:rFonts w:hint="eastAsia"/>
        </w:rPr>
        <w:br/>
      </w:r>
      <w:r>
        <w:rPr>
          <w:rFonts w:hint="eastAsia"/>
        </w:rPr>
        <w:t>　　　　一、2026年互连接线行业资产负债率对比分析</w:t>
      </w:r>
      <w:r>
        <w:rPr>
          <w:rFonts w:hint="eastAsia"/>
        </w:rPr>
        <w:br/>
      </w:r>
      <w:r>
        <w:rPr>
          <w:rFonts w:hint="eastAsia"/>
        </w:rPr>
        <w:t>　　　　二、2026年互连接线行业流动资产周转次数对比分析</w:t>
      </w:r>
      <w:r>
        <w:rPr>
          <w:rFonts w:hint="eastAsia"/>
        </w:rPr>
        <w:br/>
      </w:r>
      <w:r>
        <w:rPr>
          <w:rFonts w:hint="eastAsia"/>
        </w:rPr>
        <w:t>　　第四节 2026年互连接线行业结构分析</w:t>
      </w:r>
      <w:r>
        <w:rPr>
          <w:rFonts w:hint="eastAsia"/>
        </w:rPr>
        <w:br/>
      </w:r>
      <w:r>
        <w:rPr>
          <w:rFonts w:hint="eastAsia"/>
        </w:rPr>
        <w:t>　　　　一、2026年互连接线行业地区结构分析</w:t>
      </w:r>
      <w:r>
        <w:rPr>
          <w:rFonts w:hint="eastAsia"/>
        </w:rPr>
        <w:br/>
      </w:r>
      <w:r>
        <w:rPr>
          <w:rFonts w:hint="eastAsia"/>
        </w:rPr>
        <w:t>　　　　二、2026年互连接线行业所有制结构分析</w:t>
      </w:r>
      <w:r>
        <w:rPr>
          <w:rFonts w:hint="eastAsia"/>
        </w:rPr>
        <w:br/>
      </w:r>
      <w:r>
        <w:rPr>
          <w:rFonts w:hint="eastAsia"/>
        </w:rPr>
        <w:t>　　　　三、2026年互连接线行业不同规模企业结构分析</w:t>
      </w:r>
      <w:r>
        <w:rPr>
          <w:rFonts w:hint="eastAsia"/>
        </w:rPr>
        <w:br/>
      </w:r>
      <w:r>
        <w:rPr>
          <w:rFonts w:hint="eastAsia"/>
        </w:rPr>
        <w:t>　　第五节 2026年互连接线行业不同规模企业财务状况分析</w:t>
      </w:r>
      <w:r>
        <w:rPr>
          <w:rFonts w:hint="eastAsia"/>
        </w:rPr>
        <w:br/>
      </w:r>
      <w:r>
        <w:rPr>
          <w:rFonts w:hint="eastAsia"/>
        </w:rPr>
        <w:t>　　　　一、2026年互连接线行业不同规模企业人均指标分析</w:t>
      </w:r>
      <w:r>
        <w:rPr>
          <w:rFonts w:hint="eastAsia"/>
        </w:rPr>
        <w:br/>
      </w:r>
      <w:r>
        <w:rPr>
          <w:rFonts w:hint="eastAsia"/>
        </w:rPr>
        <w:t>　　　　二、2026年互连接线行业不同规模企业盈利能力分析</w:t>
      </w:r>
      <w:r>
        <w:rPr>
          <w:rFonts w:hint="eastAsia"/>
        </w:rPr>
        <w:br/>
      </w:r>
      <w:r>
        <w:rPr>
          <w:rFonts w:hint="eastAsia"/>
        </w:rPr>
        <w:t>　　　　三、2026年互连接线行业不同规模企业营运能力分析</w:t>
      </w:r>
      <w:r>
        <w:rPr>
          <w:rFonts w:hint="eastAsia"/>
        </w:rPr>
        <w:br/>
      </w:r>
      <w:r>
        <w:rPr>
          <w:rFonts w:hint="eastAsia"/>
        </w:rPr>
        <w:t>　　　　四、2026年互连接线行业不同规模企业偿债能力分析</w:t>
      </w:r>
      <w:r>
        <w:rPr>
          <w:rFonts w:hint="eastAsia"/>
        </w:rPr>
        <w:br/>
      </w:r>
      <w:r>
        <w:rPr>
          <w:rFonts w:hint="eastAsia"/>
        </w:rPr>
        <w:br/>
      </w:r>
      <w:r>
        <w:rPr>
          <w:rFonts w:hint="eastAsia"/>
        </w:rPr>
        <w:t>第八章 国内外互连接线重点企业分析</w:t>
      </w:r>
      <w:r>
        <w:rPr>
          <w:rFonts w:hint="eastAsia"/>
        </w:rPr>
        <w:br/>
      </w:r>
      <w:r>
        <w:rPr>
          <w:rFonts w:hint="eastAsia"/>
        </w:rPr>
        <w:t>　　第一节 重点企业1</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第二节 重点企业2</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第三节 重点企业3</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第四节 重点企业4</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第五节 重点企业5</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br/>
      </w:r>
      <w:r>
        <w:rPr>
          <w:rFonts w:hint="eastAsia"/>
        </w:rPr>
        <w:t>第九章 中国互连接线行业发展预测</w:t>
      </w:r>
      <w:r>
        <w:rPr>
          <w:rFonts w:hint="eastAsia"/>
        </w:rPr>
        <w:br/>
      </w:r>
      <w:r>
        <w:rPr>
          <w:rFonts w:hint="eastAsia"/>
        </w:rPr>
        <w:t>　　第一节 2026-2032年我国互连接线行业产量预测</w:t>
      </w:r>
      <w:r>
        <w:rPr>
          <w:rFonts w:hint="eastAsia"/>
        </w:rPr>
        <w:br/>
      </w:r>
      <w:r>
        <w:rPr>
          <w:rFonts w:hint="eastAsia"/>
        </w:rPr>
        <w:t>　　第二节 2026-2032年我国互连接线行业消费量预测</w:t>
      </w:r>
      <w:r>
        <w:rPr>
          <w:rFonts w:hint="eastAsia"/>
        </w:rPr>
        <w:br/>
      </w:r>
      <w:r>
        <w:rPr>
          <w:rFonts w:hint="eastAsia"/>
        </w:rPr>
        <w:t>　　第三节 2026-2032年我国互连接线行业产值预测</w:t>
      </w:r>
      <w:r>
        <w:rPr>
          <w:rFonts w:hint="eastAsia"/>
        </w:rPr>
        <w:br/>
      </w:r>
      <w:r>
        <w:rPr>
          <w:rFonts w:hint="eastAsia"/>
        </w:rPr>
        <w:t>　　第四节 2026-2032年我国互连接线行业销售收入预测</w:t>
      </w:r>
      <w:r>
        <w:rPr>
          <w:rFonts w:hint="eastAsia"/>
        </w:rPr>
        <w:br/>
      </w:r>
      <w:r>
        <w:rPr>
          <w:rFonts w:hint="eastAsia"/>
        </w:rPr>
        <w:br/>
      </w:r>
      <w:r>
        <w:rPr>
          <w:rFonts w:hint="eastAsia"/>
        </w:rPr>
        <w:t>第十章 互连接线行业投资前景与投资策略分析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互连接线行业发展的PEST分析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互连接线行业投资价值分析</w:t>
      </w:r>
      <w:r>
        <w:rPr>
          <w:rFonts w:hint="eastAsia"/>
        </w:rPr>
        <w:br/>
      </w:r>
      <w:r>
        <w:rPr>
          <w:rFonts w:hint="eastAsia"/>
        </w:rPr>
        <w:t>　　　　一、互连接线行业发展前景分析</w:t>
      </w:r>
      <w:r>
        <w:rPr>
          <w:rFonts w:hint="eastAsia"/>
        </w:rPr>
        <w:br/>
      </w:r>
      <w:r>
        <w:rPr>
          <w:rFonts w:hint="eastAsia"/>
        </w:rPr>
        <w:t>　　　　二、互连接线行业盈利能力预测</w:t>
      </w:r>
      <w:r>
        <w:rPr>
          <w:rFonts w:hint="eastAsia"/>
        </w:rPr>
        <w:br/>
      </w:r>
      <w:r>
        <w:rPr>
          <w:rFonts w:hint="eastAsia"/>
        </w:rPr>
        <w:t>　　　　三、投资机会分析</w:t>
      </w:r>
      <w:r>
        <w:rPr>
          <w:rFonts w:hint="eastAsia"/>
        </w:rPr>
        <w:br/>
      </w:r>
      <w:r>
        <w:rPr>
          <w:rFonts w:hint="eastAsia"/>
        </w:rPr>
        <w:t>　　第四节 互连接线行业投资风险分析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t>　　第五节 互连接线行业投资策略分析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第十一章 业内专家对中国互连接线行业总结及企业重点客户管理建议</w:t>
      </w:r>
      <w:r>
        <w:rPr>
          <w:rFonts w:hint="eastAsia"/>
        </w:rPr>
        <w:br/>
      </w:r>
      <w:r>
        <w:rPr>
          <w:rFonts w:hint="eastAsia"/>
        </w:rPr>
        <w:t>　　第一节 互连接线行业企业问题总结</w:t>
      </w:r>
      <w:r>
        <w:rPr>
          <w:rFonts w:hint="eastAsia"/>
        </w:rPr>
        <w:br/>
      </w:r>
      <w:r>
        <w:rPr>
          <w:rFonts w:hint="eastAsia"/>
        </w:rPr>
        <w:t>　　第二节 互连接线企业应对策略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中~智~林~：互连接线市场的重点客户战略实施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27073324434a36" w:history="1">
        <w:r>
          <w:rPr>
            <w:rStyle w:val="Hyperlink"/>
          </w:rPr>
          <w:t>2026-2032年中国互连接线市场调研及投资前景分析报告</w:t>
        </w:r>
      </w:hyperlink>
      <w:r>
        <w:rPr>
          <w:color w:val="C00000"/>
        </w:rPr>
        <w:t>》，报告编号：</w:t>
      </w:r>
      <w:r>
        <w:rPr>
          <w:rFonts w:hint="eastAsia"/>
          <w:color w:val="C00000"/>
        </w:rPr>
        <w:t>1062932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27073324434a36" w:history="1">
        <w:r>
          <w:rPr>
            <w:rStyle w:val="Hyperlink"/>
          </w:rPr>
          <w:t>https://www.20087.com/2/93/HuLianJieXianFaZhanQuShi.html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热点：连接线是什么、互连接线图应提供、手拉手接线方式图、互连电线组件、线路连接、互连线模型、直接线互连和交叉连接、互通线和连接线、两线对接接线端子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daef6fc94f435d" w:history="1">
      <w:r>
        <w:rPr>
          <w:rStyle w:val="Hyperlink"/>
        </w:rPr>
        <w:t>2026-2032年中国互连接线市场调研及投资前景分析报告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HuLianJieXianFaZhanQuShi.html" TargetMode="External" Id="R8b27073324434a36" /></Relationships>
</file>

<file path=word/_rels/header2.xml.rels>&#65279;<?xml version="1.0" encoding="utf-8"?><Relationships xmlns="http://schemas.openxmlformats.org/package/2006/relationships"><Relationship Type="http://schemas.openxmlformats.org/officeDocument/2006/relationships/hyperlink" Target="https://www.20087.com/2/93/HuLianJieXianFaZhanQuShi.html" TargetMode="External" Id="Rb2daef6fc94f43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2026-03-09T02:25:00Z</dcterms:created>
  <dcterms:modified xsi:type="dcterms:W3CDTF">2026-03-09T03:25:00Z</dcterms:modified>
  <dc:subject>2026-2032年中国互连接线市场调研及投资前景分析报告</dc:subject>
  <dc:title>2026-2032年中国互连接线市场调研及投资前景分析报告</dc:title>
  <cp:keywords>2026-2032年中国互连接线市场调研及投资前景分析报告</cp:keywords>
  <dc:description>2026-2032年中国互连接线市场调研及投资前景分析报告</dc:description>
</cp:coreProperties>
</file>