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35ccaf20c4543" w:history="1">
              <w:r>
                <w:rPr>
                  <w:rStyle w:val="Hyperlink"/>
                </w:rPr>
                <w:t>2024-2030年中国光电子器件行业市场调研与发展前景分析报告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35ccaf20c4543" w:history="1">
              <w:r>
                <w:rPr>
                  <w:rStyle w:val="Hyperlink"/>
                </w:rPr>
                <w:t>2024-2030年中国光电子器件行业市场调研与发展前景分析报告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35ccaf20c4543" w:history="1">
                <w:r>
                  <w:rPr>
                    <w:rStyle w:val="Hyperlink"/>
                  </w:rPr>
                  <w:t>https://www.20087.com/2/A3/GuangDianZiQiJianDiaoYanBaoGao.html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包括激光器、光电探测器、光通信组件等，是信息科技、光通信、医疗成像等领域不可或缺的组成部分。近年来，随着光纤网络的普及和数据传输速率的不断提高，光电子器件的技术水平和市场需求都在快速增长。目前，行业正致力于提高器件的集成度、降低能耗、并开发适用于更宽温域和更高功率的应用场景。</w:t>
      </w:r>
      <w:r>
        <w:rPr>
          <w:rFonts w:hint="eastAsia"/>
        </w:rPr>
        <w:br/>
      </w:r>
      <w:r>
        <w:rPr>
          <w:rFonts w:hint="eastAsia"/>
        </w:rPr>
        <w:t>　　未来，光电子器件将朝着更高速、更智能、更集成的方向发展。高速方面，将通过新材料和新结构的探索，实现更快的数据传输速度。智能方面，将结合AI算法和物联网技术，开发具备自适应和自我修复能力的智能光电子系统。集成方面，将推动光电集成平台的发展，以实现更高密度的功能集成，减少系统体积和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35ccaf20c4543" w:history="1">
        <w:r>
          <w:rPr>
            <w:rStyle w:val="Hyperlink"/>
          </w:rPr>
          <w:t>2024-2030年中国光电子器件行业市场调研与发展前景分析报告</w:t>
        </w:r>
      </w:hyperlink>
      <w:r>
        <w:rPr>
          <w:rFonts w:hint="eastAsia"/>
        </w:rPr>
        <w:t>》基于多年监测调研数据，结合光电子器件行业现状与发展前景，全面分析了光电子器件市场需求、市场规模、产业链构成、价格机制以及光电子器件细分市场特性。光电子器件报告客观评估了市场前景，预测了发展趋势，深入分析了品牌竞争、市场集中度及光电子器件重点企业运营状况。同时，光电子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光电子器件产业概述</w:t>
      </w:r>
      <w:r>
        <w:rPr>
          <w:rFonts w:hint="eastAsia"/>
        </w:rPr>
        <w:br/>
      </w:r>
      <w:r>
        <w:rPr>
          <w:rFonts w:hint="eastAsia"/>
        </w:rPr>
        <w:t>　　第一节 光电子器件产业定义</w:t>
      </w:r>
      <w:r>
        <w:rPr>
          <w:rFonts w:hint="eastAsia"/>
        </w:rPr>
        <w:br/>
      </w:r>
      <w:r>
        <w:rPr>
          <w:rFonts w:hint="eastAsia"/>
        </w:rPr>
        <w:t>　　第二节 光电子器件产业发展历程</w:t>
      </w:r>
      <w:r>
        <w:rPr>
          <w:rFonts w:hint="eastAsia"/>
        </w:rPr>
        <w:br/>
      </w:r>
      <w:r>
        <w:rPr>
          <w:rFonts w:hint="eastAsia"/>
        </w:rPr>
        <w:t>　　第三节 光电子器件分类情况</w:t>
      </w:r>
      <w:r>
        <w:rPr>
          <w:rFonts w:hint="eastAsia"/>
        </w:rPr>
        <w:br/>
      </w:r>
      <w:r>
        <w:rPr>
          <w:rFonts w:hint="eastAsia"/>
        </w:rPr>
        <w:t>　　第四节 光电子器件产业链分析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一、光电子器件行业相关政策</w:t>
      </w:r>
      <w:r>
        <w:rPr>
          <w:rFonts w:hint="eastAsia"/>
        </w:rPr>
        <w:br/>
      </w:r>
      <w:r>
        <w:rPr>
          <w:rFonts w:hint="eastAsia"/>
        </w:rPr>
        <w:t>　　　　二、光电子器件行业相关标准</w:t>
      </w:r>
      <w:r>
        <w:rPr>
          <w:rFonts w:hint="eastAsia"/>
        </w:rPr>
        <w:br/>
      </w:r>
      <w:r>
        <w:rPr>
          <w:rFonts w:hint="eastAsia"/>
        </w:rPr>
        <w:t>　　第三节 光电子器件行业技术环境分析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中国光电子器件市场规模情况</w:t>
      </w:r>
      <w:r>
        <w:rPr>
          <w:rFonts w:hint="eastAsia"/>
        </w:rPr>
        <w:br/>
      </w:r>
      <w:r>
        <w:rPr>
          <w:rFonts w:hint="eastAsia"/>
        </w:rPr>
        <w:t>　　第二节 中国光电子器件行业盈利情况分析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中国光电子器件市场需求状况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一、2019-2024年光电子器件市场需求情况</w:t>
      </w:r>
      <w:r>
        <w:rPr>
          <w:rFonts w:hint="eastAsia"/>
        </w:rPr>
        <w:br/>
      </w:r>
      <w:r>
        <w:rPr>
          <w:rFonts w:hint="eastAsia"/>
        </w:rPr>
        <w:t>　　　　二、2024年光电子器件行业市场需求特点分析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三、2024-2030年光电子器件市场需求预测</w:t>
      </w:r>
      <w:r>
        <w:rPr>
          <w:rFonts w:hint="eastAsia"/>
        </w:rPr>
        <w:br/>
      </w:r>
      <w:r>
        <w:rPr>
          <w:rFonts w:hint="eastAsia"/>
        </w:rPr>
        <w:t>　　第四节 中国光电子器件行业市场供给状况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一、2019-2024年光电子器件市场供给情况</w:t>
      </w:r>
      <w:r>
        <w:rPr>
          <w:rFonts w:hint="eastAsia"/>
        </w:rPr>
        <w:br/>
      </w:r>
      <w:r>
        <w:rPr>
          <w:rFonts w:hint="eastAsia"/>
        </w:rPr>
        <w:t>　　　　二、2024年光电子器件行业市场供给特点分析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三、2024-2030年光电子器件市场供给预测</w:t>
      </w:r>
      <w:r>
        <w:rPr>
          <w:rFonts w:hint="eastAsia"/>
        </w:rPr>
        <w:br/>
      </w:r>
      <w:r>
        <w:rPr>
          <w:rFonts w:hint="eastAsia"/>
        </w:rPr>
        <w:t>　　第五节 光电子器件行业市场供需平衡状况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光电子器件行业技术发展现状及趋势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当前我国光电子器件技术发展现状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中外光电子器件技术差距及产生差距的主要原因分析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提高我国光电子器件技术的对策</w:t>
      </w:r>
      <w:r>
        <w:rPr>
          <w:rFonts w:hint="eastAsia"/>
        </w:rPr>
        <w:br/>
      </w:r>
      <w:r>
        <w:rPr>
          <w:rFonts w:hint="eastAsia"/>
        </w:rPr>
        <w:t>　　第四节 我国光电子器件产品研发、设计发展趋势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光电子器件行业出口情况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一、2019-2024年光电子器件行业出口情况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三、2024-2030年光电子器件行业出口情况预测</w:t>
      </w:r>
      <w:r>
        <w:rPr>
          <w:rFonts w:hint="eastAsia"/>
        </w:rPr>
        <w:br/>
      </w:r>
      <w:r>
        <w:rPr>
          <w:rFonts w:hint="eastAsia"/>
        </w:rPr>
        <w:t>　　第二节 光电子器件行业进口情况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一、2019-2024年光电子器件行业进口情况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三、2024-2030年光电子器件行业进口情况预测</w:t>
      </w:r>
      <w:r>
        <w:rPr>
          <w:rFonts w:hint="eastAsia"/>
        </w:rPr>
        <w:br/>
      </w:r>
      <w:r>
        <w:rPr>
          <w:rFonts w:hint="eastAsia"/>
        </w:rPr>
        <w:t>　　第三节 光电子器件行业进出口面临的挑战及对策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2019-2024年中国光电子器件行业重点区域发展分析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一、中国光电子器件行业重点区域市场结构变化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二、**地区光电子器件行业发展分析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三、**地区光电子器件行业发展分析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四、**地区光电子器件行业发展分析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五、**地区光电子器件行业发展分析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六、**地区光电子器件行业发展分析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光电子器件行业集中度分析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一、光电子器件市场集中度分析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三、光电子器件区域集中度分析</w:t>
      </w:r>
      <w:r>
        <w:rPr>
          <w:rFonts w:hint="eastAsia"/>
        </w:rPr>
        <w:br/>
      </w:r>
      <w:r>
        <w:rPr>
          <w:rFonts w:hint="eastAsia"/>
        </w:rPr>
        <w:t>　　第二节 光电子器件行业竞争格局分析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一、2024年光电子器件行业竞争分析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二、2024年中外光电子器件产品竞争分析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三、2019-2024年中国光电子器件市场竞争分析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四、2024-2030年国内主要光电子器件企业动向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三、光电子器件企业经营状况</w:t>
      </w:r>
      <w:r>
        <w:rPr>
          <w:rFonts w:hint="eastAsia"/>
        </w:rPr>
        <w:br/>
      </w:r>
      <w:r>
        <w:rPr>
          <w:rFonts w:hint="eastAsia"/>
        </w:rPr>
        <w:t>　　　　四、光电子器件企业发展策略</w:t>
      </w:r>
      <w:r>
        <w:rPr>
          <w:rFonts w:hint="eastAsia"/>
        </w:rPr>
        <w:br/>
      </w:r>
      <w:r>
        <w:rPr>
          <w:rFonts w:hint="eastAsia"/>
        </w:rPr>
        <w:t>　　第二节 光电子器件重点企业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三、光电子器件企业经营状况</w:t>
      </w:r>
      <w:r>
        <w:rPr>
          <w:rFonts w:hint="eastAsia"/>
        </w:rPr>
        <w:br/>
      </w:r>
      <w:r>
        <w:rPr>
          <w:rFonts w:hint="eastAsia"/>
        </w:rPr>
        <w:t>　　　　四、光电子器件企业发展策略</w:t>
      </w:r>
      <w:r>
        <w:rPr>
          <w:rFonts w:hint="eastAsia"/>
        </w:rPr>
        <w:br/>
      </w:r>
      <w:r>
        <w:rPr>
          <w:rFonts w:hint="eastAsia"/>
        </w:rPr>
        <w:t>　　第三节 光电子器件重点企业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三、光电子器件企业经营状况</w:t>
      </w:r>
      <w:r>
        <w:rPr>
          <w:rFonts w:hint="eastAsia"/>
        </w:rPr>
        <w:br/>
      </w:r>
      <w:r>
        <w:rPr>
          <w:rFonts w:hint="eastAsia"/>
        </w:rPr>
        <w:t>　　　　四、光电子器件企业发展策略</w:t>
      </w:r>
      <w:r>
        <w:rPr>
          <w:rFonts w:hint="eastAsia"/>
        </w:rPr>
        <w:br/>
      </w:r>
      <w:r>
        <w:rPr>
          <w:rFonts w:hint="eastAsia"/>
        </w:rPr>
        <w:t>　　第四节 光电子器件重点企业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三、光电子器件企业经营状况</w:t>
      </w:r>
      <w:r>
        <w:rPr>
          <w:rFonts w:hint="eastAsia"/>
        </w:rPr>
        <w:br/>
      </w:r>
      <w:r>
        <w:rPr>
          <w:rFonts w:hint="eastAsia"/>
        </w:rPr>
        <w:t>　　　　四、光电子器件企业发展策略</w:t>
      </w:r>
      <w:r>
        <w:rPr>
          <w:rFonts w:hint="eastAsia"/>
        </w:rPr>
        <w:br/>
      </w:r>
      <w:r>
        <w:rPr>
          <w:rFonts w:hint="eastAsia"/>
        </w:rPr>
        <w:t>　　第五节 光电子器件重点企业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三、光电子器件企业经营状况</w:t>
      </w:r>
      <w:r>
        <w:rPr>
          <w:rFonts w:hint="eastAsia"/>
        </w:rPr>
        <w:br/>
      </w:r>
      <w:r>
        <w:rPr>
          <w:rFonts w:hint="eastAsia"/>
        </w:rPr>
        <w:t>　　　　四、光电子器件企业发展策略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一、光电子器件价格策略分析</w:t>
      </w:r>
      <w:r>
        <w:rPr>
          <w:rFonts w:hint="eastAsia"/>
        </w:rPr>
        <w:br/>
      </w:r>
      <w:r>
        <w:rPr>
          <w:rFonts w:hint="eastAsia"/>
        </w:rPr>
        <w:t>　　　　二、光电子器件渠道策略分析</w:t>
      </w:r>
      <w:r>
        <w:rPr>
          <w:rFonts w:hint="eastAsia"/>
        </w:rPr>
        <w:br/>
      </w:r>
      <w:r>
        <w:rPr>
          <w:rFonts w:hint="eastAsia"/>
        </w:rPr>
        <w:t>　　第二节 光电子器件销售策略分析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提高光电子器件企业竞争力的策略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二、济研：光电子器件企业提升竞争力的主要方向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四、提高光电子器件企业竞争力的策略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三、我国光电子器件企业的品牌战略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四、光电子器件品牌战略管理的策略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影响光电子器件行业发展主要因素分析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一、2024年影响光电子器件行业发展的不利因素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二、2024年影响光电子器件行业发展的稳定因素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三、2024年影响光电子器件行业发展的有利因素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四、2024年我国光电子器件行业发展面临的机遇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五、2024年我国光电子器件行业发展面临的挑战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光电子器件行业投资风险分析预测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一、2024-2030年光电子器件行业市场风险分析预测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二、2024-2030年光电子器件行业政策风险分析预测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三、2024-2030年光电子器件行业技术风险分析预测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四、2024-2030年光电子器件行业竞争风险分析预测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五、2024-2030年光电子器件行业管理风险分析预测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六、2024-2030年光电子器件行业其他风险分析预测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2019-2024年光电子器件行业投资情况分析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二、2019-2024年光电子器件投资规模情况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三、2019-2024年光电子器件投资增速情况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四、2019-2024年光电子器件分地区投资分析</w:t>
      </w:r>
      <w:r>
        <w:rPr>
          <w:rFonts w:hint="eastAsia"/>
        </w:rPr>
        <w:br/>
      </w:r>
      <w:r>
        <w:rPr>
          <w:rFonts w:hint="eastAsia"/>
        </w:rPr>
        <w:t>　　第二节 光电子器件行业投资机会分析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一、光电子器件投资项目分析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二、可以投资的光电子器件模式</w:t>
      </w:r>
      <w:r>
        <w:rPr>
          <w:rFonts w:hint="eastAsia"/>
        </w:rPr>
        <w:br/>
      </w:r>
      <w:r>
        <w:rPr>
          <w:rFonts w:hint="eastAsia"/>
        </w:rPr>
        <w:t>　　　　三、2024年光电子器件投资机会</w:t>
      </w:r>
      <w:r>
        <w:rPr>
          <w:rFonts w:hint="eastAsia"/>
        </w:rPr>
        <w:br/>
      </w:r>
      <w:r>
        <w:rPr>
          <w:rFonts w:hint="eastAsia"/>
        </w:rPr>
        <w:t>　　　　四、2024年光电子器件投资新方向</w:t>
      </w:r>
      <w:r>
        <w:rPr>
          <w:rFonts w:hint="eastAsia"/>
        </w:rPr>
        <w:br/>
      </w:r>
      <w:r>
        <w:rPr>
          <w:rFonts w:hint="eastAsia"/>
        </w:rPr>
        <w:t>　　第三节 光电子器件行业发展前景分析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一、2024年光电子器件市场的发展前景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二、2024年光电子器件市场面临的发展商机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光电子器件市场预测及项目投资建议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中国光电子器件行业生产、营销企业投资运作模式分析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光电子器件行业外销与内销优势分析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2024-2030年中国光电子器件行业市场规模及增长趋势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2024-2030年中国光电子器件行业投资规模预测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2024-2030年光电子器件行业市场盈利预测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中智林－光电子器件行业项目投资建议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一、光电子器件技术应用注意事项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二、光电子器件项目投资注意事项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三、光电子器件生产开发注意事项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四、光电子器件销售注意事项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光电子器件行业类别</w:t>
      </w:r>
      <w:r>
        <w:rPr>
          <w:rFonts w:hint="eastAsia"/>
        </w:rPr>
        <w:br/>
      </w:r>
      <w:r>
        <w:rPr>
          <w:rFonts w:hint="eastAsia"/>
        </w:rPr>
        <w:t>　　图表 光电子器件行业产业链调研</w:t>
      </w:r>
      <w:r>
        <w:rPr>
          <w:rFonts w:hint="eastAsia"/>
        </w:rPr>
        <w:br/>
      </w:r>
      <w:r>
        <w:rPr>
          <w:rFonts w:hint="eastAsia"/>
        </w:rPr>
        <w:t>　　图表 光电子器件行业现状</w:t>
      </w:r>
      <w:r>
        <w:rPr>
          <w:rFonts w:hint="eastAsia"/>
        </w:rPr>
        <w:br/>
      </w:r>
      <w:r>
        <w:rPr>
          <w:rFonts w:hint="eastAsia"/>
        </w:rPr>
        <w:t>　　图表 光电子器件行业标准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2019-2024年中国光电子器件行业产量统计</w:t>
      </w:r>
      <w:r>
        <w:rPr>
          <w:rFonts w:hint="eastAsia"/>
        </w:rPr>
        <w:br/>
      </w:r>
      <w:r>
        <w:rPr>
          <w:rFonts w:hint="eastAsia"/>
        </w:rPr>
        <w:t>　　图表 光电子器件行业动态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2019-2024年中国光电子器件行情</w:t>
      </w:r>
      <w:r>
        <w:rPr>
          <w:rFonts w:hint="eastAsia"/>
        </w:rPr>
        <w:br/>
      </w:r>
      <w:r>
        <w:rPr>
          <w:rFonts w:hint="eastAsia"/>
        </w:rPr>
        <w:t>　　图表 2019-2024年中国光电子器件价格走势图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光电子器件行业准入条件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2024-2030年中国光电子器件市场前景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35ccaf20c4543" w:history="1">
        <w:r>
          <w:rPr>
            <w:rStyle w:val="Hyperlink"/>
          </w:rPr>
          <w:t>2024-2030年中国光电子器件行业市场调研与发展前景分析报告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35ccaf20c4543" w:history="1">
        <w:r>
          <w:rPr>
            <w:rStyle w:val="Hyperlink"/>
          </w:rPr>
          <w:t>https://www.20087.com/2/A3/GuangDianZiQiJianDiaoYanBaoGao.html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0b11b38a4956" w:history="1">
      <w:r>
        <w:rPr>
          <w:rStyle w:val="Hyperlink"/>
        </w:rPr>
        <w:t>2024-2030年中国光电子器件行业市场调研与发展前景分析报告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GuangDianZiQiJianDiaoYanBaoGao.html" TargetMode="External" Id="Rb2535ccaf20c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GuangDianZiQiJianDiaoYanBaoGao.html" TargetMode="External" Id="Ra47a0b11b38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2024-03-29T04:20:00Z</dcterms:created>
  <dcterms:modified xsi:type="dcterms:W3CDTF">2024-03-29T05:20:00Z</dcterms:modified>
  <dc:subject>2024-2030年中国光电子器件行业市场调研与发展前景分析报告</dc:subject>
  <dc:title>2024-2030年中国光电子器件行业市场调研与发展前景分析报告</dc:title>
  <cp:keywords>2024-2030年中国光电子器件行业市场调研与发展前景分析报告</cp:keywords>
  <dc:description>2024-2030年中国光电子器件行业市场调研与发展前景分析报告</dc:description>
</cp:coreProperties>
</file>