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64fe0a9b1420a" w:history="1">
              <w:r>
                <w:rPr>
                  <w:rStyle w:val="Hyperlink"/>
                </w:rPr>
                <w:t>2026-2032年中国光电式烟雾传感器市场调查研究与前景分析报告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64fe0a9b1420a" w:history="1">
              <w:r>
                <w:rPr>
                  <w:rStyle w:val="Hyperlink"/>
                </w:rPr>
                <w:t>2026-2032年中国光电式烟雾传感器市场调查研究与前景分析报告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64fe0a9b1420a" w:history="1">
                <w:r>
                  <w:rPr>
                    <w:rStyle w:val="Hyperlink"/>
                  </w:rPr>
                  <w:t>https://www.20087.com/2/03/GuangDianShiYanWuChuanGanQiShiChangXianZhuangHeQianJing.html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式烟雾传感器利用光散射原理探测烟雾颗粒浓度，广泛应用于住宅、商业建筑及公共交通的火灾早期预警系统。光电式烟雾传感器采用红外LED与光电二极管对置结构，配合迷宫式光学腔体以抑制灰尘误报，强调低功耗、高灵敏度及抗干扰能力。在智能家居中，该传感器常集成于独立报警器或联动安防平台，支持无线通信与远程通知。技术优势在于对阴燃火（如织物、塑料过热）响应迅速，优于离子式传感器。然而，光电式烟雾传感器在探测快速明火（如酒精燃烧）时响应滞后；且长期使用中光学腔体积尘可能导致灵敏度漂移，需定期维护。</w:t>
      </w:r>
      <w:r>
        <w:rPr>
          <w:rFonts w:hint="eastAsia"/>
        </w:rPr>
        <w:br/>
      </w:r>
      <w:r>
        <w:rPr>
          <w:rFonts w:hint="eastAsia"/>
        </w:rPr>
        <w:t>　　未来，光电式烟雾传感器将向多源融合、自诊断与边缘智能方向演进。与CO传感器、温度传感器融合的复合探测单元可提升火灾类型识别准确率；AI算法可区分烹饪蒸汽与真实烟雾，大幅降低误报率。在硬件层面，MEMS工艺将实现微型化与低功耗，适配电池供电场景；自清洁风扇或静电除尘结构将延长免维护周期。同时，符合UL 217第八版等新标准的产品将成市场准入门槛。长远看，光电式烟雾传感器将从单一报警装置升级为具备环境感知、风险预判与主动联动能力的智慧消防神经末梢。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64fe0a9b1420a" w:history="1">
        <w:r>
          <w:rPr>
            <w:rStyle w:val="Hyperlink"/>
          </w:rPr>
          <w:t>2026-2032年中国光电式烟雾传感器市场调查研究与前景分析报告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光电式烟雾传感器行业的市场规模、需求动态及产业链结构。报告详细解析了光电式烟雾传感器市场价格变化、行业竞争格局及重点企业的经营现状，并对未来市场前景与发展趋势进行了科学预测。同时，报告通过细分市场领域，评估了光电式烟雾传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光电式烟雾传感器市场概述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按照不同产品类型，光电式烟雾传感器主要可以分为如下几个类别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中国不同产品类型光电式烟雾传感器增长趋势2021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单光束型</w:t>
      </w:r>
      <w:r>
        <w:rPr>
          <w:rFonts w:hint="eastAsia"/>
        </w:rPr>
        <w:br/>
      </w:r>
      <w:r>
        <w:rPr>
          <w:rFonts w:hint="eastAsia"/>
        </w:rPr>
        <w:t>　　　　1.2.3 双光束型</w:t>
      </w:r>
      <w:r>
        <w:rPr>
          <w:rFonts w:hint="eastAsia"/>
        </w:rPr>
        <w:br/>
      </w:r>
      <w:r>
        <w:rPr>
          <w:rFonts w:hint="eastAsia"/>
        </w:rPr>
        <w:t>　　　　1.2.4 多光束型</w:t>
      </w:r>
      <w:r>
        <w:rPr>
          <w:rFonts w:hint="eastAsia"/>
        </w:rPr>
        <w:br/>
      </w:r>
      <w:r>
        <w:rPr>
          <w:rFonts w:hint="eastAsia"/>
        </w:rPr>
        <w:t>　　1.3 从不同应用，光电式烟雾传感器主要包括如下几个方面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中国不同应用光电式烟雾传感器增长趋势2021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中国光电式烟雾传感器发展现状及未来趋势（2021-2032）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中国市场光电式烟雾传感器收入及增长率（2021-2032）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中国市场光电式烟雾传感器销量及增长率（2021-2032）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中国市场主要光电式烟雾传感器厂商分析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中国市场主要厂商光电式烟雾传感器销量及市场占有率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中国市场主要厂商光电式烟雾传感器销量（2021-2026）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中国市场主要厂商光电式烟雾传感器销量市场份额（2021-2026）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中国市场主要厂商光电式烟雾传感器收入及市场占有率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中国市场主要厂商光电式烟雾传感器收入（2021-2026）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中国市场主要厂商光电式烟雾传感器收入市场份额（2021-2026）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2025年中国市场主要厂商光电式烟雾传感器收入排名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中国市场主要厂商光电式烟雾传感器价格（2021-2026）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中国市场主要厂商光电式烟雾传感器总部及产地分布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中国市场主要厂商成立时间及光电式烟雾传感器商业化日期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中国市场主要厂商光电式烟雾传感器产品类型及应用</w:t>
      </w:r>
      <w:r>
        <w:rPr>
          <w:rFonts w:hint="eastAsia"/>
        </w:rPr>
        <w:br/>
      </w:r>
      <w:r>
        <w:rPr>
          <w:rFonts w:hint="eastAsia"/>
        </w:rPr>
        <w:t>　　2.7 光电式烟雾传感器行业集中度、竞争程度分析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光电式烟雾传感器行业集中度分析：2025年中国Top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中国市场光电式烟雾传感器第一梯队、第二梯队和第三梯队厂商（品牌）及2025年市场份额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重点企业（11）在中国市场光电式烟雾传感器销量、收入、价格及毛利率（2021-2026）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不同产品类型光电式烟雾传感器分析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中国市场不同产品类型光电式烟雾传感器销量（2021-2032）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中国市场不同产品类型光电式烟雾传感器销量及市场份额（2021-2026）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中国市场不同产品类型光电式烟雾传感器销量预测（2027-2032）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中国市场不同产品类型光电式烟雾传感器规模（2021-2032）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中国市场不同产品类型光电式烟雾传感器规模及市场份额（2021-2026）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中国市场不同产品类型光电式烟雾传感器规模预测（2027-2032）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中国市场不同产品类型光电式烟雾传感器价格走势（2021-2032）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不同应用光电式烟雾传感器分析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中国市场不同应用光电式烟雾传感器销量（2021-2032）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中国市场不同应用光电式烟雾传感器销量及市场份额（2021-2026）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中国市场不同应用光电式烟雾传感器销量预测（2027-2032）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中国市场不同应用光电式烟雾传感器规模（2021-2032）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中国市场不同应用光电式烟雾传感器规模及市场份额（2021-2026）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中国市场不同应用光电式烟雾传感器规模预测（2027-2032）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中国市场不同应用光电式烟雾传感器价格走势（2021-2032）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光电式烟雾传感器行业发展分析---发展趋势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光电式烟雾传感器行业发展分析---厂商壁垒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光电式烟雾传感器行业发展分析---驱动因素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光电式烟雾传感器行业发展分析---制约因素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光电式烟雾传感器中国企业SWOT分析</w:t>
      </w:r>
      <w:r>
        <w:rPr>
          <w:rFonts w:hint="eastAsia"/>
        </w:rPr>
        <w:br/>
      </w:r>
      <w:r>
        <w:rPr>
          <w:rFonts w:hint="eastAsia"/>
        </w:rPr>
        <w:t>　　6.6 光电式烟雾传感器行业发展分析---行业政策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光电式烟雾传感器行业产业链简介</w:t>
      </w:r>
      <w:r>
        <w:rPr>
          <w:rFonts w:hint="eastAsia"/>
        </w:rPr>
        <w:br/>
      </w:r>
      <w:r>
        <w:rPr>
          <w:rFonts w:hint="eastAsia"/>
        </w:rPr>
        <w:t>　　7.2 光电式烟雾传感器产业链分析-上游</w:t>
      </w:r>
      <w:r>
        <w:rPr>
          <w:rFonts w:hint="eastAsia"/>
        </w:rPr>
        <w:br/>
      </w:r>
      <w:r>
        <w:rPr>
          <w:rFonts w:hint="eastAsia"/>
        </w:rPr>
        <w:t>　　7.3 光电式烟雾传感器产业链分析-中游</w:t>
      </w:r>
      <w:r>
        <w:rPr>
          <w:rFonts w:hint="eastAsia"/>
        </w:rPr>
        <w:br/>
      </w:r>
      <w:r>
        <w:rPr>
          <w:rFonts w:hint="eastAsia"/>
        </w:rPr>
        <w:t>　　7.4 光电式烟雾传感器产业链分析-下游</w:t>
      </w:r>
      <w:r>
        <w:rPr>
          <w:rFonts w:hint="eastAsia"/>
        </w:rPr>
        <w:br/>
      </w:r>
      <w:r>
        <w:rPr>
          <w:rFonts w:hint="eastAsia"/>
        </w:rPr>
        <w:t>　　7.5 光电式烟雾传感器行业采购模式</w:t>
      </w:r>
      <w:r>
        <w:rPr>
          <w:rFonts w:hint="eastAsia"/>
        </w:rPr>
        <w:br/>
      </w:r>
      <w:r>
        <w:rPr>
          <w:rFonts w:hint="eastAsia"/>
        </w:rPr>
        <w:t>　　7.6 光电式烟雾传感器行业生产模式</w:t>
      </w:r>
      <w:r>
        <w:rPr>
          <w:rFonts w:hint="eastAsia"/>
        </w:rPr>
        <w:br/>
      </w:r>
      <w:r>
        <w:rPr>
          <w:rFonts w:hint="eastAsia"/>
        </w:rPr>
        <w:t>　　7.7 光电式烟雾传感器行业销售模式及销售渠道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中国本土光电式烟雾传感器产能、产量分析</w:t>
      </w:r>
      <w:r>
        <w:rPr>
          <w:rFonts w:hint="eastAsia"/>
        </w:rPr>
        <w:br/>
      </w:r>
      <w:r>
        <w:rPr>
          <w:rFonts w:hint="eastAsia"/>
        </w:rPr>
        <w:t>　　8.1 中国光电式烟雾传感器供需现状及预测（2021-2032）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中国光电式烟雾传感器产能、产量、产能利用率及发展趋势（2021-2032）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中国光电式烟雾传感器产量、市场需求量及发展趋势（2021-2032）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中国光电式烟雾传感器进出口分析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中国市场光电式烟雾传感器主要进口来源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中国市场光电式烟雾传感器主要出口目的地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不同产品类型光电式烟雾传感器市场规模2021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不同应用光电式烟雾传感器市场规模2021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中国市场主要厂商光电式烟雾传感器销量（2021-2026）&amp;（千件）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中国市场主要厂商光电式烟雾传感器销量市场份额（2021-2026）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中国市场主要厂商光电式烟雾传感器收入（2021-2026）&amp;（万元）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中国市场主要厂商光电式烟雾传感器收入份额（2021-2026）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2025年中国主要生产商光电式烟雾传感器收入排名（万元）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中国市场主要厂商光电式烟雾传感器价格（2021-2026）&amp;（元/件）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中国市场主要厂商光电式烟雾传感器总部及产地分布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中国市场主要厂商成立时间及光电式烟雾传感器商业化日期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中国市场主要厂商光电式烟雾传感器产品类型及应用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2025年中国市场光电式烟雾传感器主要厂商市场地位（第一梯队、第二梯队和第三梯队）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光电式烟雾传感器市场投资、并购等现状分析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光电式烟雾传感器生产基地、总部、竞争对手及市场地位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光电式烟雾传感器产品规格、参数及市场应用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光电式烟雾传感器销量（千件）、收入（万元）、价格（元/件）及毛利率（2021-2026）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中国市场不同产品类型光电式烟雾传感器销量（2021-2026）&amp;（千件）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中国市场不同产品类型光电式烟雾传感器销量市场份额（2021-2026）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中国市场不同产品类型光电式烟雾传感器销量预测（2027-2032）&amp;（千件）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中国市场不同产品类型光电式烟雾传感器销量市场份额预测（2027-2032）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中国市场不同产品类型光电式烟雾传感器规模（2021-2026）&amp;（万元）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中国市场不同产品类型光电式烟雾传感器规模市场份额（2021-2026）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中国市场不同产品类型光电式烟雾传感器规模预测（2027-2032）&amp;（万元）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中国市场不同产品类型光电式烟雾传感器规模市场份额预测（2027-2032）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中国市场不同应用光电式烟雾传感器销量（2021-2026）&amp;（千件）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中国市场不同应用光电式烟雾传感器销量市场份额（2021-2026）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中国市场不同应用光电式烟雾传感器销量预测（2027-2032）&amp;（千件）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中国市场不同应用光电式烟雾传感器销量市场份额预测（2027-2032）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中国市场不同应用光电式烟雾传感器规模（2021-2026）&amp;（万元）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中国市场不同应用光电式烟雾传感器规模市场份额（2021-2026）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中国市场不同应用光电式烟雾传感器规模预测（2027-2032）&amp;（万元）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中国市场不同应用光电式烟雾传感器规模市场份额预测（2027-2032）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光电式烟雾传感器行业发展分析---发展趋势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光电式烟雾传感器行业发展分析---厂商壁垒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光电式烟雾传感器行业发展分析---驱动因素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光电式烟雾传感器行业发展分析---制约因素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光电式烟雾传感器行业相关重点政策一览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光电式烟雾传感器行业供应链分析</w:t>
      </w:r>
      <w:r>
        <w:rPr>
          <w:rFonts w:hint="eastAsia"/>
        </w:rPr>
        <w:br/>
      </w:r>
      <w:r>
        <w:rPr>
          <w:rFonts w:hint="eastAsia"/>
        </w:rPr>
        <w:t>　　表 91： 光电式烟雾传感器上游原料供应商</w:t>
      </w:r>
      <w:r>
        <w:rPr>
          <w:rFonts w:hint="eastAsia"/>
        </w:rPr>
        <w:br/>
      </w:r>
      <w:r>
        <w:rPr>
          <w:rFonts w:hint="eastAsia"/>
        </w:rPr>
        <w:t>　　表 92： 光电式烟雾传感器行业主要下游客户</w:t>
      </w:r>
      <w:r>
        <w:rPr>
          <w:rFonts w:hint="eastAsia"/>
        </w:rPr>
        <w:br/>
      </w:r>
      <w:r>
        <w:rPr>
          <w:rFonts w:hint="eastAsia"/>
        </w:rPr>
        <w:t>　　表 93： 光电式烟雾传感器典型经销商</w:t>
      </w:r>
      <w:r>
        <w:rPr>
          <w:rFonts w:hint="eastAsia"/>
        </w:rPr>
        <w:br/>
      </w:r>
      <w:r>
        <w:rPr>
          <w:rFonts w:hint="eastAsia"/>
        </w:rPr>
        <w:t>　　表 94： 中国光电式烟雾传感器产量、销量、进口量及出口量（2021-2026）&amp;（千件）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中国光电式烟雾传感器产量、销量、进口量及出口量预测（2027-2032）&amp;（千件）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中国市场光电式烟雾传感器主要进口来源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中国市场光电式烟雾传感器主要出口目的地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光电式烟雾传感器产品图片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中国不同产品类型光电式烟雾传感器市场规模市场份额2025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单光束型产品图片</w:t>
      </w:r>
      <w:r>
        <w:rPr>
          <w:rFonts w:hint="eastAsia"/>
        </w:rPr>
        <w:br/>
      </w:r>
      <w:r>
        <w:rPr>
          <w:rFonts w:hint="eastAsia"/>
        </w:rPr>
        <w:t>　　图 4： 双光束型产品图片</w:t>
      </w:r>
      <w:r>
        <w:rPr>
          <w:rFonts w:hint="eastAsia"/>
        </w:rPr>
        <w:br/>
      </w:r>
      <w:r>
        <w:rPr>
          <w:rFonts w:hint="eastAsia"/>
        </w:rPr>
        <w:t>　　图 5： 多光束型产品图片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中国不同应用光电式烟雾传感器市场份额2025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中国市场光电式烟雾传感器市场规模，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中国市场光电式烟雾传感器收入及增长率（2021-2032）&amp;（万元）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中国市场光电式烟雾传感器销量及增长率（2021-2032）&amp;（千件）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2025年中国市场主要厂商光电式烟雾传感器销量市场份额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2025年中国市场主要厂商光电式烟雾传感器收入市场份额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2025年中国市场前五大厂商光电式烟雾传感器市场份额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2025年中国市场光电式烟雾传感器第一梯队、第二梯队和第三梯队厂商（品牌）及市场份额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中国市场不同产品类型光电式烟雾传感器价格走势（2021-2032）&amp;（元/件）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中国市场不同应用光电式烟雾传感器价格走势（2021-2032）&amp;（元/件）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光电式烟雾传感器中国企业SWOT分析</w:t>
      </w:r>
      <w:r>
        <w:rPr>
          <w:rFonts w:hint="eastAsia"/>
        </w:rPr>
        <w:br/>
      </w:r>
      <w:r>
        <w:rPr>
          <w:rFonts w:hint="eastAsia"/>
        </w:rPr>
        <w:t>　　图 21： 光电式烟雾传感器产业链</w:t>
      </w:r>
      <w:r>
        <w:rPr>
          <w:rFonts w:hint="eastAsia"/>
        </w:rPr>
        <w:br/>
      </w:r>
      <w:r>
        <w:rPr>
          <w:rFonts w:hint="eastAsia"/>
        </w:rPr>
        <w:t>　　图 22： 光电式烟雾传感器行业采购模式分析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光电式烟雾传感器行业生产模式分析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光电式烟雾传感器行业销售模式分析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中国光电式烟雾传感器产能、产量、产能利用率及发展趋势（2021-2032）&amp;（千件）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中国光电式烟雾传感器产量、市场需求量及发展趋势（2021-2032）&amp;（千件）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64fe0a9b1420a" w:history="1">
        <w:r>
          <w:rPr>
            <w:rStyle w:val="Hyperlink"/>
          </w:rPr>
          <w:t>2026-2032年中国光电式烟雾传感器市场调查研究与前景分析报告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64fe0a9b1420a" w:history="1">
        <w:r>
          <w:rPr>
            <w:rStyle w:val="Hyperlink"/>
          </w:rPr>
          <w:t>https://www.20087.com/2/03/GuangDianShiYanWuChuanGanQiShiChangXianZhuangHeQianJing.html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传感器型号及图片、光电式烟雾传感器原理图、智能烟雾传感器、光电式烟雾传感器模块、烟雾检测传感器、光电式烟雾传感器芯片、红外发射管和接收管、光电式烟雾传感器怎么绑定手机、光纤传感器设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d1a2b41a3479b" w:history="1">
      <w:r>
        <w:rPr>
          <w:rStyle w:val="Hyperlink"/>
        </w:rPr>
        <w:t>2026-2032年中国光电式烟雾传感器市场调查研究与前景分析报告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angDianShiYanWuChuanGanQiShiChangXianZhuangHeQianJing.html" TargetMode="External" Id="Rd0764fe0a9b1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angDianShiYanWuChuanGanQiShiChangXianZhuangHeQianJing.html" TargetMode="External" Id="Re68d1a2b41a3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2026-01-19T08:26:43Z</dcterms:created>
  <dcterms:modified xsi:type="dcterms:W3CDTF">2026-01-19T09:26:43Z</dcterms:modified>
  <dc:subject>2026-2032年中国光电式烟雾传感器市场调查研究与前景分析报告</dc:subject>
  <dc:title>2026-2032年中国光电式烟雾传感器市场调查研究与前景分析报告</dc:title>
  <cp:keywords>2026-2032年中国光电式烟雾传感器市场调查研究与前景分析报告</cp:keywords>
  <dc:description>2026-2032年中国光电式烟雾传感器市场调查研究与前景分析报告</dc:description>
</cp:coreProperties>
</file>