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002ff3b464aaa" w:history="1">
              <w:r>
                <w:rPr>
                  <w:rStyle w:val="Hyperlink"/>
                </w:rPr>
                <w:t>中国分光仪市场调查研究与发展前景预测报告（2025-2031年）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002ff3b464aaa" w:history="1">
              <w:r>
                <w:rPr>
                  <w:rStyle w:val="Hyperlink"/>
                </w:rPr>
                <w:t>中国分光仪市场调查研究与发展前景预测报告（2025-2031年）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002ff3b464aaa" w:history="1">
                <w:r>
                  <w:rPr>
                    <w:rStyle w:val="Hyperlink"/>
                  </w:rPr>
                  <w:t>https://www.20087.com/2/83/FenGuangYiChanYeXianZhuangYuFaZh.html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仪是光谱分析领域的核心设备，近年来受益于纳米技术、激光技术和计算机技术的快速发展，其性能和功能得到了显著提升。高精度、高灵敏度的分光仪已经成为科学研究、环境监测、材料分析、生命科学等多个领域的标配工具。行业内的竞争也日趋激烈，促使企业不断投入研发，推动技术创新，以适应不断变化的市场需求和日益严格的分析标准。</w:t>
      </w:r>
      <w:r>
        <w:rPr>
          <w:rFonts w:hint="eastAsia"/>
        </w:rPr>
        <w:br/>
      </w:r>
      <w:r>
        <w:rPr>
          <w:rFonts w:hint="eastAsia"/>
        </w:rPr>
        <w:t>　　未来，分光仪行业将持续聚焦于智能化和微型化方向。智能化将通过集成人工智能和大数据分析，提升分光仪的数据处理能力和自动化水平，简化操作流程，提高分析效率。微型化则将推动便携式和现场使用的分光仪开发，扩展其在野外作业、即时检测等场景的应用。此外，跨学科的融合创新，如与生物传感器的结合，将拓展分光仪在生物医学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002ff3b464aaa" w:history="1">
        <w:r>
          <w:rPr>
            <w:rStyle w:val="Hyperlink"/>
          </w:rPr>
          <w:t>中国分光仪市场调查研究与发展前景预测报告（2025-2031年）</w:t>
        </w:r>
      </w:hyperlink>
      <w:r>
        <w:rPr>
          <w:rFonts w:hint="eastAsia"/>
        </w:rPr>
        <w:t>》通过详实的数据分析，全面解析了分光仪行业的市场规模、需求动态及价格趋势，深入探讨了分光仪产业链上下游的协同关系与竞争格局变化。报告对分光仪细分市场进行精准划分，结合重点企业研究，揭示了品牌影响力与市场集中度的现状，为行业参与者提供了清晰的竞争态势洞察。同时，报告结合宏观经济环境、技术发展路径及消费者需求演变，科学预测了分光仪行业的未来发展方向，并针对潜在风险提出了切实可行的应对策略。报告为分光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分光仪阐述</w:t>
      </w:r>
      <w:r>
        <w:rPr>
          <w:rFonts w:hint="eastAsia"/>
        </w:rPr>
        <w:br/>
      </w:r>
      <w:r>
        <w:rPr>
          <w:rFonts w:hint="eastAsia"/>
        </w:rPr>
        <w:t>　　第一节 分光仪定义及特点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分光仪行业发展历程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2025年中国分光仪产业运行环境分析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2025年中国分光仪产业政策环境分析</w:t>
      </w:r>
      <w:r>
        <w:rPr>
          <w:rFonts w:hint="eastAsia"/>
        </w:rPr>
        <w:br/>
      </w:r>
      <w:r>
        <w:rPr>
          <w:rFonts w:hint="eastAsia"/>
        </w:rPr>
        <w:t>　　　　一、分光仪产业政策分析</w:t>
      </w:r>
      <w:r>
        <w:rPr>
          <w:rFonts w:hint="eastAsia"/>
        </w:rPr>
        <w:br/>
      </w:r>
      <w:r>
        <w:rPr>
          <w:rFonts w:hint="eastAsia"/>
        </w:rPr>
        <w:t>　　　　二、分光仪标准分析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2025年中国分光仪产业社会环境分析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2025年中国分光仪产业运行走势分析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2025年中国分光仪产业发展概述</w:t>
      </w:r>
      <w:r>
        <w:rPr>
          <w:rFonts w:hint="eastAsia"/>
        </w:rPr>
        <w:br/>
      </w:r>
      <w:r>
        <w:rPr>
          <w:rFonts w:hint="eastAsia"/>
        </w:rPr>
        <w:t>　　　　一、分光仪产业回顾</w:t>
      </w:r>
      <w:r>
        <w:rPr>
          <w:rFonts w:hint="eastAsia"/>
        </w:rPr>
        <w:br/>
      </w:r>
      <w:r>
        <w:rPr>
          <w:rFonts w:hint="eastAsia"/>
        </w:rPr>
        <w:t>　　　　二、世界分光仪市场调研</w:t>
      </w:r>
      <w:r>
        <w:rPr>
          <w:rFonts w:hint="eastAsia"/>
        </w:rPr>
        <w:br/>
      </w:r>
      <w:r>
        <w:rPr>
          <w:rFonts w:hint="eastAsia"/>
        </w:rPr>
        <w:t>　　　　三、分光仪产业技术分析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2025年中国分光仪产业运行态势分析</w:t>
      </w:r>
      <w:r>
        <w:rPr>
          <w:rFonts w:hint="eastAsia"/>
        </w:rPr>
        <w:br/>
      </w:r>
      <w:r>
        <w:rPr>
          <w:rFonts w:hint="eastAsia"/>
        </w:rPr>
        <w:t>　　　　一、分光仪价格分析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二、世界先进水平的分光仪分析</w:t>
      </w:r>
      <w:r>
        <w:rPr>
          <w:rFonts w:hint="eastAsia"/>
        </w:rPr>
        <w:br/>
      </w:r>
      <w:r>
        <w:rPr>
          <w:rFonts w:hint="eastAsia"/>
        </w:rPr>
        <w:t>　　第三节 2025年中国分光仪产业发展存在问题分析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2025年中国分光仪产业市场供需分析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2025年中国分光仪产业市场发展总况</w:t>
      </w:r>
      <w:r>
        <w:rPr>
          <w:rFonts w:hint="eastAsia"/>
        </w:rPr>
        <w:br/>
      </w:r>
      <w:r>
        <w:rPr>
          <w:rFonts w:hint="eastAsia"/>
        </w:rPr>
        <w:t>　　　　一、分光仪市场供给情况分析</w:t>
      </w:r>
      <w:r>
        <w:rPr>
          <w:rFonts w:hint="eastAsia"/>
        </w:rPr>
        <w:br/>
      </w:r>
      <w:r>
        <w:rPr>
          <w:rFonts w:hint="eastAsia"/>
        </w:rPr>
        <w:t>　　　　二、分光仪需求分析</w:t>
      </w:r>
      <w:r>
        <w:rPr>
          <w:rFonts w:hint="eastAsia"/>
        </w:rPr>
        <w:br/>
      </w:r>
      <w:r>
        <w:rPr>
          <w:rFonts w:hint="eastAsia"/>
        </w:rPr>
        <w:t>　　　　三、分光仪需求特点分析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2025年中国分光仪产业市场动态分析</w:t>
      </w:r>
      <w:r>
        <w:rPr>
          <w:rFonts w:hint="eastAsia"/>
        </w:rPr>
        <w:br/>
      </w:r>
      <w:r>
        <w:rPr>
          <w:rFonts w:hint="eastAsia"/>
        </w:rPr>
        <w:t>　　　　一、分光仪品牌分析</w:t>
      </w:r>
      <w:r>
        <w:rPr>
          <w:rFonts w:hint="eastAsia"/>
        </w:rPr>
        <w:br/>
      </w:r>
      <w:r>
        <w:rPr>
          <w:rFonts w:hint="eastAsia"/>
        </w:rPr>
        <w:t>　　　　二、分光仪产品产量结构性分析</w:t>
      </w:r>
      <w:r>
        <w:rPr>
          <w:rFonts w:hint="eastAsia"/>
        </w:rPr>
        <w:br/>
      </w:r>
      <w:r>
        <w:rPr>
          <w:rFonts w:hint="eastAsia"/>
        </w:rPr>
        <w:t>　　　　三、分光仪经营发展能力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2025年中国分光仪产业市场销售情况分析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2020-2025年中国使用光学射线的分光仪、分光光度计及摄谱仪（90273000）进出口数据监测分析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2020-2025年中国分光仪进口数据分析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2020-2025年中国使用光学射线的分光仪、分光光度计及摄谱仪出口数据分析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2020-2025年中国使用光学射线的分光仪、分光光度计及摄谱仪进出口平均单价分析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2020-2025年中国使用光学射线的分光仪、分光光度计及摄谱仪（90273000）进出口平均单价分析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2020-2025年中国使用光学射线的分光仪、分光光度计及摄谱仪进出口国家及地区分析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2020-2025年中国分光仪行业主要数据监测分析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2020-2025年中国分光仪行业规模分析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2025年中国分光仪行业结构分析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2020-2025年中国分光仪行业产值分析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2020-2025年中国分光仪行业成本费用分析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2020-2025年中国分光仪行业盈利能力分析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2025年中国分光仪产品市场竞争格局分析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2025年中国分光仪竞争现状分析</w:t>
      </w:r>
      <w:r>
        <w:rPr>
          <w:rFonts w:hint="eastAsia"/>
        </w:rPr>
        <w:br/>
      </w:r>
      <w:r>
        <w:rPr>
          <w:rFonts w:hint="eastAsia"/>
        </w:rPr>
        <w:t>　　　　一、分光仪市场竞争力分析</w:t>
      </w:r>
      <w:r>
        <w:rPr>
          <w:rFonts w:hint="eastAsia"/>
        </w:rPr>
        <w:br/>
      </w:r>
      <w:r>
        <w:rPr>
          <w:rFonts w:hint="eastAsia"/>
        </w:rPr>
        <w:t>　　　　二、分光仪品牌竞争分析</w:t>
      </w:r>
      <w:r>
        <w:rPr>
          <w:rFonts w:hint="eastAsia"/>
        </w:rPr>
        <w:br/>
      </w:r>
      <w:r>
        <w:rPr>
          <w:rFonts w:hint="eastAsia"/>
        </w:rPr>
        <w:t>　　　　三、分光仪价格竞争分析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2025年中国分光仪产业集中度分析</w:t>
      </w:r>
      <w:r>
        <w:rPr>
          <w:rFonts w:hint="eastAsia"/>
        </w:rPr>
        <w:br/>
      </w:r>
      <w:r>
        <w:rPr>
          <w:rFonts w:hint="eastAsia"/>
        </w:rPr>
        <w:t>　　　　一、分光仪市场集中度分析</w:t>
      </w:r>
      <w:r>
        <w:rPr>
          <w:rFonts w:hint="eastAsia"/>
        </w:rPr>
        <w:br/>
      </w:r>
      <w:r>
        <w:rPr>
          <w:rFonts w:hint="eastAsia"/>
        </w:rPr>
        <w:t>　　　　二、分光仪区域集中度分析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2025年中国分光仪企业提升竞争力策略分析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分光仪优势企业竞争性财务数据分析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北京第二光学仪器厂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2025-2031年中国分光仪产业发趋势预测分析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2025-2031年中国分光仪发展趋势分析</w:t>
      </w:r>
      <w:r>
        <w:rPr>
          <w:rFonts w:hint="eastAsia"/>
        </w:rPr>
        <w:br/>
      </w:r>
      <w:r>
        <w:rPr>
          <w:rFonts w:hint="eastAsia"/>
        </w:rPr>
        <w:t>　　　　一、分光仪产业技术发展方向分析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二、分光仪竞争格局预测分析</w:t>
      </w:r>
      <w:r>
        <w:rPr>
          <w:rFonts w:hint="eastAsia"/>
        </w:rPr>
        <w:br/>
      </w:r>
      <w:r>
        <w:rPr>
          <w:rFonts w:hint="eastAsia"/>
        </w:rPr>
        <w:t>　　　　三、分光仪行业发展预测分析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2025-2031年中国分光仪市场预测分析</w:t>
      </w:r>
      <w:r>
        <w:rPr>
          <w:rFonts w:hint="eastAsia"/>
        </w:rPr>
        <w:br/>
      </w:r>
      <w:r>
        <w:rPr>
          <w:rFonts w:hint="eastAsia"/>
        </w:rPr>
        <w:t>　　　　一、分光仪供给预测分析</w:t>
      </w:r>
      <w:r>
        <w:rPr>
          <w:rFonts w:hint="eastAsia"/>
        </w:rPr>
        <w:br/>
      </w:r>
      <w:r>
        <w:rPr>
          <w:rFonts w:hint="eastAsia"/>
        </w:rPr>
        <w:t>　　　　二、分光仪需求预测分析</w:t>
      </w:r>
      <w:r>
        <w:rPr>
          <w:rFonts w:hint="eastAsia"/>
        </w:rPr>
        <w:br/>
      </w:r>
      <w:r>
        <w:rPr>
          <w:rFonts w:hint="eastAsia"/>
        </w:rPr>
        <w:t>　　　　三、分光仪进出口预测分析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2025-2031年中国分光仪市场盈利预测分析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2025-2031年中国分光仪行业投资机会与风险分析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2025-2031年中国分光仪行业投资环境分析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2025-2031年中国分光仪行业投资机会分析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一、分光仪投资潜力分析</w:t>
      </w:r>
      <w:r>
        <w:rPr>
          <w:rFonts w:hint="eastAsia"/>
        </w:rPr>
        <w:br/>
      </w:r>
      <w:r>
        <w:rPr>
          <w:rFonts w:hint="eastAsia"/>
        </w:rPr>
        <w:t>　　　　二、分光仪投资吸引力分析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2025-2031年中国分光仪行业投资前景分析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2025-2031年中国分光仪行业投资规划建议分析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002ff3b464aaa" w:history="1">
        <w:r>
          <w:rPr>
            <w:rStyle w:val="Hyperlink"/>
          </w:rPr>
          <w:t>中国分光仪市场调查研究与发展前景预测报告（2025-2031年）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002ff3b464aaa" w:history="1">
        <w:r>
          <w:rPr>
            <w:rStyle w:val="Hyperlink"/>
          </w:rPr>
          <w:t>https://www.20087.com/2/83/FenGuangYiChanYeXianZhuangYuFaZh.html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光仪和光谱仪的区别、分光仪的调整和使用的实验报告、分光计的调节和使用、分光仪的调节要求和步骤、分光计的△仪为多少、分光仪的调节和三棱镜顶角的测定数据、分光仪测三棱镜顶角实验数据、分光仪主要由哪四部分组成、焦度计的测量范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bf0d4743439e" w:history="1">
      <w:r>
        <w:rPr>
          <w:rStyle w:val="Hyperlink"/>
        </w:rPr>
        <w:t>中国分光仪市场调查研究与发展前景预测报告（2025-2031年）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enGuangYiChanYeXianZhuangYuFaZh.html" TargetMode="External" Id="Rf28002ff3b46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enGuangYiChanYeXianZhuangYuFaZh.html" TargetMode="External" Id="Red64bf0d4743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2025-02-25T23:48:00Z</dcterms:created>
  <dcterms:modified xsi:type="dcterms:W3CDTF">2025-02-26T00:48:00Z</dcterms:modified>
  <dc:subject>中国分光仪市场调查研究与发展前景预测报告（2025-2031年）</dc:subject>
  <dc:title>中国分光仪市场调查研究与发展前景预测报告（2025-2031年）</dc:title>
  <cp:keywords>中国分光仪市场调查研究与发展前景预测报告（2025-2031年）</cp:keywords>
  <dc:description>中国分光仪市场调查研究与发展前景预测报告（2025-2031年）</dc:description>
</cp:coreProperties>
</file>