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cdf179224d41" w:history="1">
              <w:r>
                <w:rPr>
                  <w:rStyle w:val="Hyperlink"/>
                </w:rPr>
                <w:t>2025-2031年中国加气机市场调研与前景趋势预测报告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cdf179224d41" w:history="1">
              <w:r>
                <w:rPr>
                  <w:rStyle w:val="Hyperlink"/>
                </w:rPr>
                <w:t>2025-2031年中国加气机市场调研与前景趋势预测报告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1cdf179224d41" w:history="1">
                <w:r>
                  <w:rPr>
                    <w:rStyle w:val="Hyperlink"/>
                  </w:rPr>
                  <w:t>https://www.20087.com/2/83/JiaQiJiShiChangQianJing.html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加气机作为天然气、氢能源等清洁能源汽车的重要补给设备，其市场正在迅速扩大。目前，加气机技术正向高压快速充装、智能化管理方向发展，以提升加气效率和用户便利性。同时，加气站的网络布局也在不断优化，以适应新能源汽车的普及。</w:t>
      </w:r>
      <w:r>
        <w:rPr>
          <w:rFonts w:hint="eastAsia"/>
        </w:rPr>
        <w:br/>
      </w:r>
      <w:r>
        <w:rPr>
          <w:rFonts w:hint="eastAsia"/>
        </w:rPr>
        <w:t>　　未来加气机行业将更加注重技术创新与标准化建设，以支持氢能经济的快速发展。氢能加气机将向更高的压力等级和更短的加注时间发展，同时，通过物联网技术实现远程监控与故障预警，提高运维效率。随着国际间关于氢能源合作的加深，加气机的兼容性与互操作性也将成为重要议题，促进全球氢能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cdf179224d41" w:history="1">
        <w:r>
          <w:rPr>
            <w:rStyle w:val="Hyperlink"/>
          </w:rPr>
          <w:t>2025-2031年中国加气机市场调研与前景趋势预测报告</w:t>
        </w:r>
      </w:hyperlink>
      <w:r>
        <w:rPr>
          <w:rFonts w:hint="eastAsia"/>
        </w:rPr>
        <w:t>》基于国家统计局、相关行业协会及科研机构详实资料，系统梳理加气机行业的市场规模、供需格局及产业链特征，客观分析加气机技术发展水平和市场价格趋势。报告从加气机竞争格局、企业战略和品牌影响力等角度，评估主要市场参与者的经营表现，并结合政策环境与技术创新方向，研判加气机行业未来增长空间与潜在风险。通过对加气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加气机行业概述</w:t>
      </w:r>
      <w:r>
        <w:rPr>
          <w:rFonts w:hint="eastAsia"/>
        </w:rPr>
        <w:br/>
      </w:r>
      <w:r>
        <w:rPr>
          <w:rFonts w:hint="eastAsia"/>
        </w:rPr>
        <w:t>　　第一节 加气机定义与分类</w:t>
      </w:r>
      <w:r>
        <w:rPr>
          <w:rFonts w:hint="eastAsia"/>
        </w:rPr>
        <w:br/>
      </w:r>
      <w:r>
        <w:rPr>
          <w:rFonts w:hint="eastAsia"/>
        </w:rPr>
        <w:t>　　第二节 加气机应用领域</w:t>
      </w:r>
      <w:r>
        <w:rPr>
          <w:rFonts w:hint="eastAsia"/>
        </w:rPr>
        <w:br/>
      </w:r>
      <w:r>
        <w:rPr>
          <w:rFonts w:hint="eastAsia"/>
        </w:rPr>
        <w:t>　　第三节 加气机行业经济指标分析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一、加气机行业赢利性评估</w:t>
      </w:r>
      <w:r>
        <w:rPr>
          <w:rFonts w:hint="eastAsia"/>
        </w:rPr>
        <w:br/>
      </w:r>
      <w:r>
        <w:rPr>
          <w:rFonts w:hint="eastAsia"/>
        </w:rPr>
        <w:t>　　　　二、加气机行业成长速度分析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三、加气机附加值提升空间探讨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五、加气机行业风险性评估</w:t>
      </w:r>
      <w:r>
        <w:rPr>
          <w:rFonts w:hint="eastAsia"/>
        </w:rPr>
        <w:br/>
      </w:r>
      <w:r>
        <w:rPr>
          <w:rFonts w:hint="eastAsia"/>
        </w:rPr>
        <w:t>　　　　六、加气机行业周期性分析</w:t>
      </w:r>
      <w:r>
        <w:rPr>
          <w:rFonts w:hint="eastAsia"/>
        </w:rPr>
        <w:br/>
      </w:r>
      <w:r>
        <w:rPr>
          <w:rFonts w:hint="eastAsia"/>
        </w:rPr>
        <w:t>　　　　七、加气机行业竞争程度指标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八、加气机行业成熟度综合分析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加气机产业链及经营模式分析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一、全球加气机行业市场规模与趋势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三、全球加气机行业竞争格局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一、加气机技术发展趋势</w:t>
      </w:r>
      <w:r>
        <w:rPr>
          <w:rFonts w:hint="eastAsia"/>
        </w:rPr>
        <w:br/>
      </w:r>
      <w:r>
        <w:rPr>
          <w:rFonts w:hint="eastAsia"/>
        </w:rPr>
        <w:t>　　　　二、加气机行业发展趋势</w:t>
      </w:r>
      <w:r>
        <w:rPr>
          <w:rFonts w:hint="eastAsia"/>
        </w:rPr>
        <w:br/>
      </w:r>
      <w:r>
        <w:rPr>
          <w:rFonts w:hint="eastAsia"/>
        </w:rPr>
        <w:t>　　　　三、加气机行业发展潜力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三、2025-2031年加气机产量预测</w:t>
      </w:r>
      <w:r>
        <w:rPr>
          <w:rFonts w:hint="eastAsia"/>
        </w:rPr>
        <w:br/>
      </w:r>
      <w:r>
        <w:rPr>
          <w:rFonts w:hint="eastAsia"/>
        </w:rPr>
        <w:t>　　第三节 2025-2031年加气机市场需求与销售分析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一、2024-2025年加气机行业需求现状</w:t>
      </w:r>
      <w:r>
        <w:rPr>
          <w:rFonts w:hint="eastAsia"/>
        </w:rPr>
        <w:br/>
      </w:r>
      <w:r>
        <w:rPr>
          <w:rFonts w:hint="eastAsia"/>
        </w:rPr>
        <w:t>　　　　二、加气机客户群体与需求特点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一、2019-2024年加气机进口规模分析</w:t>
      </w:r>
      <w:r>
        <w:rPr>
          <w:rFonts w:hint="eastAsia"/>
        </w:rPr>
        <w:br/>
      </w:r>
      <w:r>
        <w:rPr>
          <w:rFonts w:hint="eastAsia"/>
        </w:rPr>
        <w:t>　　　　二、加气机主要进口来源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一、2019-2024年加气机出口规模分析</w:t>
      </w:r>
      <w:r>
        <w:rPr>
          <w:rFonts w:hint="eastAsia"/>
        </w:rPr>
        <w:br/>
      </w:r>
      <w:r>
        <w:rPr>
          <w:rFonts w:hint="eastAsia"/>
        </w:rPr>
        <w:t>　　　　二、加气机主要出口目的地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一、加气机企业数量与结构</w:t>
      </w:r>
      <w:r>
        <w:rPr>
          <w:rFonts w:hint="eastAsia"/>
        </w:rPr>
        <w:br/>
      </w:r>
      <w:r>
        <w:rPr>
          <w:rFonts w:hint="eastAsia"/>
        </w:rPr>
        <w:t>　　　　二、加气机从业人员规模</w:t>
      </w:r>
      <w:r>
        <w:rPr>
          <w:rFonts w:hint="eastAsia"/>
        </w:rPr>
        <w:br/>
      </w:r>
      <w:r>
        <w:rPr>
          <w:rFonts w:hint="eastAsia"/>
        </w:rPr>
        <w:t>　　　　三、加气机行业资产状况</w:t>
      </w:r>
      <w:r>
        <w:rPr>
          <w:rFonts w:hint="eastAsia"/>
        </w:rPr>
        <w:br/>
      </w:r>
      <w:r>
        <w:rPr>
          <w:rFonts w:hint="eastAsia"/>
        </w:rPr>
        <w:t>　　第二节 中国加气机行业财务指标总体分析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中国加气机行业竞争格局分析</w:t>
      </w:r>
      <w:r>
        <w:rPr>
          <w:rFonts w:hint="eastAsia"/>
        </w:rPr>
        <w:br/>
      </w:r>
      <w:r>
        <w:rPr>
          <w:rFonts w:hint="eastAsia"/>
        </w:rPr>
        <w:t>　　第一节 加气机行业竞争格局总览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2024-2025年加气机行业竞争力分析</w:t>
      </w:r>
      <w:r>
        <w:rPr>
          <w:rFonts w:hint="eastAsia"/>
        </w:rPr>
        <w:br/>
      </w:r>
      <w:r>
        <w:rPr>
          <w:rFonts w:hint="eastAsia"/>
        </w:rPr>
        <w:t>　　　　一、加气机供应商议价能力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2025年中国加气机企业发展策略分析</w:t>
      </w:r>
      <w:r>
        <w:rPr>
          <w:rFonts w:hint="eastAsia"/>
        </w:rPr>
        <w:br/>
      </w:r>
      <w:r>
        <w:rPr>
          <w:rFonts w:hint="eastAsia"/>
        </w:rPr>
        <w:t>　　第一节 加气机市场策略分析</w:t>
      </w:r>
      <w:r>
        <w:rPr>
          <w:rFonts w:hint="eastAsia"/>
        </w:rPr>
        <w:br/>
      </w:r>
      <w:r>
        <w:rPr>
          <w:rFonts w:hint="eastAsia"/>
        </w:rPr>
        <w:t>　　　　一、加气机市场定位与拓展策略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加气机销售策略分析</w:t>
      </w:r>
      <w:r>
        <w:rPr>
          <w:rFonts w:hint="eastAsia"/>
        </w:rPr>
        <w:br/>
      </w:r>
      <w:r>
        <w:rPr>
          <w:rFonts w:hint="eastAsia"/>
        </w:rPr>
        <w:t>　　　　一、加气机销售渠道与网络建设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提高加气机企业竞争力建议</w:t>
      </w:r>
      <w:r>
        <w:rPr>
          <w:rFonts w:hint="eastAsia"/>
        </w:rPr>
        <w:br/>
      </w:r>
      <w:r>
        <w:rPr>
          <w:rFonts w:hint="eastAsia"/>
        </w:rPr>
        <w:t>　　　　一、加气机技术创新与管理优化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加气机品牌战略思考</w:t>
      </w:r>
      <w:r>
        <w:rPr>
          <w:rFonts w:hint="eastAsia"/>
        </w:rPr>
        <w:br/>
      </w:r>
      <w:r>
        <w:rPr>
          <w:rFonts w:hint="eastAsia"/>
        </w:rPr>
        <w:t>　　　　一、加气机品牌建设与维护</w:t>
      </w:r>
      <w:r>
        <w:rPr>
          <w:rFonts w:hint="eastAsia"/>
        </w:rPr>
        <w:br/>
      </w:r>
      <w:r>
        <w:rPr>
          <w:rFonts w:hint="eastAsia"/>
        </w:rPr>
        <w:t>　　　　二、加气机品牌影响力与市场竞争力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中国加气机行业风险与对策</w:t>
      </w:r>
      <w:r>
        <w:rPr>
          <w:rFonts w:hint="eastAsia"/>
        </w:rPr>
        <w:br/>
      </w:r>
      <w:r>
        <w:rPr>
          <w:rFonts w:hint="eastAsia"/>
        </w:rPr>
        <w:t>　　第一节 加气机行业SWOT分析</w:t>
      </w:r>
      <w:r>
        <w:rPr>
          <w:rFonts w:hint="eastAsia"/>
        </w:rPr>
        <w:br/>
      </w:r>
      <w:r>
        <w:rPr>
          <w:rFonts w:hint="eastAsia"/>
        </w:rPr>
        <w:t>　　　　一、加气机行业优势分析</w:t>
      </w:r>
      <w:r>
        <w:rPr>
          <w:rFonts w:hint="eastAsia"/>
        </w:rPr>
        <w:br/>
      </w:r>
      <w:r>
        <w:rPr>
          <w:rFonts w:hint="eastAsia"/>
        </w:rPr>
        <w:t>　　　　二、加气机行业劣势分析</w:t>
      </w:r>
      <w:r>
        <w:rPr>
          <w:rFonts w:hint="eastAsia"/>
        </w:rPr>
        <w:br/>
      </w:r>
      <w:r>
        <w:rPr>
          <w:rFonts w:hint="eastAsia"/>
        </w:rPr>
        <w:t>　　　　三、加气机市场机会探索</w:t>
      </w:r>
      <w:r>
        <w:rPr>
          <w:rFonts w:hint="eastAsia"/>
        </w:rPr>
        <w:br/>
      </w:r>
      <w:r>
        <w:rPr>
          <w:rFonts w:hint="eastAsia"/>
        </w:rPr>
        <w:t>　　　　四、加气机市场威胁评估</w:t>
      </w:r>
      <w:r>
        <w:rPr>
          <w:rFonts w:hint="eastAsia"/>
        </w:rPr>
        <w:br/>
      </w:r>
      <w:r>
        <w:rPr>
          <w:rFonts w:hint="eastAsia"/>
        </w:rPr>
        <w:t>　　第二节 加气机行业风险及对策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加气机行业发展环境分析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二、加气机发展趋势分析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二、加气机新兴市场与机遇探索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(中~智林)加气机行业发展建议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2025-2031年中国加气机市场需求预测</w:t>
      </w:r>
      <w:r>
        <w:rPr>
          <w:rFonts w:hint="eastAsia"/>
        </w:rPr>
        <w:br/>
      </w:r>
      <w:r>
        <w:rPr>
          <w:rFonts w:hint="eastAsia"/>
        </w:rPr>
        <w:t>　　图表 2025年加气机发展趋势预测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cdf179224d41" w:history="1">
        <w:r>
          <w:rPr>
            <w:rStyle w:val="Hyperlink"/>
          </w:rPr>
          <w:t>2025-2031年中国加气机市场调研与前景趋势预测报告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1cdf179224d41" w:history="1">
        <w:r>
          <w:rPr>
            <w:rStyle w:val="Hyperlink"/>
          </w:rPr>
          <w:t>https://www.20087.com/2/83/JiaQiJiShiChangQianJing.html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热点：加气站罩棚、加气机检定规程、cng加气机简单原理、加气机拉断阀的作用、LNG加气、加气机回气管路上的气动阀门那个行程往下调点、加气站设备十大厂家、加气机拉断阀拆装、汽化器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49cb5f4bc49e1" w:history="1">
      <w:r>
        <w:rPr>
          <w:rStyle w:val="Hyperlink"/>
        </w:rPr>
        <w:t>2025-2031年中国加气机市场调研与前景趋势预测报告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aQiJiShiChangQianJing.html" TargetMode="External" Id="R7001cdf1792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aQiJiShiChangQianJing.html" TargetMode="External" Id="R00749cb5f4bc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2024-11-18T06:54:00Z</dcterms:created>
  <dcterms:modified xsi:type="dcterms:W3CDTF">2024-11-18T07:54:00Z</dcterms:modified>
  <dc:subject>2025-2031年中国加气机市场调研与前景趋势预测报告</dc:subject>
  <dc:title>2025-2031年中国加气机市场调研与前景趋势预测报告</dc:title>
  <cp:keywords>2025-2031年中国加气机市场调研与前景趋势预测报告</cp:keywords>
  <dc:description>2025-2031年中国加气机市场调研与前景趋势预测报告</dc:description>
</cp:coreProperties>
</file>