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5012c836e46a4" w:history="1">
              <w:r>
                <w:rPr>
                  <w:rStyle w:val="Hyperlink"/>
                </w:rPr>
                <w:t>2026-2032年中国卷扬机市场研究分析与前景趋势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5012c836e46a4" w:history="1">
              <w:r>
                <w:rPr>
                  <w:rStyle w:val="Hyperlink"/>
                </w:rPr>
                <w:t>2026-2032年中国卷扬机市场研究分析与前景趋势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5012c836e46a4" w:history="1">
                <w:r>
                  <w:rPr>
                    <w:rStyle w:val="Hyperlink"/>
                  </w:rPr>
                  <w:t>https://www.20087.com/2/73/JuanYangJiHangYeQuShi.html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扬机是工业和建筑业不可或缺的起重设备，其市场需求稳定且多样化。随着建筑项目的复杂性和高度不断增加，对卷扬机的承载能力和操作精度提出了更高要求。目前，市场上的卷扬机普遍采用了更加高效的动力系统和精密的控制系统，确保了作业的安全性和效率。同时，节能型和低噪音卷扬机的设计，也反映了行业对环境保护的关注。</w:t>
      </w:r>
      <w:r>
        <w:rPr>
          <w:rFonts w:hint="eastAsia"/>
        </w:rPr>
        <w:br/>
      </w:r>
      <w:r>
        <w:rPr>
          <w:rFonts w:hint="eastAsia"/>
        </w:rPr>
        <w:t>　　未来，卷扬机将更加注重智能化和模块化设计。一方面，通过物联网技术，卷扬机将能够实现远程监控和故障预警，提高维护效率，减少停机时间。另一方面，模块化组件的设计将使得卷扬机更加灵活，能够快速适应不同工况的需求，同时便于运输和现场组装。此外，绿色能源的利用，如太阳能和风能供电的卷扬机，将减少对化石燃料的依赖，降低运营成本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5012c836e46a4" w:history="1">
        <w:r>
          <w:rPr>
            <w:rStyle w:val="Hyperlink"/>
          </w:rPr>
          <w:t>2026-2032年中国卷扬机市场研究分析与前景趋势</w:t>
        </w:r>
      </w:hyperlink>
      <w:r>
        <w:rPr>
          <w:rFonts w:hint="eastAsia"/>
        </w:rPr>
        <w:t>》系统分析了卷扬机行业的市场规模、市场需求及价格波动，深入探讨了卷扬机产业链关键环节及各细分市场特点。报告基于权威数据，科学预测了卷扬机市场前景与发展趋势，同时评估了卷扬机重点企业的经营状况，包括品牌影响力、市场集中度及竞争格局。通过SWOT分析，报告揭示了卷扬机行业面临的风险与机遇，为卷扬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卷扬机行业界定</w:t>
      </w:r>
      <w:r>
        <w:rPr>
          <w:rFonts w:hint="eastAsia"/>
        </w:rPr>
        <w:br/>
      </w:r>
      <w:r>
        <w:rPr>
          <w:rFonts w:hint="eastAsia"/>
        </w:rPr>
        <w:t>　　第一节 卷扬机行业定义</w:t>
      </w:r>
      <w:r>
        <w:rPr>
          <w:rFonts w:hint="eastAsia"/>
        </w:rPr>
        <w:br/>
      </w:r>
      <w:r>
        <w:rPr>
          <w:rFonts w:hint="eastAsia"/>
        </w:rPr>
        <w:t>　　第二节 卷扬机行业特点分析</w:t>
      </w:r>
      <w:r>
        <w:rPr>
          <w:rFonts w:hint="eastAsia"/>
        </w:rPr>
        <w:br/>
      </w:r>
      <w:r>
        <w:rPr>
          <w:rFonts w:hint="eastAsia"/>
        </w:rPr>
        <w:t>　　第三节 卷扬机产业链分析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2025-2026年全球卷扬机行业市场运行形势分析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2025-2026年全球卷扬机行业发展概况</w:t>
      </w:r>
      <w:r>
        <w:rPr>
          <w:rFonts w:hint="eastAsia"/>
        </w:rPr>
        <w:br/>
      </w:r>
      <w:r>
        <w:rPr>
          <w:rFonts w:hint="eastAsia"/>
        </w:rPr>
        <w:t>　　第二节 全球卷扬机行业发展走势</w:t>
      </w:r>
      <w:r>
        <w:rPr>
          <w:rFonts w:hint="eastAsia"/>
        </w:rPr>
        <w:br/>
      </w:r>
      <w:r>
        <w:rPr>
          <w:rFonts w:hint="eastAsia"/>
        </w:rPr>
        <w:t>　　　　二、全球卷扬机行业市场分布情况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三、全球卷扬机行业发展趋势分析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全球卷扬机行业重点国家和区域分析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2025-2026年中国卷扬机行业发展环境分析</w:t>
      </w:r>
      <w:r>
        <w:rPr>
          <w:rFonts w:hint="eastAsia"/>
        </w:rPr>
        <w:br/>
      </w:r>
      <w:r>
        <w:rPr>
          <w:rFonts w:hint="eastAsia"/>
        </w:rPr>
        <w:t>　　第一节 卷扬机行业经济环境分析</w:t>
      </w:r>
      <w:r>
        <w:rPr>
          <w:rFonts w:hint="eastAsia"/>
        </w:rPr>
        <w:br/>
      </w:r>
      <w:r>
        <w:rPr>
          <w:rFonts w:hint="eastAsia"/>
        </w:rPr>
        <w:t>　　第二节 卷扬机行业政策环境分析</w:t>
      </w:r>
      <w:r>
        <w:rPr>
          <w:rFonts w:hint="eastAsia"/>
        </w:rPr>
        <w:br/>
      </w:r>
      <w:r>
        <w:rPr>
          <w:rFonts w:hint="eastAsia"/>
        </w:rPr>
        <w:t>　　　　一、卷扬机行业政策影响分析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二、相关卷扬机行业标准分析</w:t>
      </w:r>
      <w:r>
        <w:rPr>
          <w:rFonts w:hint="eastAsia"/>
        </w:rPr>
        <w:br/>
      </w:r>
      <w:r>
        <w:rPr>
          <w:rFonts w:hint="eastAsia"/>
        </w:rPr>
        <w:t>　　第三节 卷扬机行业社会环境分析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2025-2026年卷扬机行业技术发展现状及趋势分析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国内外卷扬机行业技术差异与原因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2025-2026年中国卷扬机发展现状调研</w:t>
      </w:r>
      <w:r>
        <w:rPr>
          <w:rFonts w:hint="eastAsia"/>
        </w:rPr>
        <w:br/>
      </w:r>
      <w:r>
        <w:rPr>
          <w:rFonts w:hint="eastAsia"/>
        </w:rPr>
        <w:t>　　第一节 中国卷扬机市场现状分析</w:t>
      </w:r>
      <w:r>
        <w:rPr>
          <w:rFonts w:hint="eastAsia"/>
        </w:rPr>
        <w:br/>
      </w:r>
      <w:r>
        <w:rPr>
          <w:rFonts w:hint="eastAsia"/>
        </w:rPr>
        <w:t>　　第二节 中国卷扬机行业产量情况分析及预测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一、卷扬机总体产能规模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三、2020-2025年中国卷扬机产量统计</w:t>
      </w:r>
      <w:r>
        <w:rPr>
          <w:rFonts w:hint="eastAsia"/>
        </w:rPr>
        <w:br/>
      </w:r>
      <w:r>
        <w:rPr>
          <w:rFonts w:hint="eastAsia"/>
        </w:rPr>
        <w:t>　　　　二、卷扬机生产区域分布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三、2026-2032年中国卷扬机产量预测分析</w:t>
      </w:r>
      <w:r>
        <w:rPr>
          <w:rFonts w:hint="eastAsia"/>
        </w:rPr>
        <w:br/>
      </w:r>
      <w:r>
        <w:rPr>
          <w:rFonts w:hint="eastAsia"/>
        </w:rPr>
        <w:t>　　第三节 中国卷扬机市场需求分析及预测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一、中国卷扬机市场需求特点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二、2020-2025年中国卷扬机市场需求量统计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三、2026-2032年中国卷扬机市场需求量预测分析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卷扬机细分市场深度分析</w:t>
      </w:r>
      <w:r>
        <w:rPr>
          <w:rFonts w:hint="eastAsia"/>
        </w:rPr>
        <w:br/>
      </w:r>
      <w:r>
        <w:rPr>
          <w:rFonts w:hint="eastAsia"/>
        </w:rPr>
        <w:t>　　第一节 卷扬机细分市场（一）发展研究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卷扬机细分市场（二）发展研究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中国卷扬机行业进出口情况分析预测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2020-2025年中国卷扬机行业进出口情况分析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一、2020-2025年中国卷扬机行业进口分析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二、2020-2025年中国卷扬机行业出口分析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2026-2032年中国卷扬机行业进出口情况预测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一、2026-2032年中国卷扬机行业进口预测分析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影响卷扬机行业进出口变化的主要原因分析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2020-2025年中国卷扬机行业区域市场分析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中国卷扬机行业区域市场结构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重点地区卷扬机行业调研分析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卷扬机行业竞争格局分析</w:t>
      </w:r>
      <w:r>
        <w:rPr>
          <w:rFonts w:hint="eastAsia"/>
        </w:rPr>
        <w:br/>
      </w:r>
      <w:r>
        <w:rPr>
          <w:rFonts w:hint="eastAsia"/>
        </w:rPr>
        <w:t>　　第一节 卷扬机行业集中度分析</w:t>
      </w:r>
      <w:r>
        <w:rPr>
          <w:rFonts w:hint="eastAsia"/>
        </w:rPr>
        <w:br/>
      </w:r>
      <w:r>
        <w:rPr>
          <w:rFonts w:hint="eastAsia"/>
        </w:rPr>
        <w:t>　　　　一、卷扬机市场集中度分析</w:t>
      </w:r>
      <w:r>
        <w:rPr>
          <w:rFonts w:hint="eastAsia"/>
        </w:rPr>
        <w:br/>
      </w:r>
      <w:r>
        <w:rPr>
          <w:rFonts w:hint="eastAsia"/>
        </w:rPr>
        <w:t>　　　　二、卷扬机企业集中度分析</w:t>
      </w:r>
      <w:r>
        <w:rPr>
          <w:rFonts w:hint="eastAsia"/>
        </w:rPr>
        <w:br/>
      </w:r>
      <w:r>
        <w:rPr>
          <w:rFonts w:hint="eastAsia"/>
        </w:rPr>
        <w:t>　　　　三、卷扬机区域集中度分析</w:t>
      </w:r>
      <w:r>
        <w:rPr>
          <w:rFonts w:hint="eastAsia"/>
        </w:rPr>
        <w:br/>
      </w:r>
      <w:r>
        <w:rPr>
          <w:rFonts w:hint="eastAsia"/>
        </w:rPr>
        <w:t>　　第二节 卷扬机行业主要企业竞争力分析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卷扬机行业竞争格局分析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一、2025-2026年卷扬机行业竞争分析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二、2025-2026年中外卷扬机产品竞争分析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三、2020-2025年我国卷扬机市场竞争分析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四、2026-2032年国内主要卷扬机企业动向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卷扬机行业上、下游市场分析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卷扬机行业上游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卷扬机行业下游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卷扬机重点企业（一）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卷扬机重点企业（二）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卷扬机重点企业（三）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卷扬机重点企业（四）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卷扬机重点企业（五）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卷扬机重点企业（六）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2026年卷扬机企业管理策略建议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提高卷扬机企业竞争力的策略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一、提高中国卷扬机企业核心竞争力的对策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二、卷扬机企业提升竞争力的主要方向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三、影响卷扬机企业核心竞争力的因素及提升途径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四、提高卷扬机企业竞争力的策略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对我国卷扬机品牌的战略思考</w:t>
      </w:r>
      <w:r>
        <w:rPr>
          <w:rFonts w:hint="eastAsia"/>
        </w:rPr>
        <w:br/>
      </w:r>
      <w:r>
        <w:rPr>
          <w:rFonts w:hint="eastAsia"/>
        </w:rPr>
        <w:t>　　　　一、卷扬机实施品牌战略的意义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二、卷扬机企业品牌的现状分析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三、我国卷扬机企业的品牌战略</w:t>
      </w:r>
      <w:r>
        <w:rPr>
          <w:rFonts w:hint="eastAsia"/>
        </w:rPr>
        <w:br/>
      </w:r>
      <w:r>
        <w:rPr>
          <w:rFonts w:hint="eastAsia"/>
        </w:rPr>
        <w:t>　　　　四、卷扬机品牌战略管理的策略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2026-2032年中国卷扬机行业前景与风险预测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2026年中国卷扬机市场前景分析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2026-2032年中国卷扬机发展趋势预测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2026-2032年中国卷扬机行业投资特性分析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一、2026-2032年中国卷扬机行业进入壁垒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三、2026-2032年中国卷扬机行业盈利因素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2026-2032年中国卷扬机行业投资机会分析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一、2026-2032年中国卷扬机细分市场投资机会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2026-2032年中国卷扬机行业投资风险分析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一、2026-2032年中国卷扬机行业市场竞争风险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三、2026-2032年中国卷扬机行业政策风险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四、2026-2032年中国卷扬机行业进入退出风险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卷扬机行业研究结论</w:t>
      </w:r>
      <w:r>
        <w:rPr>
          <w:rFonts w:hint="eastAsia"/>
        </w:rPr>
        <w:br/>
      </w:r>
      <w:r>
        <w:rPr>
          <w:rFonts w:hint="eastAsia"/>
        </w:rPr>
        <w:t>　　第二节 卷扬机行业投资价值评估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(中⋅智林)卷扬机行业投资建议</w:t>
      </w:r>
      <w:r>
        <w:rPr>
          <w:rFonts w:hint="eastAsia"/>
        </w:rPr>
        <w:br/>
      </w:r>
      <w:r>
        <w:rPr>
          <w:rFonts w:hint="eastAsia"/>
        </w:rPr>
        <w:t>　　　　一、卷扬机行业投资策略建议</w:t>
      </w:r>
      <w:r>
        <w:rPr>
          <w:rFonts w:hint="eastAsia"/>
        </w:rPr>
        <w:br/>
      </w:r>
      <w:r>
        <w:rPr>
          <w:rFonts w:hint="eastAsia"/>
        </w:rPr>
        <w:t>　　　　二、卷扬机行业投资方向建议</w:t>
      </w:r>
      <w:r>
        <w:rPr>
          <w:rFonts w:hint="eastAsia"/>
        </w:rPr>
        <w:br/>
      </w:r>
      <w:r>
        <w:rPr>
          <w:rFonts w:hint="eastAsia"/>
        </w:rPr>
        <w:t>　　　　三、卷扬机行业投资方式建议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卷扬机行业类别</w:t>
      </w:r>
      <w:r>
        <w:rPr>
          <w:rFonts w:hint="eastAsia"/>
        </w:rPr>
        <w:br/>
      </w:r>
      <w:r>
        <w:rPr>
          <w:rFonts w:hint="eastAsia"/>
        </w:rPr>
        <w:t>　　图表 卷扬机行业产业链调研</w:t>
      </w:r>
      <w:r>
        <w:rPr>
          <w:rFonts w:hint="eastAsia"/>
        </w:rPr>
        <w:br/>
      </w:r>
      <w:r>
        <w:rPr>
          <w:rFonts w:hint="eastAsia"/>
        </w:rPr>
        <w:t>　　图表 卷扬机行业现状</w:t>
      </w:r>
      <w:r>
        <w:rPr>
          <w:rFonts w:hint="eastAsia"/>
        </w:rPr>
        <w:br/>
      </w:r>
      <w:r>
        <w:rPr>
          <w:rFonts w:hint="eastAsia"/>
        </w:rPr>
        <w:t>　　图表 卷扬机行业标准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2026年中国卷扬机行业产能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2020-2025年中国卷扬机行业产量统计</w:t>
      </w:r>
      <w:r>
        <w:rPr>
          <w:rFonts w:hint="eastAsia"/>
        </w:rPr>
        <w:br/>
      </w:r>
      <w:r>
        <w:rPr>
          <w:rFonts w:hint="eastAsia"/>
        </w:rPr>
        <w:t>　　图表 卷扬机行业动态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2020-2025年中国卷扬机市场需求量</w:t>
      </w:r>
      <w:r>
        <w:rPr>
          <w:rFonts w:hint="eastAsia"/>
        </w:rPr>
        <w:br/>
      </w:r>
      <w:r>
        <w:rPr>
          <w:rFonts w:hint="eastAsia"/>
        </w:rPr>
        <w:t>　　图表 2026年中国卷扬机行业需求区域调研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2020-2025年中国卷扬机行情</w:t>
      </w:r>
      <w:r>
        <w:rPr>
          <w:rFonts w:hint="eastAsia"/>
        </w:rPr>
        <w:br/>
      </w:r>
      <w:r>
        <w:rPr>
          <w:rFonts w:hint="eastAsia"/>
        </w:rPr>
        <w:t>　　图表 2020-2025年中国卷扬机价格走势图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2020-2025年中国卷扬机行业销售收入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2020-2025年中国卷扬机行业盈利情况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2020-2025年中国卷扬机行业利润总额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2020-2025年中国卷扬机出口统计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**地区卷扬机市场规模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</w:t>
      </w:r>
      <w:r>
        <w:rPr>
          <w:rFonts w:hint="eastAsia"/>
        </w:rPr>
        <w:br/>
      </w:r>
      <w:r>
        <w:rPr>
          <w:rFonts w:hint="eastAsia"/>
        </w:rPr>
        <w:t>　　图表 **地区卷扬机市场调研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**地区卷扬机市场规模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</w:t>
      </w:r>
      <w:r>
        <w:rPr>
          <w:rFonts w:hint="eastAsia"/>
        </w:rPr>
        <w:br/>
      </w:r>
      <w:r>
        <w:rPr>
          <w:rFonts w:hint="eastAsia"/>
        </w:rPr>
        <w:t>　　图表 **地区卷扬机市场调研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卷扬机行业竞争对手分析</w:t>
      </w:r>
      <w:r>
        <w:rPr>
          <w:rFonts w:hint="eastAsia"/>
        </w:rPr>
        <w:br/>
      </w:r>
      <w:r>
        <w:rPr>
          <w:rFonts w:hint="eastAsia"/>
        </w:rPr>
        <w:t>　　图表 卷扬机重点企业（一）基本信息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2026-2032年中国卷扬机行业产能预测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2026-2032年中国卷扬机行业产量预测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2026-2032年中国卷扬机市场需求预测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2026-2032年中国卷扬机行业市场规模预测</w:t>
      </w:r>
      <w:r>
        <w:rPr>
          <w:rFonts w:hint="eastAsia"/>
        </w:rPr>
        <w:br/>
      </w:r>
      <w:r>
        <w:rPr>
          <w:rFonts w:hint="eastAsia"/>
        </w:rPr>
        <w:t>　　图表 卷扬机行业准入条件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2026-2032年中国卷扬机行业信息化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2026-2032年中国卷扬机行业风险分析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2026-2032年中国卷扬机行业发展趋势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2026-2032年中国卷扬机市场前景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5012c836e46a4" w:history="1">
        <w:r>
          <w:rPr>
            <w:rStyle w:val="Hyperlink"/>
          </w:rPr>
          <w:t>2026-2032年中国卷扬机市场研究分析与前景趋势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5012c836e46a4" w:history="1">
        <w:r>
          <w:rPr>
            <w:rStyle w:val="Hyperlink"/>
          </w:rPr>
          <w:t>https://www.20087.com/2/73/JuanYangJiHangYeQuShi.html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热点：卷扬机结构简图、卷扬机图片大全、简易提升机、卷扬机升降机、卷扬机工作原理及结构、卷扬机卷筒直径与钢绳直径的比值、吊机小型吊机、卷扬机应固定在什么地方、传送带输送机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a9ee1134a4982" w:history="1">
      <w:r>
        <w:rPr>
          <w:rStyle w:val="Hyperlink"/>
        </w:rPr>
        <w:t>2026-2032年中国卷扬机市场研究分析与前景趋势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uanYangJiHangYeQuShi.html" TargetMode="External" Id="R5ff5012c836e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uanYangJiHangYeQuShi.html" TargetMode="External" Id="R06ea9ee1134a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2025-10-02T04:42:00Z</dcterms:created>
  <dcterms:modified xsi:type="dcterms:W3CDTF">2025-10-02T05:42:00Z</dcterms:modified>
  <dc:subject>2026-2032年中国卷扬机市场研究分析与前景趋势</dc:subject>
  <dc:title>2026-2032年中国卷扬机市场研究分析与前景趋势</dc:title>
  <cp:keywords>2026-2032年中国卷扬机市场研究分析与前景趋势</cp:keywords>
  <dc:description>2026-2032年中国卷扬机市场研究分析与前景趋势</dc:description>
</cp:coreProperties>
</file>