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133acad43b4cce" w:history="1">
              <w:r>
                <w:rPr>
                  <w:rStyle w:val="Hyperlink"/>
                </w:rPr>
                <w:t>2026-2032年中国压接机行业市场研究及前景分析报告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133acad43b4cce" w:history="1">
              <w:r>
                <w:rPr>
                  <w:rStyle w:val="Hyperlink"/>
                </w:rPr>
                <w:t>2026-2032年中国压接机行业市场研究及前景分析报告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133acad43b4cce" w:history="1">
                <w:r>
                  <w:rPr>
                    <w:rStyle w:val="Hyperlink"/>
                  </w:rPr>
                  <w:t>https://www.20087.com/2/93/YaJieJiShiChangBaoGao.html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接机是一种重要的连接工具，广泛应用于电线电缆、汽车制造、航空工业等多个领域。目前，随着自动化技术的发展，压接机不仅在精度和速度上有了显著提升，而且在智能化方面也取得了突破，如能够自动识别线缆规格、自动调整压接力度等。此外，随着环保意识的增强，压接机的设计也越来越注重能效和减少废料产生。</w:t>
      </w:r>
      <w:r>
        <w:rPr>
          <w:rFonts w:hint="eastAsia"/>
        </w:rPr>
        <w:br/>
      </w:r>
      <w:r>
        <w:rPr>
          <w:rFonts w:hint="eastAsia"/>
        </w:rPr>
        <w:t>　　未来，压接机的发展将更加注重技术创新和应用领域的拓展。市场调研网认为，随着物联网技术的应用，压接机将能够实现远程监控和数据采集，提高生产效率和设备维护的智能化水平。同时，随着新能源汽车和智能电网等新兴行业的快速发展，对高压接技术的需求也将增加，因此压接机将需要具备更高的耐压能力和更稳定的性能。此外，为了满足个性化和定制化的需求，压接机将更加注重模块化设计，以适应不同行业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133acad43b4cce" w:history="1">
        <w:r>
          <w:rPr>
            <w:rStyle w:val="Hyperlink"/>
          </w:rPr>
          <w:t>2026-2032年中国压接机行业市场研究及前景分析报告</w:t>
        </w:r>
      </w:hyperlink>
      <w:r>
        <w:rPr>
          <w:rFonts w:hint="eastAsia"/>
        </w:rPr>
        <w:t>》，2025年压接机行业市场规模达 亿元，预计2032年市场规模将达 亿元，期间年均复合增长率（CAGR）达 %。报告依托权威机构及行业协会数据，结合压接机行业的宏观环境与微观实践，从压接机市场规模、市场需求、技术现状及产业链结构等多维度进行了系统调研与分析。报告通过严谨的研究方法与翔实的数据支持，辅以直观图表，全面剖析了压接机行业发展趋势、重点企业表现及市场竞争格局，并通过SWOT分析揭示了行业机遇与潜在风险，为压接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压接机行业概述</w:t>
      </w:r>
      <w:r>
        <w:rPr>
          <w:rFonts w:hint="eastAsia"/>
        </w:rPr>
        <w:br/>
      </w:r>
      <w:r>
        <w:rPr>
          <w:rFonts w:hint="eastAsia"/>
        </w:rPr>
        <w:t>　　第一节 压接机行业界定</w:t>
      </w:r>
      <w:r>
        <w:rPr>
          <w:rFonts w:hint="eastAsia"/>
        </w:rPr>
        <w:br/>
      </w:r>
      <w:r>
        <w:rPr>
          <w:rFonts w:hint="eastAsia"/>
        </w:rPr>
        <w:t>　　第二节 压接机行业发展历程</w:t>
      </w:r>
      <w:r>
        <w:rPr>
          <w:rFonts w:hint="eastAsia"/>
        </w:rPr>
        <w:br/>
      </w:r>
      <w:r>
        <w:rPr>
          <w:rFonts w:hint="eastAsia"/>
        </w:rPr>
        <w:t>　　第三节 压接机产业链分析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二、压接机产业链模型分析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中国压接机行业发展环境分析</w:t>
      </w:r>
      <w:r>
        <w:rPr>
          <w:rFonts w:hint="eastAsia"/>
        </w:rPr>
        <w:br/>
      </w:r>
      <w:r>
        <w:rPr>
          <w:rFonts w:hint="eastAsia"/>
        </w:rPr>
        <w:t>　　第一节 压接机行业经济环境分析</w:t>
      </w:r>
      <w:r>
        <w:rPr>
          <w:rFonts w:hint="eastAsia"/>
        </w:rPr>
        <w:br/>
      </w:r>
      <w:r>
        <w:rPr>
          <w:rFonts w:hint="eastAsia"/>
        </w:rPr>
        <w:t>　　第二节 压接机行业政策环境分析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一、压接机行业相关政策</w:t>
      </w:r>
      <w:r>
        <w:rPr>
          <w:rFonts w:hint="eastAsia"/>
        </w:rPr>
        <w:br/>
      </w:r>
      <w:r>
        <w:rPr>
          <w:rFonts w:hint="eastAsia"/>
        </w:rPr>
        <w:t>　　　　二、压接机行业相关标准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2020-2025年中国压接机行业发展现状分析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中国压接机行业发展现状</w:t>
      </w:r>
      <w:r>
        <w:rPr>
          <w:rFonts w:hint="eastAsia"/>
        </w:rPr>
        <w:br/>
      </w:r>
      <w:r>
        <w:rPr>
          <w:rFonts w:hint="eastAsia"/>
        </w:rPr>
        <w:t>　　　　一、压接机行业品牌发展现状</w:t>
      </w:r>
      <w:r>
        <w:rPr>
          <w:rFonts w:hint="eastAsia"/>
        </w:rPr>
        <w:br/>
      </w:r>
      <w:r>
        <w:rPr>
          <w:rFonts w:hint="eastAsia"/>
        </w:rPr>
        <w:t>　　　　二、压接机行业需求市场现状</w:t>
      </w:r>
      <w:r>
        <w:rPr>
          <w:rFonts w:hint="eastAsia"/>
        </w:rPr>
        <w:br/>
      </w:r>
      <w:r>
        <w:rPr>
          <w:rFonts w:hint="eastAsia"/>
        </w:rPr>
        <w:t>　　　　三、压接机市场需求层次分析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四、中国压接机市场走向分析</w:t>
      </w:r>
      <w:r>
        <w:rPr>
          <w:rFonts w:hint="eastAsia"/>
        </w:rPr>
        <w:br/>
      </w:r>
      <w:r>
        <w:rPr>
          <w:rFonts w:hint="eastAsia"/>
        </w:rPr>
        <w:t>　　第二节 中国压接机行业存在的问题</w:t>
      </w:r>
      <w:r>
        <w:rPr>
          <w:rFonts w:hint="eastAsia"/>
        </w:rPr>
        <w:br/>
      </w:r>
      <w:r>
        <w:rPr>
          <w:rFonts w:hint="eastAsia"/>
        </w:rPr>
        <w:t>　　　　一、压接机产品市场存在的主要问题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二、国内压接机产品市场的三大瓶颈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三、压接机产品市场遭遇的规模难题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对中国压接机市场的分析及思考</w:t>
      </w:r>
      <w:r>
        <w:rPr>
          <w:rFonts w:hint="eastAsia"/>
        </w:rPr>
        <w:br/>
      </w:r>
      <w:r>
        <w:rPr>
          <w:rFonts w:hint="eastAsia"/>
        </w:rPr>
        <w:t>　　　　一、压接机市场特点</w:t>
      </w:r>
      <w:r>
        <w:rPr>
          <w:rFonts w:hint="eastAsia"/>
        </w:rPr>
        <w:br/>
      </w:r>
      <w:r>
        <w:rPr>
          <w:rFonts w:hint="eastAsia"/>
        </w:rPr>
        <w:t>　　　　二、压接机市场分析</w:t>
      </w:r>
      <w:r>
        <w:rPr>
          <w:rFonts w:hint="eastAsia"/>
        </w:rPr>
        <w:br/>
      </w:r>
      <w:r>
        <w:rPr>
          <w:rFonts w:hint="eastAsia"/>
        </w:rPr>
        <w:t>　　　　三、压接机市场变化的方向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四、中国压接机行业发展的新思路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五、对我国压接机行业发展的思考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中国压接机行业供给与需求情况分析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2020-2025年中国压接机行业总体规模</w:t>
      </w:r>
      <w:r>
        <w:rPr>
          <w:rFonts w:hint="eastAsia"/>
        </w:rPr>
        <w:br/>
      </w:r>
      <w:r>
        <w:rPr>
          <w:rFonts w:hint="eastAsia"/>
        </w:rPr>
        <w:t>　　第二节 中国压接机行业盈利情况分析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中国压接机行业产量情况分析与预测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一、2020-2025年中国压接机行业产量统计分析</w:t>
      </w:r>
      <w:r>
        <w:rPr>
          <w:rFonts w:hint="eastAsia"/>
        </w:rPr>
        <w:br/>
      </w:r>
      <w:r>
        <w:rPr>
          <w:rFonts w:hint="eastAsia"/>
        </w:rPr>
        <w:t>　　　　二、压接机行业区域产量分析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三、2026-2032年中国压接机行业产量预测分析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中国压接机行业需求概况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一、2020-2025年中国压接机行业需求情况分析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三、2026-2032年中国压接机市场需求预测分析分析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压接机产业供需平衡状况分析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中国压接机行业规模与效益分析预测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压接机行业规模分析及预测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一、2020-2025年压接机行业资产规模变化分析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二、2026-2032年压接机行业资产规模预测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三、2020-2025年压接机行业收入和利润变化分析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四、2026-2032年压接机行业收入和利润预测</w:t>
      </w:r>
      <w:r>
        <w:rPr>
          <w:rFonts w:hint="eastAsia"/>
        </w:rPr>
        <w:br/>
      </w:r>
      <w:r>
        <w:rPr>
          <w:rFonts w:hint="eastAsia"/>
        </w:rPr>
        <w:t>　　第二节 压接机行业效益分析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一、2020-2025年压接机行业三费变化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二、2020-2025年压接机行业效益分析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2020-2025年中国压接机行业区域市场分析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中国压接机行业区域市场结构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重点地区压接机行业调研分析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一、重点地区（一）压接机市场分析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二、重点地区（二）压接机市场分析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三、重点地区（三）压接机市场分析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四、重点地区（四）压接机市场分析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五、重点地区（五）压接机市场分析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压接机细分市场深度分析</w:t>
      </w:r>
      <w:r>
        <w:rPr>
          <w:rFonts w:hint="eastAsia"/>
        </w:rPr>
        <w:br/>
      </w:r>
      <w:r>
        <w:rPr>
          <w:rFonts w:hint="eastAsia"/>
        </w:rPr>
        <w:t>　　第一节 压接机细分市场（一）发展研究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压接机细分市场（二）发展研究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压接机企业发展战略与竞争力提升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压接机市场营销策略分析</w:t>
      </w:r>
      <w:r>
        <w:rPr>
          <w:rFonts w:hint="eastAsia"/>
        </w:rPr>
        <w:br/>
      </w:r>
      <w:r>
        <w:rPr>
          <w:rFonts w:hint="eastAsia"/>
        </w:rPr>
        <w:t>　　　　一、压接机定价策略与市场定位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二、压接机渠道布局与分销策略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压接机品牌建设与推广策略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一、压接机品牌定位与价值主张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压接机企业竞争力提升路径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二、压接机技术创新与研发投入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压接机企业战略规划与实施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二、压接机行业品牌竞争格局分析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压接机行业投资效益及风险分析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压接机行业投资效益分析</w:t>
      </w:r>
      <w:r>
        <w:rPr>
          <w:rFonts w:hint="eastAsia"/>
        </w:rPr>
        <w:br/>
      </w:r>
      <w:r>
        <w:rPr>
          <w:rFonts w:hint="eastAsia"/>
        </w:rPr>
        <w:t>　　　　一、压接机行业投资状况分析</w:t>
      </w:r>
      <w:r>
        <w:rPr>
          <w:rFonts w:hint="eastAsia"/>
        </w:rPr>
        <w:br/>
      </w:r>
      <w:r>
        <w:rPr>
          <w:rFonts w:hint="eastAsia"/>
        </w:rPr>
        <w:t>　　　　二、压接机行业投资效益分析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三、2026年压接机行业投资趋势预测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四、2026年压接机行业投资方向</w:t>
      </w:r>
      <w:r>
        <w:rPr>
          <w:rFonts w:hint="eastAsia"/>
        </w:rPr>
        <w:br/>
      </w:r>
      <w:r>
        <w:rPr>
          <w:rFonts w:hint="eastAsia"/>
        </w:rPr>
        <w:t>　　　　五、2026年压接机行业投资建议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2026-2032年压接机行业投资风险及控制策略分析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一、压接机市场风险及控制策略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三、压接机经营风险及控制策略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压接机行业投资风险及建议</w:t>
      </w:r>
      <w:r>
        <w:rPr>
          <w:rFonts w:hint="eastAsia"/>
        </w:rPr>
        <w:br/>
      </w:r>
      <w:r>
        <w:rPr>
          <w:rFonts w:hint="eastAsia"/>
        </w:rPr>
        <w:t>　　第一节 压接机行业进入壁垒分析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压接机行业投资风险分析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压接机行业盈利模式分析</w:t>
      </w:r>
      <w:r>
        <w:rPr>
          <w:rFonts w:hint="eastAsia"/>
        </w:rPr>
        <w:br/>
      </w:r>
      <w:r>
        <w:rPr>
          <w:rFonts w:hint="eastAsia"/>
        </w:rPr>
        <w:t>　　　　一、压接机行业盈利模式分析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二、压接机行业盈利因素分析</w:t>
      </w:r>
      <w:r>
        <w:rPr>
          <w:rFonts w:hint="eastAsia"/>
        </w:rPr>
        <w:br/>
      </w:r>
      <w:r>
        <w:rPr>
          <w:rFonts w:hint="eastAsia"/>
        </w:rPr>
        <w:t>　　第四节 压接机行业投资建议</w:t>
      </w:r>
      <w:r>
        <w:rPr>
          <w:rFonts w:hint="eastAsia"/>
        </w:rPr>
        <w:br/>
      </w:r>
      <w:r>
        <w:rPr>
          <w:rFonts w:hint="eastAsia"/>
        </w:rPr>
        <w:t>　　　　一、压接机行业投资机会</w:t>
      </w:r>
      <w:r>
        <w:rPr>
          <w:rFonts w:hint="eastAsia"/>
        </w:rPr>
        <w:br/>
      </w:r>
      <w:r>
        <w:rPr>
          <w:rFonts w:hint="eastAsia"/>
        </w:rPr>
        <w:t>　　　　二、压接机行业投资建议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压接机市场预测及项目投资建议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中国压接机行业生产、营销企业投资运作模式分析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压接机行业外销与内销优势分析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2026-2032年中国压接机行业市场规模及增长趋势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2026-2032年中国压接机行业投资规模预测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2026-2032年压接机行业市场盈利预测</w:t>
      </w:r>
      <w:r>
        <w:rPr>
          <w:rFonts w:hint="eastAsia"/>
        </w:rPr>
        <w:br/>
      </w:r>
      <w:r>
        <w:rPr>
          <w:rFonts w:hint="eastAsia"/>
        </w:rPr>
        <w:t>　　第六节 中智~林：压接机行业项目投资建议</w:t>
      </w:r>
      <w:r>
        <w:rPr>
          <w:rFonts w:hint="eastAsia"/>
        </w:rPr>
        <w:br/>
      </w:r>
      <w:r>
        <w:rPr>
          <w:rFonts w:hint="eastAsia"/>
        </w:rPr>
        <w:t>　　　　一、压接机技术应用注意事项</w:t>
      </w:r>
      <w:r>
        <w:rPr>
          <w:rFonts w:hint="eastAsia"/>
        </w:rPr>
        <w:br/>
      </w:r>
      <w:r>
        <w:rPr>
          <w:rFonts w:hint="eastAsia"/>
        </w:rPr>
        <w:t>　　　　二、压接机项目投资注意事项</w:t>
      </w:r>
      <w:r>
        <w:rPr>
          <w:rFonts w:hint="eastAsia"/>
        </w:rPr>
        <w:br/>
      </w:r>
      <w:r>
        <w:rPr>
          <w:rFonts w:hint="eastAsia"/>
        </w:rPr>
        <w:t>　　　　三、压接机生产开发注意事项</w:t>
      </w:r>
      <w:r>
        <w:rPr>
          <w:rFonts w:hint="eastAsia"/>
        </w:rPr>
        <w:br/>
      </w:r>
      <w:r>
        <w:rPr>
          <w:rFonts w:hint="eastAsia"/>
        </w:rPr>
        <w:t>　　　　四、压接机销售注意事项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压接机行业类别</w:t>
      </w:r>
      <w:r>
        <w:rPr>
          <w:rFonts w:hint="eastAsia"/>
        </w:rPr>
        <w:br/>
      </w:r>
      <w:r>
        <w:rPr>
          <w:rFonts w:hint="eastAsia"/>
        </w:rPr>
        <w:t>　　图表 压接机行业产业链调研</w:t>
      </w:r>
      <w:r>
        <w:rPr>
          <w:rFonts w:hint="eastAsia"/>
        </w:rPr>
        <w:br/>
      </w:r>
      <w:r>
        <w:rPr>
          <w:rFonts w:hint="eastAsia"/>
        </w:rPr>
        <w:t>　　图表 压接机行业现状</w:t>
      </w:r>
      <w:r>
        <w:rPr>
          <w:rFonts w:hint="eastAsia"/>
        </w:rPr>
        <w:br/>
      </w:r>
      <w:r>
        <w:rPr>
          <w:rFonts w:hint="eastAsia"/>
        </w:rPr>
        <w:t>　　图表 压接机行业标准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2020-2025年中国压接机行业市场规模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2026年中国压接机行业产能</w:t>
      </w:r>
      <w:r>
        <w:rPr>
          <w:rFonts w:hint="eastAsia"/>
        </w:rPr>
        <w:br/>
      </w:r>
      <w:r>
        <w:rPr>
          <w:rFonts w:hint="eastAsia"/>
        </w:rPr>
        <w:t>　　图表 2020-2025年中国压接机行业产量统计</w:t>
      </w:r>
      <w:r>
        <w:rPr>
          <w:rFonts w:hint="eastAsia"/>
        </w:rPr>
        <w:br/>
      </w:r>
      <w:r>
        <w:rPr>
          <w:rFonts w:hint="eastAsia"/>
        </w:rPr>
        <w:t>　　图表 压接机行业动态</w:t>
      </w:r>
      <w:r>
        <w:rPr>
          <w:rFonts w:hint="eastAsia"/>
        </w:rPr>
        <w:br/>
      </w:r>
      <w:r>
        <w:rPr>
          <w:rFonts w:hint="eastAsia"/>
        </w:rPr>
        <w:t>　　图表 2020-2025年中国压接机市场需求量</w:t>
      </w:r>
      <w:r>
        <w:rPr>
          <w:rFonts w:hint="eastAsia"/>
        </w:rPr>
        <w:br/>
      </w:r>
      <w:r>
        <w:rPr>
          <w:rFonts w:hint="eastAsia"/>
        </w:rPr>
        <w:t>　　图表 2026年中国压接机行业需求区域调研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2020-2025年中国压接机行情</w:t>
      </w:r>
      <w:r>
        <w:rPr>
          <w:rFonts w:hint="eastAsia"/>
        </w:rPr>
        <w:br/>
      </w:r>
      <w:r>
        <w:rPr>
          <w:rFonts w:hint="eastAsia"/>
        </w:rPr>
        <w:t>　　图表 2020-2025年中国压接机价格走势图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2020-2025年中国压接机行业销售收入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2020-2025年中国压接机行业盈利情况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2020-2025年中国压接机行业利润总额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2020-2025年中国压接机进口统计</w:t>
      </w:r>
      <w:r>
        <w:rPr>
          <w:rFonts w:hint="eastAsia"/>
        </w:rPr>
        <w:br/>
      </w:r>
      <w:r>
        <w:rPr>
          <w:rFonts w:hint="eastAsia"/>
        </w:rPr>
        <w:t>　　图表 2020-2025年中国压接机出口统计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2020-2025年中国压接机行业企业数量统计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**地区压接机市场规模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</w:t>
      </w:r>
      <w:r>
        <w:rPr>
          <w:rFonts w:hint="eastAsia"/>
        </w:rPr>
        <w:br/>
      </w:r>
      <w:r>
        <w:rPr>
          <w:rFonts w:hint="eastAsia"/>
        </w:rPr>
        <w:t>　　图表 **地区压接机市场调研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**地区压接机市场规模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</w:t>
      </w:r>
      <w:r>
        <w:rPr>
          <w:rFonts w:hint="eastAsia"/>
        </w:rPr>
        <w:br/>
      </w:r>
      <w:r>
        <w:rPr>
          <w:rFonts w:hint="eastAsia"/>
        </w:rPr>
        <w:t>　　图表 **地区压接机市场调研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压接机行业竞争对手分析</w:t>
      </w:r>
      <w:r>
        <w:rPr>
          <w:rFonts w:hint="eastAsia"/>
        </w:rPr>
        <w:br/>
      </w:r>
      <w:r>
        <w:rPr>
          <w:rFonts w:hint="eastAsia"/>
        </w:rPr>
        <w:t>　　图表 压接机重点企业（一）基本信息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2026-2032年中国压接机市场需求预测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2026-2032年中国压接机行业市场规模预测</w:t>
      </w:r>
      <w:r>
        <w:rPr>
          <w:rFonts w:hint="eastAsia"/>
        </w:rPr>
        <w:br/>
      </w:r>
      <w:r>
        <w:rPr>
          <w:rFonts w:hint="eastAsia"/>
        </w:rPr>
        <w:t>　　图表 压接机行业准入条件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2026-2032年中国压接机市场前景</w:t>
      </w:r>
      <w:r>
        <w:rPr>
          <w:rFonts w:hint="eastAsia"/>
        </w:rPr>
        <w:br/>
      </w:r>
      <w:r>
        <w:rPr>
          <w:rFonts w:hint="eastAsia"/>
        </w:rPr>
        <w:t>　　图表 2026-2032年中国压接机行业信息化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2026-2032年中国压接机行业风险分析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133acad43b4cce" w:history="1">
        <w:r>
          <w:rPr>
            <w:rStyle w:val="Hyperlink"/>
          </w:rPr>
          <w:t>2026-2032年中国压接机行业市场研究及前景分析报告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133acad43b4cce" w:history="1">
        <w:r>
          <w:rPr>
            <w:rStyle w:val="Hyperlink"/>
          </w:rPr>
          <w:t>https://www.20087.com/2/93/YaJieJiShiChangBaoGao.html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热点：agv叉车多少钱一台、压接机工作原理、端子压接机、压接机模具型号对照、真假重机的缝纫机区别、压接机图片、三相四线制滑触线、压接机使用注意事项、装载机和铲车的区别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0fc618dba94aad" w:history="1">
      <w:r>
        <w:rPr>
          <w:rStyle w:val="Hyperlink"/>
        </w:rPr>
        <w:t>2026-2032年中国压接机行业市场研究及前景分析报告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YaJieJiShiChangBaoGao.html" TargetMode="External" Id="Rbb133acad43b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YaJieJiShiChangBaoGao.html" TargetMode="External" Id="R3a0fc618dba9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2026-03-06T06:17:00Z</dcterms:created>
  <dcterms:modified xsi:type="dcterms:W3CDTF">2026-03-06T07:17:00Z</dcterms:modified>
  <dc:subject>2026-2032年中国压接机行业市场研究及前景分析报告</dc:subject>
  <dc:title>2026-2032年中国压接机行业市场研究及前景分析报告</dc:title>
  <cp:keywords>2026-2032年中国压接机行业市场研究及前景分析报告</cp:keywords>
  <dc:description>2026-2032年中国压接机行业市场研究及前景分析报告</dc:description>
</cp:coreProperties>
</file>