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8994809214142" w:history="1">
              <w:r>
                <w:rPr>
                  <w:rStyle w:val="Hyperlink"/>
                </w:rPr>
                <w:t>中国可牵引后挖市场深度调研及发展前景分析报告（2025-2031年）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8994809214142" w:history="1">
              <w:r>
                <w:rPr>
                  <w:rStyle w:val="Hyperlink"/>
                </w:rPr>
                <w:t>中国可牵引后挖市场深度调研及发展前景分析报告（2025-2031年）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8994809214142" w:history="1">
                <w:r>
                  <w:rPr>
                    <w:rStyle w:val="Hyperlink"/>
                  </w:rPr>
                  <w:t>https://www.20087.com/2/23/KeQianYinHouWaHangYeYanJiuBaoGao.html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牵引后挖是一种用于农业和土木工程领域的机械设备，通常用于挖掘、搬运土壤或松散物料。目前，可牵引后挖不仅在动力系统、操作便利性方面有所改进，而且在环境保护、节能减排方面也取得了进展。此外，随着对施工效率和成本效益的要求提高，可牵引后挖的设计更加注重灵活性和多功能性。</w:t>
      </w:r>
      <w:r>
        <w:rPr>
          <w:rFonts w:hint="eastAsia"/>
        </w:rPr>
        <w:br/>
      </w:r>
      <w:r>
        <w:rPr>
          <w:rFonts w:hint="eastAsia"/>
        </w:rPr>
        <w:t>　　未来，可牵引后挖的发展将更加注重效率与可持续性。一方面，随着新能源技术的应用，可牵引后挖将更加注重采用电动或混合动力系统，以降低能耗并减少排放。另一方面，随着自动化技术的发展，可牵引后挖将更加注重提高自动化水平，例如通过集成无人驾驶技术实现远程操控或自动作业，从而提高施工效率并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8994809214142" w:history="1">
        <w:r>
          <w:rPr>
            <w:rStyle w:val="Hyperlink"/>
          </w:rPr>
          <w:t>中国可牵引后挖市场深度调研及发展前景分析报告（2025-2031年）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可牵引后挖行业的市场规模、技术现状及未来发展方向。报告全面梳理了可牵引后挖行业运行态势，重点分析了可牵引后挖细分领域的动态变化，并对行业内的重点企业及竞争格局进行了解读。通过对可牵引后挖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可牵引后挖行业概况</w:t>
      </w:r>
      <w:r>
        <w:rPr>
          <w:rFonts w:hint="eastAsia"/>
        </w:rPr>
        <w:br/>
      </w:r>
      <w:r>
        <w:rPr>
          <w:rFonts w:hint="eastAsia"/>
        </w:rPr>
        <w:t>　　第一节 可牵引后挖行业定义与特征</w:t>
      </w:r>
      <w:r>
        <w:rPr>
          <w:rFonts w:hint="eastAsia"/>
        </w:rPr>
        <w:br/>
      </w:r>
      <w:r>
        <w:rPr>
          <w:rFonts w:hint="eastAsia"/>
        </w:rPr>
        <w:t>　　第二节 可牵引后挖行业发展历程</w:t>
      </w:r>
      <w:r>
        <w:rPr>
          <w:rFonts w:hint="eastAsia"/>
        </w:rPr>
        <w:br/>
      </w:r>
      <w:r>
        <w:rPr>
          <w:rFonts w:hint="eastAsia"/>
        </w:rPr>
        <w:t>　　第三节 可牵引后挖产业链分析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2024-2025年中国可牵引后挖行业发展环境分析</w:t>
      </w:r>
      <w:r>
        <w:rPr>
          <w:rFonts w:hint="eastAsia"/>
        </w:rPr>
        <w:br/>
      </w:r>
      <w:r>
        <w:rPr>
          <w:rFonts w:hint="eastAsia"/>
        </w:rPr>
        <w:t>　　第一节 可牵引后挖行业经济环境分析</w:t>
      </w:r>
      <w:r>
        <w:rPr>
          <w:rFonts w:hint="eastAsia"/>
        </w:rPr>
        <w:br/>
      </w:r>
      <w:r>
        <w:rPr>
          <w:rFonts w:hint="eastAsia"/>
        </w:rPr>
        <w:t>　　第二节 可牵引后挖行业政策环境分析</w:t>
      </w:r>
      <w:r>
        <w:rPr>
          <w:rFonts w:hint="eastAsia"/>
        </w:rPr>
        <w:br/>
      </w:r>
      <w:r>
        <w:rPr>
          <w:rFonts w:hint="eastAsia"/>
        </w:rPr>
        <w:t>　　　　一、可牵引后挖行业政策影响分析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二、相关可牵引后挖行业标准分析</w:t>
      </w:r>
      <w:r>
        <w:rPr>
          <w:rFonts w:hint="eastAsia"/>
        </w:rPr>
        <w:br/>
      </w:r>
      <w:r>
        <w:rPr>
          <w:rFonts w:hint="eastAsia"/>
        </w:rPr>
        <w:t>　　第三节 可牵引后挖行业社会环境分析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2024-2025年可牵引后挖行业技术发展现状及趋势分析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可牵引后挖行业技术发展现状分析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国内外可牵引后挖行业技术差异与原因</w:t>
      </w:r>
      <w:r>
        <w:rPr>
          <w:rFonts w:hint="eastAsia"/>
        </w:rPr>
        <w:br/>
      </w:r>
      <w:r>
        <w:rPr>
          <w:rFonts w:hint="eastAsia"/>
        </w:rPr>
        <w:t>　　第三节 可牵引后挖行业技术发展方向、趋势预测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提升可牵引后挖行业技术能力策略建议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2024-2025年中国可牵引后挖行业发展概况</w:t>
      </w:r>
      <w:r>
        <w:rPr>
          <w:rFonts w:hint="eastAsia"/>
        </w:rPr>
        <w:br/>
      </w:r>
      <w:r>
        <w:rPr>
          <w:rFonts w:hint="eastAsia"/>
        </w:rPr>
        <w:t>　　第一节 可牵引后挖行业发展态势分析</w:t>
      </w:r>
      <w:r>
        <w:rPr>
          <w:rFonts w:hint="eastAsia"/>
        </w:rPr>
        <w:br/>
      </w:r>
      <w:r>
        <w:rPr>
          <w:rFonts w:hint="eastAsia"/>
        </w:rPr>
        <w:t>　　第二节 可牵引后挖行业发展特点分析</w:t>
      </w:r>
      <w:r>
        <w:rPr>
          <w:rFonts w:hint="eastAsia"/>
        </w:rPr>
        <w:br/>
      </w:r>
      <w:r>
        <w:rPr>
          <w:rFonts w:hint="eastAsia"/>
        </w:rPr>
        <w:t>　　第三节 可牵引后挖行业市场供需分析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2024-2025年中国可牵引后挖行业供给与需求情况分析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中国可牵引后挖行业总体规模</w:t>
      </w:r>
      <w:r>
        <w:rPr>
          <w:rFonts w:hint="eastAsia"/>
        </w:rPr>
        <w:br/>
      </w:r>
      <w:r>
        <w:rPr>
          <w:rFonts w:hint="eastAsia"/>
        </w:rPr>
        <w:t>　　第二节 中国可牵引后挖行业盈利情况分析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中国可牵引后挖行业产量情况分析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一、2019-2024年中国可牵引后挖行业产量统计分析</w:t>
      </w:r>
      <w:r>
        <w:rPr>
          <w:rFonts w:hint="eastAsia"/>
        </w:rPr>
        <w:br/>
      </w:r>
      <w:r>
        <w:rPr>
          <w:rFonts w:hint="eastAsia"/>
        </w:rPr>
        <w:t>　　　　二、可牵引后挖行业区域产量分析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三、2025-2031年中国可牵引后挖行业产量预测分析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中国可牵引后挖行业需求概况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一、2019-2024年中国可牵引后挖行业需求情况分析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二、2024-2025年中国可牵引后挖行业市场需求特点分析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三、2025-2031年中国可牵引后挖市场需求预测分析</w:t>
      </w:r>
      <w:r>
        <w:rPr>
          <w:rFonts w:hint="eastAsia"/>
        </w:rPr>
        <w:br/>
      </w:r>
      <w:r>
        <w:rPr>
          <w:rFonts w:hint="eastAsia"/>
        </w:rPr>
        <w:t>　　第五节 可牵引后挖产业供需平衡状况分析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可牵引后挖细分市场深度分析</w:t>
      </w:r>
      <w:r>
        <w:rPr>
          <w:rFonts w:hint="eastAsia"/>
        </w:rPr>
        <w:br/>
      </w:r>
      <w:r>
        <w:rPr>
          <w:rFonts w:hint="eastAsia"/>
        </w:rPr>
        <w:t>　　第一节 可牵引后挖细分市场（一）发展研究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可牵引后挖细分市场（二）发展研究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中国可牵引后挖行业进出口情况分析</w:t>
      </w:r>
      <w:r>
        <w:rPr>
          <w:rFonts w:hint="eastAsia"/>
        </w:rPr>
        <w:br/>
      </w:r>
      <w:r>
        <w:rPr>
          <w:rFonts w:hint="eastAsia"/>
        </w:rPr>
        <w:t>　　第一节 可牵引后挖行业出口情况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一、2019-2024年可牵引后挖行业出口情况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三、2025-2031年可牵引后挖行业出口情况预测</w:t>
      </w:r>
      <w:r>
        <w:rPr>
          <w:rFonts w:hint="eastAsia"/>
        </w:rPr>
        <w:br/>
      </w:r>
      <w:r>
        <w:rPr>
          <w:rFonts w:hint="eastAsia"/>
        </w:rPr>
        <w:t>　　第二节 可牵引后挖行业进口情况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一、2019-2024年可牵引后挖行业进口情况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三、2025-2031年可牵引后挖行业进口情况预测</w:t>
      </w:r>
      <w:r>
        <w:rPr>
          <w:rFonts w:hint="eastAsia"/>
        </w:rPr>
        <w:br/>
      </w:r>
      <w:r>
        <w:rPr>
          <w:rFonts w:hint="eastAsia"/>
        </w:rPr>
        <w:t>　　第三节 可牵引后挖行业进出口面临的挑战及对策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2019-2024年中国可牵引后挖行业区域市场分析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中国可牵引后挖行业区域市场结构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重点地区可牵引后挖行业调研分析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一、重点地区（一）可牵引后挖市场分析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二、重点地区（二）可牵引后挖市场分析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三、重点地区（三）可牵引后挖市场分析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四、重点地区（四）可牵引后挖市场分析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五、重点地区（五）可牵引后挖市场分析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可牵引后挖行业竞争格局分析</w:t>
      </w:r>
      <w:r>
        <w:rPr>
          <w:rFonts w:hint="eastAsia"/>
        </w:rPr>
        <w:br/>
      </w:r>
      <w:r>
        <w:rPr>
          <w:rFonts w:hint="eastAsia"/>
        </w:rPr>
        <w:t>　　第一节 可牵引后挖行业集中度分析</w:t>
      </w:r>
      <w:r>
        <w:rPr>
          <w:rFonts w:hint="eastAsia"/>
        </w:rPr>
        <w:br/>
      </w:r>
      <w:r>
        <w:rPr>
          <w:rFonts w:hint="eastAsia"/>
        </w:rPr>
        <w:t>　　　　一、可牵引后挖市场集中度分析</w:t>
      </w:r>
      <w:r>
        <w:rPr>
          <w:rFonts w:hint="eastAsia"/>
        </w:rPr>
        <w:br/>
      </w:r>
      <w:r>
        <w:rPr>
          <w:rFonts w:hint="eastAsia"/>
        </w:rPr>
        <w:t>　　　　二、可牵引后挖企业集中度分析</w:t>
      </w:r>
      <w:r>
        <w:rPr>
          <w:rFonts w:hint="eastAsia"/>
        </w:rPr>
        <w:br/>
      </w:r>
      <w:r>
        <w:rPr>
          <w:rFonts w:hint="eastAsia"/>
        </w:rPr>
        <w:t>　　　　三、可牵引后挖区域集中度分析</w:t>
      </w:r>
      <w:r>
        <w:rPr>
          <w:rFonts w:hint="eastAsia"/>
        </w:rPr>
        <w:br/>
      </w:r>
      <w:r>
        <w:rPr>
          <w:rFonts w:hint="eastAsia"/>
        </w:rPr>
        <w:t>　　第二节 可牵引后挖行业竞争格局分析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一、2024-2025年可牵引后挖行业竞争分析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二、2024-2025年中外可牵引后挖产品竞争分析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三、2024-2025年中国可牵引后挖市场竞争分析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四、2025-2031年国内主要可牵引后挖企业动向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可牵引后挖行业重点企业发展调研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可牵引后挖重点企业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三、可牵引后挖企业经营情况分析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可牵引后挖重点企业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三、可牵引后挖企业经营情况分析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可牵引后挖重点企业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三、可牵引后挖企业经营情况分析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可牵引后挖重点企业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三、可牵引后挖企业经营情况分析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可牵引后挖重点企业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三、可牵引后挖企业经营情况分析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可牵引后挖重点企业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三、可牵引后挖企业经营情况分析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可牵引后挖重点企业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三、可牵引后挖企业经营情况分析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可牵引后挖重点企业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三、可牵引后挖企业经营情况分析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可牵引后挖企业制定“十五五”发展战略研究分析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中国可牵引后挖行业营销策略分析</w:t>
      </w:r>
      <w:r>
        <w:rPr>
          <w:rFonts w:hint="eastAsia"/>
        </w:rPr>
        <w:br/>
      </w:r>
      <w:r>
        <w:rPr>
          <w:rFonts w:hint="eastAsia"/>
        </w:rPr>
        <w:t>　　第一节 可牵引后挖市场推广策略研究分析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一、做好可牵引后挖产品导入</w:t>
      </w:r>
      <w:r>
        <w:rPr>
          <w:rFonts w:hint="eastAsia"/>
        </w:rPr>
        <w:br/>
      </w:r>
      <w:r>
        <w:rPr>
          <w:rFonts w:hint="eastAsia"/>
        </w:rPr>
        <w:t>　　　　二、做好可牵引后挖产品组合和产品线决策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三、可牵引后挖行业城市市场推广策略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可牵引后挖行业渠道营销研究分析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一、可牵引后挖行业营销环境分析</w:t>
      </w:r>
      <w:r>
        <w:rPr>
          <w:rFonts w:hint="eastAsia"/>
        </w:rPr>
        <w:br/>
      </w:r>
      <w:r>
        <w:rPr>
          <w:rFonts w:hint="eastAsia"/>
        </w:rPr>
        <w:t>　　　　二、可牵引后挖行业现存的营销渠道分析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三、可牵引后挖行业终端市场营销管理策略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可牵引后挖行业营销战略研究分析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一、中国可牵引后挖行业有效整合营销策略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二、建立可牵引后挖行业厂商的双嬴模式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可牵引后挖行业投资效益及风险分析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可牵引后挖行业投资效益分析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一、2019-2024年可牵引后挖行业投资状况分析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二、2019-2024年可牵引后挖行业投资效益分析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三、2025-2031年可牵引后挖行业投资趋势预测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四、2025-2031年可牵引后挖行业投资方向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五、2025-2031年可牵引后挖行业投资建议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2025-2031年可牵引后挖行业投资风险及控制策略分析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一、可牵引后挖市场风险及控制策略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二、可牵引后挖行业政策风险及控制策略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三、可牵引后挖经营风险及控制策略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四、可牵引后挖同业竞争风险及控制策略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五、可牵引后挖行业其他风险及控制策略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可牵引后挖市场预测及项目投资建议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中国可牵引后挖行业生产、营销企业投资运作模式分析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可牵引后挖行业外销与内销优势分析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2025-2031年中国可牵引后挖行业市场规模及增长趋势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2025-2031年中国可牵引后挖行业投资规模预测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2025-2031年可牵引后挖行业市场盈利预测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中智林－可牵引后挖行业项目投资建议</w:t>
      </w:r>
      <w:r>
        <w:rPr>
          <w:rFonts w:hint="eastAsia"/>
        </w:rPr>
        <w:br/>
      </w:r>
      <w:r>
        <w:rPr>
          <w:rFonts w:hint="eastAsia"/>
        </w:rPr>
        <w:t>　　　　一、可牵引后挖技术应用注意事项</w:t>
      </w:r>
      <w:r>
        <w:rPr>
          <w:rFonts w:hint="eastAsia"/>
        </w:rPr>
        <w:br/>
      </w:r>
      <w:r>
        <w:rPr>
          <w:rFonts w:hint="eastAsia"/>
        </w:rPr>
        <w:t>　　　　二、可牵引后挖项目投资注意事项</w:t>
      </w:r>
      <w:r>
        <w:rPr>
          <w:rFonts w:hint="eastAsia"/>
        </w:rPr>
        <w:br/>
      </w:r>
      <w:r>
        <w:rPr>
          <w:rFonts w:hint="eastAsia"/>
        </w:rPr>
        <w:t>　　　　三、可牵引后挖生产开发注意事项</w:t>
      </w:r>
      <w:r>
        <w:rPr>
          <w:rFonts w:hint="eastAsia"/>
        </w:rPr>
        <w:br/>
      </w:r>
      <w:r>
        <w:rPr>
          <w:rFonts w:hint="eastAsia"/>
        </w:rPr>
        <w:t>　　　　四、可牵引后挖销售注意事项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2019-2024年中国可牵引后挖市场规模及增长情况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2019-2024年中国可牵引后挖行业产量及增长趋势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2025-2031年中国可牵引后挖行业产量预测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2019-2024年中国可牵引后挖行业市场需求及增长情况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2025-2031年中国可牵引后挖行业市场需求预测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2019-2024年中国可牵引后挖行业利润及增长情况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**地区可牵引后挖市场规模及增长情况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**地区可牵引后挖行业市场需求情况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**地区可牵引后挖市场规模及增长情况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**地区可牵引后挖行业市场需求情况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2019-2024年中国可牵引后挖行业进口量及增速统计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2019-2024年中国可牵引后挖行业出口量及增速统计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可牵引后挖重点企业经营情况分析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2025年可牵引后挖市场前景分析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2025-2031年中国可牵引后挖市场需求预测</w:t>
      </w:r>
      <w:r>
        <w:rPr>
          <w:rFonts w:hint="eastAsia"/>
        </w:rPr>
        <w:br/>
      </w:r>
      <w:r>
        <w:rPr>
          <w:rFonts w:hint="eastAsia"/>
        </w:rPr>
        <w:t>　　图表 2025年可牵引后挖发展趋势预测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8994809214142" w:history="1">
        <w:r>
          <w:rPr>
            <w:rStyle w:val="Hyperlink"/>
          </w:rPr>
          <w:t>中国可牵引后挖市场深度调研及发展前景分析报告（2025-2031年）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8994809214142" w:history="1">
        <w:r>
          <w:rPr>
            <w:rStyle w:val="Hyperlink"/>
          </w:rPr>
          <w:t>https://www.20087.com/2/23/KeQianYinHouWaHangYeYanJiuBaoGao.html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热点：牵引后疼痛加重正常吗、牵引什么时候可以拆、牵引手术、牵引有没有用、做牵引后锻炼还是休息、牵引手术很严重吗、腰椎牵引后应怎么休息、牵引最多可以多少天、牵引有什么作用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0f5cd11244b82" w:history="1">
      <w:r>
        <w:rPr>
          <w:rStyle w:val="Hyperlink"/>
        </w:rPr>
        <w:t>中国可牵引后挖市场深度调研及发展前景分析报告（2025-2031年）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KeQianYinHouWaHangYeYanJiuBaoGao.html" TargetMode="External" Id="R21a899480921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KeQianYinHouWaHangYeYanJiuBaoGao.html" TargetMode="External" Id="R1e30f5cd1124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2024-10-15T23:04:00Z</dcterms:created>
  <dcterms:modified xsi:type="dcterms:W3CDTF">2024-10-16T00:04:00Z</dcterms:modified>
  <dc:subject>中国可牵引后挖市场深度调研及发展前景分析报告（2025-2031年）</dc:subject>
  <dc:title>中国可牵引后挖市场深度调研及发展前景分析报告（2025-2031年）</dc:title>
  <cp:keywords>中国可牵引后挖市场深度调研及发展前景分析报告（2025-2031年）</cp:keywords>
  <dc:description>中国可牵引后挖市场深度调研及发展前景分析报告（2025-2031年）</dc:description>
</cp:coreProperties>
</file>