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5da29771045e2" w:history="1">
              <w:r>
                <w:rPr>
                  <w:rStyle w:val="Hyperlink"/>
                </w:rPr>
                <w:t>中国启动电机行业市场调研与趋势预测报告（2025-2031年）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5da29771045e2" w:history="1">
              <w:r>
                <w:rPr>
                  <w:rStyle w:val="Hyperlink"/>
                </w:rPr>
                <w:t>中国启动电机行业市场调研与趋势预测报告（2025-2031年）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5da29771045e2" w:history="1">
                <w:r>
                  <w:rPr>
                    <w:rStyle w:val="Hyperlink"/>
                  </w:rPr>
                  <w:t>https://www.20087.com/2/83/QiDongDianJiDeFaZhanQuShi.html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电机是发动机启动系统的核心部件，近年来随着电动汽车和混合动力汽车的兴起，其技术面临着新的挑战和机遇。目前，高效率、低噪音和快速响应成为启动电机的主要发展方向，通过采用永磁同步电机和智能控制策略，启动电机的性能和可靠性得到了显著提升。同时，轻量化设计和模块化生产，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启动电机将更加注重集成化和智能化。一方面，通过与发电机、动力总成的深度集成，启动电机将实现更高的能量转换效率和系统协同性，推动汽车动力系统的优化。另一方面，结合物联网和远程诊断技术，启动电机将具备自我诊断和预测性维护能力，提高车辆的运行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5da29771045e2" w:history="1">
        <w:r>
          <w:rPr>
            <w:rStyle w:val="Hyperlink"/>
          </w:rPr>
          <w:t>中国启动电机行业市场调研与趋势预测报告（2025-2031年）</w:t>
        </w:r>
      </w:hyperlink>
      <w:r>
        <w:rPr>
          <w:rFonts w:hint="eastAsia"/>
        </w:rPr>
        <w:t>》基于详实数据，从市场规模、需求变化及价格动态等维度，全面解析了启动电机行业的现状与发展趋势，并对启动电机产业链各环节进行了系统性探讨。报告科学预测了启动电机行业未来发展方向，重点分析了启动电机技术现状及创新路径，同时聚焦启动电机重点企业的经营表现，评估了市场竞争格局、品牌影响力及市场集中度。通过对细分市场的深入研究及SWOT分析，报告揭示了启动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2025年全球微电机产业运行态势分析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2025年全球微电机行业进展分析</w:t>
      </w:r>
      <w:r>
        <w:rPr>
          <w:rFonts w:hint="eastAsia"/>
        </w:rPr>
        <w:br/>
      </w:r>
      <w:r>
        <w:rPr>
          <w:rFonts w:hint="eastAsia"/>
        </w:rPr>
        <w:t>　　　　一、世界微电机市场格局预测</w:t>
      </w:r>
      <w:r>
        <w:rPr>
          <w:rFonts w:hint="eastAsia"/>
        </w:rPr>
        <w:br/>
      </w:r>
      <w:r>
        <w:rPr>
          <w:rFonts w:hint="eastAsia"/>
        </w:rPr>
        <w:t>　　　　二、国外微电机生产工艺进展水平</w:t>
      </w:r>
      <w:r>
        <w:rPr>
          <w:rFonts w:hint="eastAsia"/>
        </w:rPr>
        <w:br/>
      </w:r>
      <w:r>
        <w:rPr>
          <w:rFonts w:hint="eastAsia"/>
        </w:rPr>
        <w:t>　　　　三、发达国家向国外转移微电机生产的方式</w:t>
      </w:r>
      <w:r>
        <w:rPr>
          <w:rFonts w:hint="eastAsia"/>
        </w:rPr>
        <w:br/>
      </w:r>
      <w:r>
        <w:rPr>
          <w:rFonts w:hint="eastAsia"/>
        </w:rPr>
        <w:t>　　　　四、全球微电机行业进展动向</w:t>
      </w:r>
      <w:r>
        <w:rPr>
          <w:rFonts w:hint="eastAsia"/>
        </w:rPr>
        <w:br/>
      </w:r>
      <w:r>
        <w:rPr>
          <w:rFonts w:hint="eastAsia"/>
        </w:rPr>
        <w:t>　　第二节 2025年全球微电机主要国家进展分析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2025-2031年全球微电机产业进展状况预测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2025年国内微电机行业进展形势</w:t>
      </w:r>
      <w:r>
        <w:rPr>
          <w:rFonts w:hint="eastAsia"/>
        </w:rPr>
        <w:br/>
      </w:r>
      <w:r>
        <w:rPr>
          <w:rFonts w:hint="eastAsia"/>
        </w:rPr>
        <w:t>　　第一节 2025年国内微电机行业进展概况</w:t>
      </w:r>
      <w:r>
        <w:rPr>
          <w:rFonts w:hint="eastAsia"/>
        </w:rPr>
        <w:br/>
      </w:r>
      <w:r>
        <w:rPr>
          <w:rFonts w:hint="eastAsia"/>
        </w:rPr>
        <w:t>　　　　一、我国微电机产业进展回顾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三、我国微电机行业进展优点</w:t>
      </w:r>
      <w:r>
        <w:rPr>
          <w:rFonts w:hint="eastAsia"/>
        </w:rPr>
        <w:br/>
      </w:r>
      <w:r>
        <w:rPr>
          <w:rFonts w:hint="eastAsia"/>
        </w:rPr>
        <w:t>　　第二节 2025年国内微电机技能</w:t>
      </w:r>
      <w:r>
        <w:rPr>
          <w:rFonts w:hint="eastAsia"/>
        </w:rPr>
        <w:br/>
      </w:r>
      <w:r>
        <w:rPr>
          <w:rFonts w:hint="eastAsia"/>
        </w:rPr>
        <w:t>　　　　一、微电机测试技能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三、永磁无刷电机成为微特电机进展主流</w:t>
      </w:r>
      <w:r>
        <w:rPr>
          <w:rFonts w:hint="eastAsia"/>
        </w:rPr>
        <w:br/>
      </w:r>
      <w:r>
        <w:rPr>
          <w:rFonts w:hint="eastAsia"/>
        </w:rPr>
        <w:t>　　　　四、微电机技能的进展走向</w:t>
      </w:r>
      <w:r>
        <w:rPr>
          <w:rFonts w:hint="eastAsia"/>
        </w:rPr>
        <w:br/>
      </w:r>
      <w:r>
        <w:rPr>
          <w:rFonts w:hint="eastAsia"/>
        </w:rPr>
        <w:t>　　第三节 2025年国内微电机行业面临的挑战及进展对策</w:t>
      </w:r>
      <w:r>
        <w:rPr>
          <w:rFonts w:hint="eastAsia"/>
        </w:rPr>
        <w:br/>
      </w:r>
      <w:r>
        <w:rPr>
          <w:rFonts w:hint="eastAsia"/>
        </w:rPr>
        <w:t>　　　　一、我国微电机技能与国外先进水平差距较大</w:t>
      </w:r>
      <w:r>
        <w:rPr>
          <w:rFonts w:hint="eastAsia"/>
        </w:rPr>
        <w:br/>
      </w:r>
      <w:r>
        <w:rPr>
          <w:rFonts w:hint="eastAsia"/>
        </w:rPr>
        <w:t>　　　　二、中国微电机产品质量亟待提升</w:t>
      </w:r>
      <w:r>
        <w:rPr>
          <w:rFonts w:hint="eastAsia"/>
        </w:rPr>
        <w:br/>
      </w:r>
      <w:r>
        <w:rPr>
          <w:rFonts w:hint="eastAsia"/>
        </w:rPr>
        <w:t>　　　　三、推进微电机行业进展的基本对策</w:t>
      </w:r>
      <w:r>
        <w:rPr>
          <w:rFonts w:hint="eastAsia"/>
        </w:rPr>
        <w:br/>
      </w:r>
      <w:r>
        <w:rPr>
          <w:rFonts w:hint="eastAsia"/>
        </w:rPr>
        <w:t>　　　　四、进展壮大国内微特电机产业的措施意见</w:t>
      </w:r>
      <w:r>
        <w:rPr>
          <w:rFonts w:hint="eastAsia"/>
        </w:rPr>
        <w:br/>
      </w:r>
      <w:r>
        <w:rPr>
          <w:rFonts w:hint="eastAsia"/>
        </w:rPr>
        <w:t>　　　　五、我国微电机产业进展战略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2025年国内启动电机行业市场进展环境条件</w:t>
      </w:r>
      <w:r>
        <w:rPr>
          <w:rFonts w:hint="eastAsia"/>
        </w:rPr>
        <w:br/>
      </w:r>
      <w:r>
        <w:rPr>
          <w:rFonts w:hint="eastAsia"/>
        </w:rPr>
        <w:t>　　第一节 2025年国内经济环境条件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2025年国内启动电机行业政策环境条件</w:t>
      </w:r>
      <w:r>
        <w:rPr>
          <w:rFonts w:hint="eastAsia"/>
        </w:rPr>
        <w:br/>
      </w:r>
      <w:r>
        <w:rPr>
          <w:rFonts w:hint="eastAsia"/>
        </w:rPr>
        <w:t>　　第三节 2025年国内启动电机行业社会环境条件</w:t>
      </w:r>
      <w:r>
        <w:rPr>
          <w:rFonts w:hint="eastAsia"/>
        </w:rPr>
        <w:br/>
      </w:r>
      <w:r>
        <w:rPr>
          <w:rFonts w:hint="eastAsia"/>
        </w:rPr>
        <w:t>　　　　一、人口环境条件</w:t>
      </w:r>
      <w:r>
        <w:rPr>
          <w:rFonts w:hint="eastAsia"/>
        </w:rPr>
        <w:br/>
      </w:r>
      <w:r>
        <w:rPr>
          <w:rFonts w:hint="eastAsia"/>
        </w:rPr>
        <w:t>　　　　二、教育环境条件</w:t>
      </w:r>
      <w:r>
        <w:rPr>
          <w:rFonts w:hint="eastAsia"/>
        </w:rPr>
        <w:br/>
      </w:r>
      <w:r>
        <w:rPr>
          <w:rFonts w:hint="eastAsia"/>
        </w:rPr>
        <w:t>　　　　三、文化环境条件</w:t>
      </w:r>
      <w:r>
        <w:rPr>
          <w:rFonts w:hint="eastAsia"/>
        </w:rPr>
        <w:br/>
      </w:r>
      <w:r>
        <w:rPr>
          <w:rFonts w:hint="eastAsia"/>
        </w:rPr>
        <w:t>　　　　四、生态环境条件</w:t>
      </w:r>
      <w:r>
        <w:rPr>
          <w:rFonts w:hint="eastAsia"/>
        </w:rPr>
        <w:br/>
      </w:r>
      <w:r>
        <w:rPr>
          <w:rFonts w:hint="eastAsia"/>
        </w:rPr>
        <w:t>　　　　五、国内城镇化率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2025年国内启动电机行业技能环境条件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2025年国内启动电机行业运行形势分析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2025年国内启动电机行业进展概述</w:t>
      </w:r>
      <w:r>
        <w:rPr>
          <w:rFonts w:hint="eastAsia"/>
        </w:rPr>
        <w:br/>
      </w:r>
      <w:r>
        <w:rPr>
          <w:rFonts w:hint="eastAsia"/>
        </w:rPr>
        <w:t>　　　　一、电机启动的几种方式</w:t>
      </w:r>
      <w:r>
        <w:rPr>
          <w:rFonts w:hint="eastAsia"/>
        </w:rPr>
        <w:br/>
      </w:r>
      <w:r>
        <w:rPr>
          <w:rFonts w:hint="eastAsia"/>
        </w:rPr>
        <w:t>　　　　二、启动电机常见故障</w:t>
      </w:r>
      <w:r>
        <w:rPr>
          <w:rFonts w:hint="eastAsia"/>
        </w:rPr>
        <w:br/>
      </w:r>
      <w:r>
        <w:rPr>
          <w:rFonts w:hint="eastAsia"/>
        </w:rPr>
        <w:t>　　　　三、启动电机行业特征</w:t>
      </w:r>
      <w:r>
        <w:rPr>
          <w:rFonts w:hint="eastAsia"/>
        </w:rPr>
        <w:br/>
      </w:r>
      <w:r>
        <w:rPr>
          <w:rFonts w:hint="eastAsia"/>
        </w:rPr>
        <w:t>　　第二节 2025年国内启动电机行业运行态势分析</w:t>
      </w:r>
      <w:r>
        <w:rPr>
          <w:rFonts w:hint="eastAsia"/>
        </w:rPr>
        <w:br/>
      </w:r>
      <w:r>
        <w:rPr>
          <w:rFonts w:hint="eastAsia"/>
        </w:rPr>
        <w:t>　　　　一、电机启动的价格分析</w:t>
      </w:r>
      <w:r>
        <w:rPr>
          <w:rFonts w:hint="eastAsia"/>
        </w:rPr>
        <w:br/>
      </w:r>
      <w:r>
        <w:rPr>
          <w:rFonts w:hint="eastAsia"/>
        </w:rPr>
        <w:t>　　　　三、软启动器分析</w:t>
      </w:r>
      <w:r>
        <w:rPr>
          <w:rFonts w:hint="eastAsia"/>
        </w:rPr>
        <w:br/>
      </w:r>
      <w:r>
        <w:rPr>
          <w:rFonts w:hint="eastAsia"/>
        </w:rPr>
        <w:t>　　第三节 2025年国内启动电机行业进展存在问题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2025年国内启动电机行业市场运行态势分析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2025年国内启动电机行业市场走势</w:t>
      </w:r>
      <w:r>
        <w:rPr>
          <w:rFonts w:hint="eastAsia"/>
        </w:rPr>
        <w:br/>
      </w:r>
      <w:r>
        <w:rPr>
          <w:rFonts w:hint="eastAsia"/>
        </w:rPr>
        <w:t>　　第二节 2025年国内启动电机行业市场供需分析</w:t>
      </w:r>
      <w:r>
        <w:rPr>
          <w:rFonts w:hint="eastAsia"/>
        </w:rPr>
        <w:br/>
      </w:r>
      <w:r>
        <w:rPr>
          <w:rFonts w:hint="eastAsia"/>
        </w:rPr>
        <w:t>　　　　一、启动电机供给分析</w:t>
      </w:r>
      <w:r>
        <w:rPr>
          <w:rFonts w:hint="eastAsia"/>
        </w:rPr>
        <w:br/>
      </w:r>
      <w:r>
        <w:rPr>
          <w:rFonts w:hint="eastAsia"/>
        </w:rPr>
        <w:t>　　　　二、启动电机需求分析</w:t>
      </w:r>
      <w:r>
        <w:rPr>
          <w:rFonts w:hint="eastAsia"/>
        </w:rPr>
        <w:br/>
      </w:r>
      <w:r>
        <w:rPr>
          <w:rFonts w:hint="eastAsia"/>
        </w:rPr>
        <w:t>　　　　三、启动电机需求特征分析</w:t>
      </w:r>
      <w:r>
        <w:rPr>
          <w:rFonts w:hint="eastAsia"/>
        </w:rPr>
        <w:br/>
      </w:r>
      <w:r>
        <w:rPr>
          <w:rFonts w:hint="eastAsia"/>
        </w:rPr>
        <w:t>　　第三节 2025年国内启动电机行业市场销售情况分析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2020-2025年国内启动电机及两用启动发电机所属行业进出口数据监测分析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2020-2025年国内启动电机及两用启动发电机所属行业进口数据分析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2020-2025年国内启动电机及两用启动发电机所属行业出口数据分析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2020-2025年国内启动电机及两用启动发电机所属行业进出口平均单价分析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2020-2025年国内启动电机及两用启动发电机所属行业进出口国家及区域分析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国内输出≥132.39千瓦启动电机所属行业进出口数据监测分析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国内输出≥132.39千瓦启动电机所属行业进口数据分析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国内输出≥132.39千瓦启动电机所属行业出口数据分析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国内输出≥132.39千瓦启动电机所属行业进出口平均单价分析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国内输出≥132.39千瓦启动电机所属行业进出口国家及区域分析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2020-2025年国内其他用途的启动电机所属行业进出口数据监测分析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2020-2025年国内其他用途的启动电机所属行业进口数据分析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2020-2025年国内其他用途的启动电机所属行业出口数据分析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2020-2025年国内其他用途的启动电机所属行业进出口平均单价分析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2020-2025年国内其他用途的启动电机所属行业进出口国家及区域分析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2020-2025年国内微电机及其他电机制造所属行业数据监测分析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2020-2025年国内微电机及其他电机制造所属行业范围分析</w:t>
      </w:r>
      <w:r>
        <w:rPr>
          <w:rFonts w:hint="eastAsia"/>
        </w:rPr>
        <w:br/>
      </w:r>
      <w:r>
        <w:rPr>
          <w:rFonts w:hint="eastAsia"/>
        </w:rPr>
        <w:t>　　　　一、公司数量增长分析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三、资产范围增长分析</w:t>
      </w:r>
      <w:r>
        <w:rPr>
          <w:rFonts w:hint="eastAsia"/>
        </w:rPr>
        <w:br/>
      </w:r>
      <w:r>
        <w:rPr>
          <w:rFonts w:hint="eastAsia"/>
        </w:rPr>
        <w:t>　　第二节 2025年国内微电机及其他电机制造所属行业结构分析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一、公司数量结构分析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2020-2025年国内微电机及其他电机制造所属行业产值分析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2020-2025年国内微电机及其他电机制造所属行业成本费用分析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2020-2025年国内微电机及其他电机制造所属行业盈利能力分析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2025年国内启动电机行业市场竞争格局分析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2025年国内启动电机行业竞争现状透析</w:t>
      </w:r>
      <w:r>
        <w:rPr>
          <w:rFonts w:hint="eastAsia"/>
        </w:rPr>
        <w:br/>
      </w:r>
      <w:r>
        <w:rPr>
          <w:rFonts w:hint="eastAsia"/>
        </w:rPr>
        <w:t>　　　　一、启动电机行业竞争程度分析</w:t>
      </w:r>
      <w:r>
        <w:rPr>
          <w:rFonts w:hint="eastAsia"/>
        </w:rPr>
        <w:br/>
      </w:r>
      <w:r>
        <w:rPr>
          <w:rFonts w:hint="eastAsia"/>
        </w:rPr>
        <w:t>　　　　二、启动电机技能竞争分析</w:t>
      </w:r>
      <w:r>
        <w:rPr>
          <w:rFonts w:hint="eastAsia"/>
        </w:rPr>
        <w:br/>
      </w:r>
      <w:r>
        <w:rPr>
          <w:rFonts w:hint="eastAsia"/>
        </w:rPr>
        <w:t>　　　　三、启动电机主要产品价格竞争分析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2025年国内启动电机行业集中度分析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二、公司集中度分析</w:t>
      </w:r>
      <w:r>
        <w:rPr>
          <w:rFonts w:hint="eastAsia"/>
        </w:rPr>
        <w:br/>
      </w:r>
      <w:r>
        <w:rPr>
          <w:rFonts w:hint="eastAsia"/>
        </w:rPr>
        <w:t>　　第三节 2025年国内启动电机行业提升竞争力战略分析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国内启动电机行业优点公司竞争力预测</w:t>
      </w:r>
      <w:r>
        <w:rPr>
          <w:rFonts w:hint="eastAsia"/>
        </w:rPr>
        <w:br/>
      </w:r>
      <w:r>
        <w:rPr>
          <w:rFonts w:hint="eastAsia"/>
        </w:rPr>
        <w:t>　　第一节 常州市东南电器电机有限公司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雅马哈发动机电子制造（苏州）有限公司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重庆麦田机电有限公司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江苏洛克电气集团有限公司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2025-2031年国内启动电机行业进展未来分析预测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2025-2031年国内启动电机产品进展状况分析预测</w:t>
      </w:r>
      <w:r>
        <w:rPr>
          <w:rFonts w:hint="eastAsia"/>
        </w:rPr>
        <w:br/>
      </w:r>
      <w:r>
        <w:rPr>
          <w:rFonts w:hint="eastAsia"/>
        </w:rPr>
        <w:t>　　　　一、微电机及其他电机制造行业分析预测</w:t>
      </w:r>
      <w:r>
        <w:rPr>
          <w:rFonts w:hint="eastAsia"/>
        </w:rPr>
        <w:br/>
      </w:r>
      <w:r>
        <w:rPr>
          <w:rFonts w:hint="eastAsia"/>
        </w:rPr>
        <w:t>　　　　二、启动电机技能方向预测</w:t>
      </w:r>
      <w:r>
        <w:rPr>
          <w:rFonts w:hint="eastAsia"/>
        </w:rPr>
        <w:br/>
      </w:r>
      <w:r>
        <w:rPr>
          <w:rFonts w:hint="eastAsia"/>
        </w:rPr>
        <w:t>　　　　三、启动电机竞争格局分析预测</w:t>
      </w:r>
      <w:r>
        <w:rPr>
          <w:rFonts w:hint="eastAsia"/>
        </w:rPr>
        <w:br/>
      </w:r>
      <w:r>
        <w:rPr>
          <w:rFonts w:hint="eastAsia"/>
        </w:rPr>
        <w:t>　　第二节 2025-2031年国内启动电机行业市场进展未来分析预测</w:t>
      </w:r>
      <w:r>
        <w:rPr>
          <w:rFonts w:hint="eastAsia"/>
        </w:rPr>
        <w:br/>
      </w:r>
      <w:r>
        <w:rPr>
          <w:rFonts w:hint="eastAsia"/>
        </w:rPr>
        <w:t>　　　　一、启动电机供给分析预测</w:t>
      </w:r>
      <w:r>
        <w:rPr>
          <w:rFonts w:hint="eastAsia"/>
        </w:rPr>
        <w:br/>
      </w:r>
      <w:r>
        <w:rPr>
          <w:rFonts w:hint="eastAsia"/>
        </w:rPr>
        <w:t>　　　　二、启动电机需求分析预测</w:t>
      </w:r>
      <w:r>
        <w:rPr>
          <w:rFonts w:hint="eastAsia"/>
        </w:rPr>
        <w:br/>
      </w:r>
      <w:r>
        <w:rPr>
          <w:rFonts w:hint="eastAsia"/>
        </w:rPr>
        <w:t>　　　　三、启动电机市场进出口分析预测</w:t>
      </w:r>
      <w:r>
        <w:rPr>
          <w:rFonts w:hint="eastAsia"/>
        </w:rPr>
        <w:br/>
      </w:r>
      <w:r>
        <w:rPr>
          <w:rFonts w:hint="eastAsia"/>
        </w:rPr>
        <w:t>　　第三节 2025-2031年国内启动电机行业市场盈利能力分析预测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2025-2031年国内启动电机产业投资机会与风险研究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2025-2031年国内启动电机产业投资机会预测</w:t>
      </w:r>
      <w:r>
        <w:rPr>
          <w:rFonts w:hint="eastAsia"/>
        </w:rPr>
        <w:br/>
      </w:r>
      <w:r>
        <w:rPr>
          <w:rFonts w:hint="eastAsia"/>
        </w:rPr>
        <w:t>　　　　一、区域投资机会研究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2025-2031年国内启动电机产业投资风险剖析</w:t>
      </w:r>
      <w:r>
        <w:rPr>
          <w:rFonts w:hint="eastAsia"/>
        </w:rPr>
        <w:br/>
      </w:r>
      <w:r>
        <w:rPr>
          <w:rFonts w:hint="eastAsia"/>
        </w:rPr>
        <w:t>　　　　一、政策法律风险剖析</w:t>
      </w:r>
      <w:r>
        <w:rPr>
          <w:rFonts w:hint="eastAsia"/>
        </w:rPr>
        <w:br/>
      </w:r>
      <w:r>
        <w:rPr>
          <w:rFonts w:hint="eastAsia"/>
        </w:rPr>
        <w:t>　　　　二、市场风险剖析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四、财务风险剖析</w:t>
      </w:r>
      <w:r>
        <w:rPr>
          <w:rFonts w:hint="eastAsia"/>
        </w:rPr>
        <w:br/>
      </w:r>
      <w:r>
        <w:rPr>
          <w:rFonts w:hint="eastAsia"/>
        </w:rPr>
        <w:t>　　　　五、经营风险剖析</w:t>
      </w:r>
      <w:r>
        <w:rPr>
          <w:rFonts w:hint="eastAsia"/>
        </w:rPr>
        <w:br/>
      </w:r>
      <w:r>
        <w:rPr>
          <w:rFonts w:hint="eastAsia"/>
        </w:rPr>
        <w:t>　　第三节 中⋅智林－建议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启动电机行业类别</w:t>
      </w:r>
      <w:r>
        <w:rPr>
          <w:rFonts w:hint="eastAsia"/>
        </w:rPr>
        <w:br/>
      </w:r>
      <w:r>
        <w:rPr>
          <w:rFonts w:hint="eastAsia"/>
        </w:rPr>
        <w:t>　　图表 启动电机行业产业链调研</w:t>
      </w:r>
      <w:r>
        <w:rPr>
          <w:rFonts w:hint="eastAsia"/>
        </w:rPr>
        <w:br/>
      </w:r>
      <w:r>
        <w:rPr>
          <w:rFonts w:hint="eastAsia"/>
        </w:rPr>
        <w:t>　　图表 启动电机行业现状</w:t>
      </w:r>
      <w:r>
        <w:rPr>
          <w:rFonts w:hint="eastAsia"/>
        </w:rPr>
        <w:br/>
      </w:r>
      <w:r>
        <w:rPr>
          <w:rFonts w:hint="eastAsia"/>
        </w:rPr>
        <w:t>　　图表 启动电机行业标准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2020-2025年中国启动电机行业市场规模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2025年中国启动电机行业产能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2020-2025年中国启动电机行业产量统计</w:t>
      </w:r>
      <w:r>
        <w:rPr>
          <w:rFonts w:hint="eastAsia"/>
        </w:rPr>
        <w:br/>
      </w:r>
      <w:r>
        <w:rPr>
          <w:rFonts w:hint="eastAsia"/>
        </w:rPr>
        <w:t>　　图表 启动电机行业动态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2020-2025年中国启动电机市场需求量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2025年中国启动电机行业需求区域调研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2020-2025年中国启动电机行情</w:t>
      </w:r>
      <w:r>
        <w:rPr>
          <w:rFonts w:hint="eastAsia"/>
        </w:rPr>
        <w:br/>
      </w:r>
      <w:r>
        <w:rPr>
          <w:rFonts w:hint="eastAsia"/>
        </w:rPr>
        <w:t>　　图表 2020-2025年中国启动电机价格走势图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2020-2025年中国启动电机行业销售收入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2020-2025年中国启动电机行业盈利情况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2020-2025年中国启动电机行业利润总额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2020-2025年中国启动电机进口统计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2020-2025年中国启动电机出口统计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2020-2025年中国启动电机行业企业数量统计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**地区启动电机市场规模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**地区启动电机市场调研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**地区启动电机市场规模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**地区启动电机市场调研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启动电机行业竞争对手分析</w:t>
      </w:r>
      <w:r>
        <w:rPr>
          <w:rFonts w:hint="eastAsia"/>
        </w:rPr>
        <w:br/>
      </w:r>
      <w:r>
        <w:rPr>
          <w:rFonts w:hint="eastAsia"/>
        </w:rPr>
        <w:t>　　图表 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2025-2031年中国启动电机市场需求预测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2025-2031年中国启动电机行业市场规模预测</w:t>
      </w:r>
      <w:r>
        <w:rPr>
          <w:rFonts w:hint="eastAsia"/>
        </w:rPr>
        <w:br/>
      </w:r>
      <w:r>
        <w:rPr>
          <w:rFonts w:hint="eastAsia"/>
        </w:rPr>
        <w:t>　　图表 启动电机行业准入条件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2025-2031年中国启动电机行业发展趋势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2025-2031年中国启动电机市场前景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5da29771045e2" w:history="1">
        <w:r>
          <w:rPr>
            <w:rStyle w:val="Hyperlink"/>
          </w:rPr>
          <w:t>中国启动电机行业市场调研与趋势预测报告（2025-2031年）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5da29771045e2" w:history="1">
        <w:r>
          <w:rPr>
            <w:rStyle w:val="Hyperlink"/>
          </w:rPr>
          <w:t>https://www.20087.com/2/83/QiDongDianJiDeFaZhanQuShi.html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热点：农用三轮车启动马达、启动电机组成、启动电机的作用是什么、启动电机故障现象、启动电机组成、启动电机接线图、新常电启动电机、启动电机跳闸什么原因、起电机多少钱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2c3aa6a5c4e2c" w:history="1">
      <w:r>
        <w:rPr>
          <w:rStyle w:val="Hyperlink"/>
        </w:rPr>
        <w:t>中国启动电机行业市场调研与趋势预测报告（2025-2031年）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DongDianJiDeFaZhanQuShi.html" TargetMode="External" Id="R3145da297710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DongDianJiDeFaZhanQuShi.html" TargetMode="External" Id="R3cc2c3aa6a5c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2025-01-13T01:45:00Z</dcterms:created>
  <dcterms:modified xsi:type="dcterms:W3CDTF">2025-01-13T02:45:00Z</dcterms:modified>
  <dc:subject>中国启动电机行业市场调研与趋势预测报告（2025-2031年）</dc:subject>
  <dc:title>中国启动电机行业市场调研与趋势预测报告（2025-2031年）</dc:title>
  <cp:keywords>中国启动电机行业市场调研与趋势预测报告（2025-2031年）</cp:keywords>
  <dc:description>中国启动电机行业市场调研与趋势预测报告（2025-2031年）</dc:description>
</cp:coreProperties>
</file>