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2c6e0ac3849c6" w:history="1">
              <w:r>
                <w:rPr>
                  <w:rStyle w:val="Hyperlink"/>
                </w:rPr>
                <w:t>2025-2031年中国城市磁悬浮市场深度调查分析及发展前景研究报告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2c6e0ac3849c6" w:history="1">
              <w:r>
                <w:rPr>
                  <w:rStyle w:val="Hyperlink"/>
                </w:rPr>
                <w:t>2025-2031年中国城市磁悬浮市场深度调查分析及发展前景研究报告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2c6e0ac3849c6" w:history="1">
                <w:r>
                  <w:rPr>
                    <w:rStyle w:val="Hyperlink"/>
                  </w:rPr>
                  <w:t>https://www.20087.com/2/93/ChengShiCiXuanFuShiChangJingZhen.html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磁悬浮是一种基于电磁力的轨道交通系统，以其高速、低噪音、无接触等特点，在城市公共交通领域展现出巨大潜力。近年来，随着磁悬浮技术的成熟和成本的逐步降低，一些国家和地区已经开始建设和运营磁悬浮线路。这些线路不仅提高了城市的交通效率，也为乘客提供了全新的出行体验。此外，随着城市化进程的加快，对于高效公共交通系统的需求日益增加，城市磁悬浮作为一项前沿技术，受到了广泛关注。</w:t>
      </w:r>
      <w:r>
        <w:rPr>
          <w:rFonts w:hint="eastAsia"/>
        </w:rPr>
        <w:br/>
      </w:r>
      <w:r>
        <w:rPr>
          <w:rFonts w:hint="eastAsia"/>
        </w:rPr>
        <w:t>　　未来，城市磁悬浮的发展将更加注重技术创新和可持续性。一方面，随着新型材料和能源技术的进步，城市磁悬浮系统将进一步提高运行效率和可靠性，降低成本。另一方面，随着智能交通系统的应用，城市磁悬浮将实现更加智能化的调度和管理，提高整个系统的运行效率。此外，随着环保要求的提高，城市磁悬浮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2c6e0ac3849c6" w:history="1">
        <w:r>
          <w:rPr>
            <w:rStyle w:val="Hyperlink"/>
          </w:rPr>
          <w:t>2025-2031年中国城市磁悬浮市场深度调查分析及发展前景研究报告</w:t>
        </w:r>
      </w:hyperlink>
      <w:r>
        <w:rPr>
          <w:rFonts w:hint="eastAsia"/>
        </w:rPr>
        <w:t>》系统分析了城市磁悬浮行业的现状，全面梳理了城市磁悬浮市场需求、市场规模、产业链结构及价格体系，详细解读了城市磁悬浮细分市场特点。报告结合权威数据，科学预测了城市磁悬浮市场前景与发展趋势，客观分析了品牌竞争格局、市场集中度及重点企业的运营表现，并指出了城市磁悬浮行业面临的机遇与风险。为城市磁悬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1.1 城市轨道交通行业相关概述</w:t>
      </w:r>
      <w:r>
        <w:rPr>
          <w:rFonts w:hint="eastAsia"/>
        </w:rPr>
        <w:br/>
      </w:r>
      <w:r>
        <w:rPr>
          <w:rFonts w:hint="eastAsia"/>
        </w:rPr>
        <w:t>　　　　1.1.1 城市轨道交通行业的定义</w:t>
      </w:r>
      <w:r>
        <w:rPr>
          <w:rFonts w:hint="eastAsia"/>
        </w:rPr>
        <w:br/>
      </w:r>
      <w:r>
        <w:rPr>
          <w:rFonts w:hint="eastAsia"/>
        </w:rPr>
        <w:t>　　　　1.1.2 城市轨道交通系统的分类</w:t>
      </w:r>
      <w:r>
        <w:rPr>
          <w:rFonts w:hint="eastAsia"/>
        </w:rPr>
        <w:br/>
      </w:r>
      <w:r>
        <w:rPr>
          <w:rFonts w:hint="eastAsia"/>
        </w:rPr>
        <w:t>　　　　1.1.3 城市轨道交通行业的特征</w:t>
      </w:r>
      <w:r>
        <w:rPr>
          <w:rFonts w:hint="eastAsia"/>
        </w:rPr>
        <w:br/>
      </w:r>
      <w:r>
        <w:rPr>
          <w:rFonts w:hint="eastAsia"/>
        </w:rPr>
        <w:t>　　　　1.1.4 研究方法及预测方法介绍</w:t>
      </w:r>
      <w:r>
        <w:rPr>
          <w:rFonts w:hint="eastAsia"/>
        </w:rPr>
        <w:br/>
      </w:r>
      <w:r>
        <w:rPr>
          <w:rFonts w:hint="eastAsia"/>
        </w:rPr>
        <w:t>　　1.2 城市轨道交通行业的地位和作用</w:t>
      </w:r>
      <w:r>
        <w:rPr>
          <w:rFonts w:hint="eastAsia"/>
        </w:rPr>
        <w:br/>
      </w:r>
      <w:r>
        <w:rPr>
          <w:rFonts w:hint="eastAsia"/>
        </w:rPr>
        <w:t>　　　　1.2.1 城轨在国民经济中的地位和作用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1.2.2 城轨与其他交通方式的对比分析</w:t>
      </w:r>
      <w:r>
        <w:rPr>
          <w:rFonts w:hint="eastAsia"/>
        </w:rPr>
        <w:br/>
      </w:r>
      <w:r>
        <w:rPr>
          <w:rFonts w:hint="eastAsia"/>
        </w:rPr>
        <w:t>　　1.3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1.3.1 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1.3.2 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1.3.3 发展城市轨道交通建设准入条件</w:t>
      </w:r>
      <w:r>
        <w:rPr>
          <w:rFonts w:hint="eastAsia"/>
        </w:rPr>
        <w:br/>
      </w:r>
      <w:r>
        <w:rPr>
          <w:rFonts w:hint="eastAsia"/>
        </w:rPr>
        <w:t>　　　　1.3.4 城市轨道交通行业运营模式分析</w:t>
      </w:r>
      <w:r>
        <w:rPr>
          <w:rFonts w:hint="eastAsia"/>
        </w:rPr>
        <w:br/>
      </w:r>
      <w:r>
        <w:rPr>
          <w:rFonts w:hint="eastAsia"/>
        </w:rPr>
        <w:t>　　　　1.3.5 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1.3.6 城市轨道交通发展存在问题分析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2.1 中国城市轨道交通建设发展情况</w:t>
      </w:r>
      <w:r>
        <w:rPr>
          <w:rFonts w:hint="eastAsia"/>
        </w:rPr>
        <w:br/>
      </w:r>
      <w:r>
        <w:rPr>
          <w:rFonts w:hint="eastAsia"/>
        </w:rPr>
        <w:t>　　　　2.1.1 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2.1.2 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2.2 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2.2.1 联合开发必要性及可行性分析</w:t>
      </w:r>
      <w:r>
        <w:rPr>
          <w:rFonts w:hint="eastAsia"/>
        </w:rPr>
        <w:br/>
      </w:r>
      <w:r>
        <w:rPr>
          <w:rFonts w:hint="eastAsia"/>
        </w:rPr>
        <w:t>　　　　2.2.2 城轨建设联合开发的内涵分析</w:t>
      </w:r>
      <w:r>
        <w:rPr>
          <w:rFonts w:hint="eastAsia"/>
        </w:rPr>
        <w:br/>
      </w:r>
      <w:r>
        <w:rPr>
          <w:rFonts w:hint="eastAsia"/>
        </w:rPr>
        <w:t>　　　　2.2.3 城轨建设联合开发的实施情况</w:t>
      </w:r>
      <w:r>
        <w:rPr>
          <w:rFonts w:hint="eastAsia"/>
        </w:rPr>
        <w:br/>
      </w:r>
      <w:r>
        <w:rPr>
          <w:rFonts w:hint="eastAsia"/>
        </w:rPr>
        <w:t>　　　　2.2.4 城轨建设联合开发的案例分析</w:t>
      </w:r>
      <w:r>
        <w:rPr>
          <w:rFonts w:hint="eastAsia"/>
        </w:rPr>
        <w:br/>
      </w:r>
      <w:r>
        <w:rPr>
          <w:rFonts w:hint="eastAsia"/>
        </w:rPr>
        <w:t>　　2.3 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2.3.1 设计总承包管理模式分析</w:t>
      </w:r>
      <w:r>
        <w:rPr>
          <w:rFonts w:hint="eastAsia"/>
        </w:rPr>
        <w:br/>
      </w:r>
      <w:r>
        <w:rPr>
          <w:rFonts w:hint="eastAsia"/>
        </w:rPr>
        <w:t>　　　　2.3.2 设计总体管理模式分析</w:t>
      </w:r>
      <w:r>
        <w:rPr>
          <w:rFonts w:hint="eastAsia"/>
        </w:rPr>
        <w:br/>
      </w:r>
      <w:r>
        <w:rPr>
          <w:rFonts w:hint="eastAsia"/>
        </w:rPr>
        <w:t>　　　　2.3.3 设计管理模式对比分析</w:t>
      </w:r>
      <w:r>
        <w:rPr>
          <w:rFonts w:hint="eastAsia"/>
        </w:rPr>
        <w:br/>
      </w:r>
      <w:r>
        <w:rPr>
          <w:rFonts w:hint="eastAsia"/>
        </w:rPr>
        <w:t>　　　　2.3.4 项目设计管理实例分析</w:t>
      </w:r>
      <w:r>
        <w:rPr>
          <w:rFonts w:hint="eastAsia"/>
        </w:rPr>
        <w:br/>
      </w:r>
      <w:r>
        <w:rPr>
          <w:rFonts w:hint="eastAsia"/>
        </w:rPr>
        <w:t>　　2.4 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2.4.1 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2.4.2 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2.4.3 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2.4.4 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2.4.5 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2.4.6 各项效益之间的递阶关系分析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中国城市轨道交通设备供需及分析</w:t>
      </w:r>
      <w:r>
        <w:rPr>
          <w:rFonts w:hint="eastAsia"/>
        </w:rPr>
        <w:br/>
      </w:r>
      <w:r>
        <w:rPr>
          <w:rFonts w:hint="eastAsia"/>
        </w:rPr>
        <w:t>　　3.1 中国城市轨道交通克拉特征分析</w:t>
      </w:r>
      <w:r>
        <w:rPr>
          <w:rFonts w:hint="eastAsia"/>
        </w:rPr>
        <w:br/>
      </w:r>
      <w:r>
        <w:rPr>
          <w:rFonts w:hint="eastAsia"/>
        </w:rPr>
        <w:t>　　　　3.1.1 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3.1.2 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（1）轨道交通站点类型划分</w:t>
      </w:r>
      <w:r>
        <w:rPr>
          <w:rFonts w:hint="eastAsia"/>
        </w:rPr>
        <w:br/>
      </w:r>
      <w:r>
        <w:rPr>
          <w:rFonts w:hint="eastAsia"/>
        </w:rPr>
        <w:t>　　　　（2）轨道交通客流来源分析</w:t>
      </w:r>
      <w:r>
        <w:rPr>
          <w:rFonts w:hint="eastAsia"/>
        </w:rPr>
        <w:br/>
      </w:r>
      <w:r>
        <w:rPr>
          <w:rFonts w:hint="eastAsia"/>
        </w:rPr>
        <w:t>　　　　（3）轨道交通接驳方式分析</w:t>
      </w:r>
      <w:r>
        <w:rPr>
          <w:rFonts w:hint="eastAsia"/>
        </w:rPr>
        <w:br/>
      </w:r>
      <w:r>
        <w:rPr>
          <w:rFonts w:hint="eastAsia"/>
        </w:rPr>
        <w:t>　　3.2 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3.2.1 现行各种票制分析</w:t>
      </w:r>
      <w:r>
        <w:rPr>
          <w:rFonts w:hint="eastAsia"/>
        </w:rPr>
        <w:br/>
      </w:r>
      <w:r>
        <w:rPr>
          <w:rFonts w:hint="eastAsia"/>
        </w:rPr>
        <w:t>　　　　3.2.2 联合票制体系结构</w:t>
      </w:r>
      <w:r>
        <w:rPr>
          <w:rFonts w:hint="eastAsia"/>
        </w:rPr>
        <w:br/>
      </w:r>
      <w:r>
        <w:rPr>
          <w:rFonts w:hint="eastAsia"/>
        </w:rPr>
        <w:t>　　　　3.2.3 联合票制优点分析</w:t>
      </w:r>
      <w:r>
        <w:rPr>
          <w:rFonts w:hint="eastAsia"/>
        </w:rPr>
        <w:br/>
      </w:r>
      <w:r>
        <w:rPr>
          <w:rFonts w:hint="eastAsia"/>
        </w:rPr>
        <w:t>　　　　3.2.4 实施的难点及对策</w:t>
      </w:r>
      <w:r>
        <w:rPr>
          <w:rFonts w:hint="eastAsia"/>
        </w:rPr>
        <w:br/>
      </w:r>
      <w:r>
        <w:rPr>
          <w:rFonts w:hint="eastAsia"/>
        </w:rPr>
        <w:t>　　3.3 各地城市轨道交通价格分析</w:t>
      </w:r>
      <w:r>
        <w:rPr>
          <w:rFonts w:hint="eastAsia"/>
        </w:rPr>
        <w:br/>
      </w:r>
      <w:r>
        <w:rPr>
          <w:rFonts w:hint="eastAsia"/>
        </w:rPr>
        <w:t>　　　　3.3.1 北京轨道交通价格分析</w:t>
      </w:r>
      <w:r>
        <w:rPr>
          <w:rFonts w:hint="eastAsia"/>
        </w:rPr>
        <w:br/>
      </w:r>
      <w:r>
        <w:rPr>
          <w:rFonts w:hint="eastAsia"/>
        </w:rPr>
        <w:t>　　　　3.3.2 上海轨道交通价格分析</w:t>
      </w:r>
      <w:r>
        <w:rPr>
          <w:rFonts w:hint="eastAsia"/>
        </w:rPr>
        <w:br/>
      </w:r>
      <w:r>
        <w:rPr>
          <w:rFonts w:hint="eastAsia"/>
        </w:rPr>
        <w:t>　　　　3.3.3 天津轨道交通价格分析</w:t>
      </w:r>
      <w:r>
        <w:rPr>
          <w:rFonts w:hint="eastAsia"/>
        </w:rPr>
        <w:br/>
      </w:r>
      <w:r>
        <w:rPr>
          <w:rFonts w:hint="eastAsia"/>
        </w:rPr>
        <w:t>　　　　3.3.4 重庆轨道交通价格分析</w:t>
      </w:r>
      <w:r>
        <w:rPr>
          <w:rFonts w:hint="eastAsia"/>
        </w:rPr>
        <w:br/>
      </w:r>
      <w:r>
        <w:rPr>
          <w:rFonts w:hint="eastAsia"/>
        </w:rPr>
        <w:t>　　　　3.3.5 广州轨道交通价格分析</w:t>
      </w:r>
      <w:r>
        <w:rPr>
          <w:rFonts w:hint="eastAsia"/>
        </w:rPr>
        <w:br/>
      </w:r>
      <w:r>
        <w:rPr>
          <w:rFonts w:hint="eastAsia"/>
        </w:rPr>
        <w:t>　　　　3.3.6 南京轨道交通价格分析</w:t>
      </w:r>
      <w:r>
        <w:rPr>
          <w:rFonts w:hint="eastAsia"/>
        </w:rPr>
        <w:br/>
      </w:r>
      <w:r>
        <w:rPr>
          <w:rFonts w:hint="eastAsia"/>
        </w:rPr>
        <w:t>　　　　3.3.7 深圳轨道交通价格分析</w:t>
      </w:r>
      <w:r>
        <w:rPr>
          <w:rFonts w:hint="eastAsia"/>
        </w:rPr>
        <w:br/>
      </w:r>
      <w:r>
        <w:rPr>
          <w:rFonts w:hint="eastAsia"/>
        </w:rPr>
        <w:t>　　　　3.3.8 成都轨道交通价格分析</w:t>
      </w:r>
      <w:r>
        <w:rPr>
          <w:rFonts w:hint="eastAsia"/>
        </w:rPr>
        <w:br/>
      </w:r>
      <w:r>
        <w:rPr>
          <w:rFonts w:hint="eastAsia"/>
        </w:rPr>
        <w:t>　　　　3.3.9 沈阳轨道交通价格分析</w:t>
      </w:r>
      <w:r>
        <w:rPr>
          <w:rFonts w:hint="eastAsia"/>
        </w:rPr>
        <w:br/>
      </w:r>
      <w:r>
        <w:rPr>
          <w:rFonts w:hint="eastAsia"/>
        </w:rPr>
        <w:t>　　　　3.3.10 武汉轨道交通价格分析</w:t>
      </w:r>
      <w:r>
        <w:rPr>
          <w:rFonts w:hint="eastAsia"/>
        </w:rPr>
        <w:br/>
      </w:r>
      <w:r>
        <w:rPr>
          <w:rFonts w:hint="eastAsia"/>
        </w:rPr>
        <w:t>　　3.4 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3.4.1 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3.4.2 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3.4.3 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3.4.4 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3.4.5 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(中~智~林)地铁行业运营模式及发展状况分析</w:t>
      </w:r>
      <w:r>
        <w:rPr>
          <w:rFonts w:hint="eastAsia"/>
        </w:rPr>
        <w:br/>
      </w:r>
      <w:r>
        <w:rPr>
          <w:rFonts w:hint="eastAsia"/>
        </w:rPr>
        <w:t>　　4.1 磁悬浮列车定义及特点</w:t>
      </w:r>
      <w:r>
        <w:rPr>
          <w:rFonts w:hint="eastAsia"/>
        </w:rPr>
        <w:br/>
      </w:r>
      <w:r>
        <w:rPr>
          <w:rFonts w:hint="eastAsia"/>
        </w:rPr>
        <w:t>　　　　4.1.1 磁悬浮列车的定义</w:t>
      </w:r>
      <w:r>
        <w:rPr>
          <w:rFonts w:hint="eastAsia"/>
        </w:rPr>
        <w:br/>
      </w:r>
      <w:r>
        <w:rPr>
          <w:rFonts w:hint="eastAsia"/>
        </w:rPr>
        <w:t>　　　　4.1.2 磁悬浮列车的优点</w:t>
      </w:r>
      <w:r>
        <w:rPr>
          <w:rFonts w:hint="eastAsia"/>
        </w:rPr>
        <w:br/>
      </w:r>
      <w:r>
        <w:rPr>
          <w:rFonts w:hint="eastAsia"/>
        </w:rPr>
        <w:t>　　　　4.1.3 磁悬浮列车的工作原理</w:t>
      </w:r>
      <w:r>
        <w:rPr>
          <w:rFonts w:hint="eastAsia"/>
        </w:rPr>
        <w:br/>
      </w:r>
      <w:r>
        <w:rPr>
          <w:rFonts w:hint="eastAsia"/>
        </w:rPr>
        <w:t>　　4.2 国外磁悬浮列车发展概况</w:t>
      </w:r>
      <w:r>
        <w:rPr>
          <w:rFonts w:hint="eastAsia"/>
        </w:rPr>
        <w:br/>
      </w:r>
      <w:r>
        <w:rPr>
          <w:rFonts w:hint="eastAsia"/>
        </w:rPr>
        <w:t>　　　　4.2.1 世界磁悬浮列车发展简介</w:t>
      </w:r>
      <w:r>
        <w:rPr>
          <w:rFonts w:hint="eastAsia"/>
        </w:rPr>
        <w:br/>
      </w:r>
      <w:r>
        <w:rPr>
          <w:rFonts w:hint="eastAsia"/>
        </w:rPr>
        <w:t>　　　　4.2.2 德国磁悬浮列车发展状况</w:t>
      </w:r>
      <w:r>
        <w:rPr>
          <w:rFonts w:hint="eastAsia"/>
        </w:rPr>
        <w:br/>
      </w:r>
      <w:r>
        <w:rPr>
          <w:rFonts w:hint="eastAsia"/>
        </w:rPr>
        <w:t>　　　　4.2.3 日本磁悬浮列车发展状况</w:t>
      </w:r>
      <w:r>
        <w:rPr>
          <w:rFonts w:hint="eastAsia"/>
        </w:rPr>
        <w:br/>
      </w:r>
      <w:r>
        <w:rPr>
          <w:rFonts w:hint="eastAsia"/>
        </w:rPr>
        <w:t>　　　　4.2.4 韩国磁悬浮列车发展状况</w:t>
      </w:r>
      <w:r>
        <w:rPr>
          <w:rFonts w:hint="eastAsia"/>
        </w:rPr>
        <w:br/>
      </w:r>
      <w:r>
        <w:rPr>
          <w:rFonts w:hint="eastAsia"/>
        </w:rPr>
        <w:t>　　4.3 中国磁悬浮列车发展分析</w:t>
      </w:r>
      <w:r>
        <w:rPr>
          <w:rFonts w:hint="eastAsia"/>
        </w:rPr>
        <w:br/>
      </w:r>
      <w:r>
        <w:rPr>
          <w:rFonts w:hint="eastAsia"/>
        </w:rPr>
        <w:t>　　　　4.3.1 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4.3.2 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4.3.3 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4.3.4 中国磁悬浮项目最新进展动向</w:t>
      </w:r>
      <w:r>
        <w:rPr>
          <w:rFonts w:hint="eastAsia"/>
        </w:rPr>
        <w:br/>
      </w:r>
      <w:r>
        <w:rPr>
          <w:rFonts w:hint="eastAsia"/>
        </w:rPr>
        <w:t>　　4.4 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4.4.1 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4.4.2 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4.4.3 磁悬浮列车面临的技术挑战</w:t>
      </w:r>
      <w:r>
        <w:rPr>
          <w:rFonts w:hint="eastAsia"/>
        </w:rPr>
        <w:br/>
      </w:r>
      <w:r>
        <w:rPr>
          <w:rFonts w:hint="eastAsia"/>
        </w:rPr>
        <w:t>　　　　4.4.4 中国磁悬浮交通的发展前景展望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1：各种轨道系统投资与回收率综合指标对比（单位：万人次/小时，亿元，年）</w:t>
      </w:r>
      <w:r>
        <w:rPr>
          <w:rFonts w:hint="eastAsia"/>
        </w:rPr>
        <w:br/>
      </w:r>
      <w:r>
        <w:rPr>
          <w:rFonts w:hint="eastAsia"/>
        </w:rPr>
        <w:t>　　图表 2：部分国家城市地铁营运情况（单位：%）</w:t>
      </w:r>
      <w:r>
        <w:rPr>
          <w:rFonts w:hint="eastAsia"/>
        </w:rPr>
        <w:br/>
      </w:r>
      <w:r>
        <w:rPr>
          <w:rFonts w:hint="eastAsia"/>
        </w:rPr>
        <w:t>　　图表 3：城市内各类交通工具的经济特征比较（单位：km/h，万人次/h，min，kcal/人？6？1km，元人？6？1km）</w:t>
      </w:r>
      <w:r>
        <w:rPr>
          <w:rFonts w:hint="eastAsia"/>
        </w:rPr>
        <w:br/>
      </w:r>
      <w:r>
        <w:rPr>
          <w:rFonts w:hint="eastAsia"/>
        </w:rPr>
        <w:t>　　图表 4：各种交通方式占用道路面积的比较（单位：平方米）</w:t>
      </w:r>
      <w:r>
        <w:rPr>
          <w:rFonts w:hint="eastAsia"/>
        </w:rPr>
        <w:br/>
      </w:r>
      <w:r>
        <w:rPr>
          <w:rFonts w:hint="eastAsia"/>
        </w:rPr>
        <w:t>　　图表 5：地铁与公交比较（单位：万人，km/h）</w:t>
      </w:r>
      <w:r>
        <w:rPr>
          <w:rFonts w:hint="eastAsia"/>
        </w:rPr>
        <w:br/>
      </w:r>
      <w:r>
        <w:rPr>
          <w:rFonts w:hint="eastAsia"/>
        </w:rPr>
        <w:t>　　图表 6：轨道交通立项申报条件（单位：万人，亿元）</w:t>
      </w:r>
      <w:r>
        <w:rPr>
          <w:rFonts w:hint="eastAsia"/>
        </w:rPr>
        <w:br/>
      </w:r>
      <w:r>
        <w:rPr>
          <w:rFonts w:hint="eastAsia"/>
        </w:rPr>
        <w:t>　　图表 7：城市轨道交通安全标准体系结构模型</w:t>
      </w:r>
      <w:r>
        <w:rPr>
          <w:rFonts w:hint="eastAsia"/>
        </w:rPr>
        <w:br/>
      </w:r>
      <w:r>
        <w:rPr>
          <w:rFonts w:hint="eastAsia"/>
        </w:rPr>
        <w:t>　　图表 8：城市轨道交通安全标准体系层次</w:t>
      </w:r>
      <w:r>
        <w:rPr>
          <w:rFonts w:hint="eastAsia"/>
        </w:rPr>
        <w:br/>
      </w:r>
      <w:r>
        <w:rPr>
          <w:rFonts w:hint="eastAsia"/>
        </w:rPr>
        <w:t>　　图表 9：全国各省市城市轨道交通项目概览（单位，亿元）</w:t>
      </w:r>
      <w:r>
        <w:rPr>
          <w:rFonts w:hint="eastAsia"/>
        </w:rPr>
        <w:br/>
      </w:r>
      <w:r>
        <w:rPr>
          <w:rFonts w:hint="eastAsia"/>
        </w:rPr>
        <w:t>　　图表 10：联合开发的两个层面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2c6e0ac3849c6" w:history="1">
        <w:r>
          <w:rPr>
            <w:rStyle w:val="Hyperlink"/>
          </w:rPr>
          <w:t>2025-2031年中国城市磁悬浮市场深度调查分析及发展前景研究报告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2c6e0ac3849c6" w:history="1">
        <w:r>
          <w:rPr>
            <w:rStyle w:val="Hyperlink"/>
          </w:rPr>
          <w:t>https://www.20087.com/2/93/ChengShiCiXuanFuShiChangJingZhen.html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京沪磁悬浮高铁、城市磁悬浮轨道工程施工测量PPT、磁悬浮列车最新消息、城市磁悬浮工程施工测量PPT、目前中国哪些城市有磁悬浮、磁悬浮是城轨吗、广州到深圳的磁悬浮高铁、磁悬浮列车规划城市、中国有磁悬浮列车的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cc2b641cc401b" w:history="1">
      <w:r>
        <w:rPr>
          <w:rStyle w:val="Hyperlink"/>
        </w:rPr>
        <w:t>2025-2031年中国城市磁悬浮市场深度调查分析及发展前景研究报告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engShiCiXuanFuShiChangJingZhen.html" TargetMode="External" Id="R5d62c6e0ac38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engShiCiXuanFuShiChangJingZhen.html" TargetMode="External" Id="R3e8cc2b641cc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2025-02-22T06:58:00Z</dcterms:created>
  <dcterms:modified xsi:type="dcterms:W3CDTF">2025-02-22T07:58:00Z</dcterms:modified>
  <dc:subject>2025-2031年中国城市磁悬浮市场深度调查分析及发展前景研究报告</dc:subject>
  <dc:title>2025-2031年中国城市磁悬浮市场深度调查分析及发展前景研究报告</dc:title>
  <cp:keywords>2025-2031年中国城市磁悬浮市场深度调查分析及发展前景研究报告</cp:keywords>
  <dc:description>2025-2031年中国城市磁悬浮市场深度调查分析及发展前景研究报告</dc:description>
</cp:coreProperties>
</file>