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c0bea7e7a496d" w:history="1">
              <w:r>
                <w:rPr>
                  <w:rStyle w:val="Hyperlink"/>
                </w:rPr>
                <w:t>中国大型计算机市场调查研究与发展前景分析报告（2025-2031年）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c0bea7e7a496d" w:history="1">
              <w:r>
                <w:rPr>
                  <w:rStyle w:val="Hyperlink"/>
                </w:rPr>
                <w:t>中国大型计算机市场调查研究与发展前景分析报告（2025-2031年）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c0bea7e7a496d" w:history="1">
                <w:r>
                  <w:rPr>
                    <w:rStyle w:val="Hyperlink"/>
                  </w:rPr>
                  <w:t>https://www.20087.com/2/83/DaXingJiSuanJiHangYeQianJing.html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计算机又称巨型计算机或超级计算机，是拥有强大计算能力和存储能力的高性能计算系统。近年来，随着云计算、大数据分析和人工智能等技术的发展，大型计算机在科学研究、气象预测、金融建模等领域发挥着至关重要的作用。目前，大型计算机不仅具备极高的运算速度，还能支持大规模并行计算，有效处理复杂的数据集。同时，随着硬件技术的进步，大型计算机的能耗和占地面积也在不断降低。</w:t>
      </w:r>
      <w:r>
        <w:rPr>
          <w:rFonts w:hint="eastAsia"/>
        </w:rPr>
        <w:br/>
      </w:r>
      <w:r>
        <w:rPr>
          <w:rFonts w:hint="eastAsia"/>
        </w:rPr>
        <w:t>　　未来，大型计算机的发展将更加侧重于提高计算性能和扩展性。一方面，通过采用更先进的处理器架构和加速技术，如GPU和FPGA，大型计算机将能够提供更高的计算性能，支持更复杂的计算任务。另一方面，随着量子计算技术的成熟，未来可能出现将量子计算与经典计算相结合的混合系统，进一步突破现有计算能力的极限。此外，随着对数据隐私和安全性的要求提高，大型计算机还将需要集成更强大的加密和安全防护机制，以保护敏感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c0bea7e7a496d" w:history="1">
        <w:r>
          <w:rPr>
            <w:rStyle w:val="Hyperlink"/>
          </w:rPr>
          <w:t>中国大型计算机市场调查研究与发展前景分析报告（2025-2031年）</w:t>
        </w:r>
      </w:hyperlink>
      <w:r>
        <w:rPr>
          <w:rFonts w:hint="eastAsia"/>
        </w:rPr>
        <w:t>》从产业链视角出发，系统分析了大型计算机行业的市场现状与需求动态，详细解读了大型计算机市场规模、价格波动及上下游影响因素。报告深入剖析了大型计算机细分领域的发展特点，基于权威数据对市场前景及未来趋势进行了科学预测，同时揭示了大型计算机重点企业的竞争格局与市场集中度变化。报告客观翔实地指出了大型计算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大型计算机行业界定</w:t>
      </w:r>
      <w:r>
        <w:rPr>
          <w:rFonts w:hint="eastAsia"/>
        </w:rPr>
        <w:br/>
      </w:r>
      <w:r>
        <w:rPr>
          <w:rFonts w:hint="eastAsia"/>
        </w:rPr>
        <w:t>　　第一节 大型计算机行业定义</w:t>
      </w:r>
      <w:r>
        <w:rPr>
          <w:rFonts w:hint="eastAsia"/>
        </w:rPr>
        <w:br/>
      </w:r>
      <w:r>
        <w:rPr>
          <w:rFonts w:hint="eastAsia"/>
        </w:rPr>
        <w:t>　　第二节 大型计算机行业特点分析</w:t>
      </w:r>
      <w:r>
        <w:rPr>
          <w:rFonts w:hint="eastAsia"/>
        </w:rPr>
        <w:br/>
      </w:r>
      <w:r>
        <w:rPr>
          <w:rFonts w:hint="eastAsia"/>
        </w:rPr>
        <w:t>　　第三节 大型计算机产业链分析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2024-2025年全球大型计算机行业市场运行形势分析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2024-2025年全球大型计算机行业发展概况</w:t>
      </w:r>
      <w:r>
        <w:rPr>
          <w:rFonts w:hint="eastAsia"/>
        </w:rPr>
        <w:br/>
      </w:r>
      <w:r>
        <w:rPr>
          <w:rFonts w:hint="eastAsia"/>
        </w:rPr>
        <w:t>　　第二节 世界大型计算机行业发展走势</w:t>
      </w:r>
      <w:r>
        <w:rPr>
          <w:rFonts w:hint="eastAsia"/>
        </w:rPr>
        <w:br/>
      </w:r>
      <w:r>
        <w:rPr>
          <w:rFonts w:hint="eastAsia"/>
        </w:rPr>
        <w:t>　　　　二、全球大型计算机行业市场分布情况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三、全球大型计算机行业发展趋势分析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全球大型计算机行业重点国家和区域分析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中国大型计算机行业发展环境分析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2024-2025年大型计算机行业技术发展现状及趋势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当前我国大型计算机技术发展现状</w:t>
      </w:r>
      <w:r>
        <w:rPr>
          <w:rFonts w:hint="eastAsia"/>
        </w:rPr>
        <w:br/>
      </w:r>
      <w:r>
        <w:rPr>
          <w:rFonts w:hint="eastAsia"/>
        </w:rPr>
        <w:t>　　第二节 中外大型计算机技术差距及产生差距的主要原因分析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提高我国大型计算机技术的对策</w:t>
      </w:r>
      <w:r>
        <w:rPr>
          <w:rFonts w:hint="eastAsia"/>
        </w:rPr>
        <w:br/>
      </w:r>
      <w:r>
        <w:rPr>
          <w:rFonts w:hint="eastAsia"/>
        </w:rPr>
        <w:t>　　第四节 我国大型计算机研发、设计发展趋势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中国大型计算机发展现状调研</w:t>
      </w:r>
      <w:r>
        <w:rPr>
          <w:rFonts w:hint="eastAsia"/>
        </w:rPr>
        <w:br/>
      </w:r>
      <w:r>
        <w:rPr>
          <w:rFonts w:hint="eastAsia"/>
        </w:rPr>
        <w:t>　　第一节 中国大型计算机市场现状分析</w:t>
      </w:r>
      <w:r>
        <w:rPr>
          <w:rFonts w:hint="eastAsia"/>
        </w:rPr>
        <w:br/>
      </w:r>
      <w:r>
        <w:rPr>
          <w:rFonts w:hint="eastAsia"/>
        </w:rPr>
        <w:t>　　第二节 中国大型计算机行业产量情况分析及预测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一、大型计算机总体产能规模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三、2019-2024年中国大型计算机产量统计</w:t>
      </w:r>
      <w:r>
        <w:rPr>
          <w:rFonts w:hint="eastAsia"/>
        </w:rPr>
        <w:br/>
      </w:r>
      <w:r>
        <w:rPr>
          <w:rFonts w:hint="eastAsia"/>
        </w:rPr>
        <w:t>　　　　二、大型计算机生产区域分布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三、2025-2031年中国大型计算机产量预测分析</w:t>
      </w:r>
      <w:r>
        <w:rPr>
          <w:rFonts w:hint="eastAsia"/>
        </w:rPr>
        <w:br/>
      </w:r>
      <w:r>
        <w:rPr>
          <w:rFonts w:hint="eastAsia"/>
        </w:rPr>
        <w:t>　　第三节 中国大型计算机市场需求分析及预测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一、中国大型计算机市场需求特点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二、2019-2024年中国大型计算机市场需求量统计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三、2025-2031年中国大型计算机市场需求量预测分析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中国大型计算机行业进出口情况分析预测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2019-2024年中国大型计算机行业进出口情况分析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一、2019-2024年中国大型计算机行业进口分析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二、2019-2024年中国大型计算机行业出口分析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2025-2031年中国大型计算机行业进出口情况预测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一、2025-2031年中国大型计算机行业进口预测分析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二、2025-2031年中国大型计算机行业出口预测分析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影响大型计算机行业进出口变化的主要原因分析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2019-2024年中国大型计算机行业重点地区调研分析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一、中国大型计算机行业重点区域市场结构调研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二、**地区大型计算机市场调研分析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三、**地区大型计算机市场调研分析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四、**地区大型计算机市场调研分析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五、**地区大型计算机市场调研分析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六、**地区大型计算机市场调研分析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大型计算机行业竞争格局分析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大型计算机行业集中度分析</w:t>
      </w:r>
      <w:r>
        <w:rPr>
          <w:rFonts w:hint="eastAsia"/>
        </w:rPr>
        <w:br/>
      </w:r>
      <w:r>
        <w:rPr>
          <w:rFonts w:hint="eastAsia"/>
        </w:rPr>
        <w:t>　　　　一、大型计算机市场集中度分析</w:t>
      </w:r>
      <w:r>
        <w:rPr>
          <w:rFonts w:hint="eastAsia"/>
        </w:rPr>
        <w:br/>
      </w:r>
      <w:r>
        <w:rPr>
          <w:rFonts w:hint="eastAsia"/>
        </w:rPr>
        <w:t>　　　　二、大型计算机企业集中度分析</w:t>
      </w:r>
      <w:r>
        <w:rPr>
          <w:rFonts w:hint="eastAsia"/>
        </w:rPr>
        <w:br/>
      </w:r>
      <w:r>
        <w:rPr>
          <w:rFonts w:hint="eastAsia"/>
        </w:rPr>
        <w:t>　　　　三、大型计算机区域集中度分析</w:t>
      </w:r>
      <w:r>
        <w:rPr>
          <w:rFonts w:hint="eastAsia"/>
        </w:rPr>
        <w:br/>
      </w:r>
      <w:r>
        <w:rPr>
          <w:rFonts w:hint="eastAsia"/>
        </w:rPr>
        <w:t>　　第二节 大型计算机行业主要企业竞争力分析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一、2024-2025年大型计算机行业竞争分析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二、2024-2025年中外大型计算机产品竞争分析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三、2024-2025年我国大型计算机市场竞争分析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四、2024-2025年国内主要大型计算机企业动向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大型计算机行业细分产品市场调研分析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大型计算机行业上、下游市场分析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大型计算机行业上游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大型计算机行业下游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大型计算机行业重点企业发展调研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大型计算机重点企业（一）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大型计算机重点企业（二）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大型计算机重点企业（三）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大型计算机重点企业（四）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大型计算机重点企业（五）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大型计算机重点企业（六）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2025年大型计算机企业管理策略建议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提高大型计算机企业竞争力的策略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一、提高中国大型计算机企业核心竞争力的对策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二、大型计算机企业提升竞争力的主要方向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三、影响大型计算机企业核心竞争力的因素及提升途径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四、提高大型计算机企业竞争力的策略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对我国大型计算机品牌的战略思考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一、大型计算机实施品牌战略的意义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三、我国大型计算机企业的品牌战略</w:t>
      </w:r>
      <w:r>
        <w:rPr>
          <w:rFonts w:hint="eastAsia"/>
        </w:rPr>
        <w:br/>
      </w:r>
      <w:r>
        <w:rPr>
          <w:rFonts w:hint="eastAsia"/>
        </w:rPr>
        <w:t>　　　　四、大型计算机品牌战略管理的策略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2025-2031年中国大型计算机行业前景与风险预测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2025年中国大型计算机市场前景分析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2025-2031年中国大型计算机发展趋势预测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2025-2031年中国大型计算机行业投资特性分析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一、2025-2031年中国大型计算机行业进入壁垒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二、2025-2031年中国大型计算机行业盈利模式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三、2025-2031年中国大型计算机行业盈利因素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2025-2031年中国大型计算机行业投资机会分析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一、2025-2031年中国大型计算机细分市场投资机会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二、2025-2031年中国大型计算机行业区域市场投资潜力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2025-2031年中国大型计算机行业投资风险分析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一、2025-2031年中国大型计算机行业市场竞争风险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二、2025-2031年中国大型计算机行业技术风险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三、2025-2031年中国大型计算机行业政策风险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四、2025-2031年中国大型计算机行业进入退出风险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大型计算机行业研究结论</w:t>
      </w:r>
      <w:r>
        <w:rPr>
          <w:rFonts w:hint="eastAsia"/>
        </w:rPr>
        <w:br/>
      </w:r>
      <w:r>
        <w:rPr>
          <w:rFonts w:hint="eastAsia"/>
        </w:rPr>
        <w:t>　　第二节 大型计算机行业投资价值评估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中~智~林~－大型计算机行业投资建议</w:t>
      </w:r>
      <w:r>
        <w:rPr>
          <w:rFonts w:hint="eastAsia"/>
        </w:rPr>
        <w:br/>
      </w:r>
      <w:r>
        <w:rPr>
          <w:rFonts w:hint="eastAsia"/>
        </w:rPr>
        <w:t>　　　　一、大型计算机行业投资策略建议</w:t>
      </w:r>
      <w:r>
        <w:rPr>
          <w:rFonts w:hint="eastAsia"/>
        </w:rPr>
        <w:br/>
      </w:r>
      <w:r>
        <w:rPr>
          <w:rFonts w:hint="eastAsia"/>
        </w:rPr>
        <w:t>　　　　二、大型计算机行业投资方向建议</w:t>
      </w:r>
      <w:r>
        <w:rPr>
          <w:rFonts w:hint="eastAsia"/>
        </w:rPr>
        <w:br/>
      </w:r>
      <w:r>
        <w:rPr>
          <w:rFonts w:hint="eastAsia"/>
        </w:rPr>
        <w:t>　　　　三、大型计算机行业投资方式建议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2025-2031年中国大型计算机行业市场需求预测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**地区大型计算机市场规模及增长情况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**地区大型计算机行业市场需求情况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2019-2024年中国大型计算机行业出口量及增速统计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大型计算机重点企业经营情况分析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2025年大型计算机行业壁垒</w:t>
      </w:r>
      <w:r>
        <w:rPr>
          <w:rFonts w:hint="eastAsia"/>
        </w:rPr>
        <w:br/>
      </w:r>
      <w:r>
        <w:rPr>
          <w:rFonts w:hint="eastAsia"/>
        </w:rPr>
        <w:t>　　图表 2025年大型计算机市场前景分析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2025-2031年中国大型计算机市场需求预测</w:t>
      </w:r>
      <w:r>
        <w:rPr>
          <w:rFonts w:hint="eastAsia"/>
        </w:rPr>
        <w:br/>
      </w:r>
      <w:r>
        <w:rPr>
          <w:rFonts w:hint="eastAsia"/>
        </w:rPr>
        <w:t>　　图表 2025年大型计算机发展趋势预测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c0bea7e7a496d" w:history="1">
        <w:r>
          <w:rPr>
            <w:rStyle w:val="Hyperlink"/>
          </w:rPr>
          <w:t>中国大型计算机市场调查研究与发展前景分析报告（2025-2031年）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c0bea7e7a496d" w:history="1">
        <w:r>
          <w:rPr>
            <w:rStyle w:val="Hyperlink"/>
          </w:rPr>
          <w:t>https://www.20087.com/2/83/DaXingJiSuanJiHangYeQianJing.html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算中心多少钱一小时、大型计算机是指、老式办公大大型机、大型计算机是指运算速度快处理能力强存储容量大和、图灵和冯诺依曼计算机的区别、大型计算机的输入输出任务比较繁重时、目前常用的存储技术有哪些、大型计算机主要应用于什么领域、大型计算机和巨型计算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f3e9531144e0" w:history="1">
      <w:r>
        <w:rPr>
          <w:rStyle w:val="Hyperlink"/>
        </w:rPr>
        <w:t>中国大型计算机市场调查研究与发展前景分析报告（2025-2031年）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aXingJiSuanJiHangYeQianJing.html" TargetMode="External" Id="R2b6c0bea7e7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aXingJiSuanJiHangYeQianJing.html" TargetMode="External" Id="Rbd97f3e9531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2024-09-23T07:49:00Z</dcterms:created>
  <dcterms:modified xsi:type="dcterms:W3CDTF">2024-09-23T08:49:00Z</dcterms:modified>
  <dc:subject>中国大型计算机市场调查研究与发展前景分析报告（2025-2031年）</dc:subject>
  <dc:title>中国大型计算机市场调查研究与发展前景分析报告（2025-2031年）</dc:title>
  <cp:keywords>中国大型计算机市场调查研究与发展前景分析报告（2025-2031年）</cp:keywords>
  <dc:description>中国大型计算机市场调查研究与发展前景分析报告（2025-2031年）</dc:description>
</cp:coreProperties>
</file>