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8bb9941b5049a1" w:history="1">
              <w:r>
                <w:rPr>
                  <w:rStyle w:val="Hyperlink"/>
                </w:rPr>
                <w:t>2026-2032年中国数控机器人产业市场研究分析及发展前景预测报告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8bb9941b5049a1" w:history="1">
              <w:r>
                <w:rPr>
                  <w:rStyle w:val="Hyperlink"/>
                </w:rPr>
                <w:t>2026-2032年中国数控机器人产业市场研究分析及发展前景预测报告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8bb9941b5049a1" w:history="1">
                <w:r>
                  <w:rPr>
                    <w:rStyle w:val="Hyperlink"/>
                  </w:rPr>
                  <w:t>https://www.20087.com/2/53/ShuKongJiQiRenFaZhanQuShi.html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机器人是集成了数控技术和机器人技术的先进制造装备，广泛应用于汽车、电子、航空航天等多个领域。近年来，随着智能制造技术的发展，数控机器人的应用范围不断扩大，其灵活性、精度和生产效率都得到了显著提升。同时，随着传感器技术和人工智能的进步，数控机器人能够实现更加复杂的任务执行，如自主导航、物体识别等，从而提高了生产线的智能化水平。</w:t>
      </w:r>
      <w:r>
        <w:rPr>
          <w:rFonts w:hint="eastAsia"/>
        </w:rPr>
        <w:br/>
      </w:r>
      <w:r>
        <w:rPr>
          <w:rFonts w:hint="eastAsia"/>
        </w:rPr>
        <w:t>　　未来，数控机器人将朝着更高智能化和更广泛应用的方向发展。市场调研网认为，一方面，随着机器学习和深度学习技术的应用，数控机器人将具备更强的学习能力和适应性，能够在复杂环境中完成更多类型的作业。另一方面，随着5G通信技术的商用化，数控机器人将能够实现更高速的数据交换和远程操作，为分布式生产和远程监控提供技术支持。此外，随着对生产效率和产品质量要求的提高，数控机器人还将集成更多先进的传感技术，以实现更加精细的控制和更高质量的成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8bb9941b5049a1" w:history="1">
        <w:r>
          <w:rPr>
            <w:rStyle w:val="Hyperlink"/>
          </w:rPr>
          <w:t>2026-2032年中国数控机器人产业市场研究分析及发展前景预测报告</w:t>
        </w:r>
      </w:hyperlink>
      <w:r>
        <w:rPr>
          <w:rFonts w:hint="eastAsia"/>
        </w:rPr>
        <w:t>》，2025年数控机器人行业市场规模达 亿元，预计2032年市场规模将达 亿元，期间年均复合增长率（CAGR）达 %。报告依托多年行业监测数据，结合数控机器人行业现状与未来前景，系统分析了数控机器人市场需求、市场规模、产业链结构、价格机制及细分市场特征。报告对数控机器人市场前景进行了客观评估，预测了数控机器人行业发展趋势，并详细解读了品牌竞争格局、市场集中度及重点企业的运营表现。此外，报告通过SWOT分析识别了数控机器人行业机遇与潜在风险，为投资者和决策者提供了科学、规范的战略建议，助力把握数控机器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数控机器人产业相关概述</w:t>
      </w:r>
      <w:r>
        <w:rPr>
          <w:rFonts w:hint="eastAsia"/>
        </w:rPr>
        <w:br/>
      </w:r>
      <w:r>
        <w:rPr>
          <w:rFonts w:hint="eastAsia"/>
        </w:rPr>
        <w:t>第一章 数控机器人产业相关概述</w:t>
      </w:r>
      <w:r>
        <w:rPr>
          <w:rFonts w:hint="eastAsia"/>
        </w:rPr>
        <w:br/>
      </w:r>
      <w:r>
        <w:rPr>
          <w:rFonts w:hint="eastAsia"/>
        </w:rPr>
        <w:t>　　第一节 数控机器人简介</w:t>
      </w:r>
      <w:r>
        <w:rPr>
          <w:rFonts w:hint="eastAsia"/>
        </w:rPr>
        <w:br/>
      </w:r>
      <w:r>
        <w:rPr>
          <w:rFonts w:hint="eastAsia"/>
        </w:rPr>
        <w:t>　　　　一、数控机器人分类</w:t>
      </w:r>
      <w:r>
        <w:rPr>
          <w:rFonts w:hint="eastAsia"/>
        </w:rPr>
        <w:br/>
      </w:r>
      <w:r>
        <w:rPr>
          <w:rFonts w:hint="eastAsia"/>
        </w:rPr>
        <w:t>　　　　二、数控机器人的功用及分类</w:t>
      </w:r>
      <w:r>
        <w:rPr>
          <w:rFonts w:hint="eastAsia"/>
        </w:rPr>
        <w:br/>
      </w:r>
      <w:r>
        <w:rPr>
          <w:rFonts w:hint="eastAsia"/>
        </w:rPr>
        <w:t>　　　　三、数控机器人的一般工作原理</w:t>
      </w:r>
      <w:r>
        <w:rPr>
          <w:rFonts w:hint="eastAsia"/>
        </w:rPr>
        <w:br/>
      </w:r>
      <w:r>
        <w:rPr>
          <w:rFonts w:hint="eastAsia"/>
        </w:rPr>
        <w:t>　　第二节 数控机器人产业价值链分析</w:t>
      </w:r>
      <w:r>
        <w:rPr>
          <w:rFonts w:hint="eastAsia"/>
        </w:rPr>
        <w:br/>
      </w:r>
      <w:r>
        <w:rPr>
          <w:rFonts w:hint="eastAsia"/>
        </w:rPr>
        <w:t>　　第三节 数控机器人其它相关产业概述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2021-2026年全球数控机器人产业运行状况透析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2021-2026年全球数控机器人产业发展总况</w:t>
      </w:r>
      <w:r>
        <w:rPr>
          <w:rFonts w:hint="eastAsia"/>
        </w:rPr>
        <w:br/>
      </w:r>
      <w:r>
        <w:rPr>
          <w:rFonts w:hint="eastAsia"/>
        </w:rPr>
        <w:t>　　　　一、全球数控机器人技术分析</w:t>
      </w:r>
      <w:r>
        <w:rPr>
          <w:rFonts w:hint="eastAsia"/>
        </w:rPr>
        <w:br/>
      </w:r>
      <w:r>
        <w:rPr>
          <w:rFonts w:hint="eastAsia"/>
        </w:rPr>
        <w:t>　　　　二、国外数控机器人的发展概况</w:t>
      </w:r>
      <w:r>
        <w:rPr>
          <w:rFonts w:hint="eastAsia"/>
        </w:rPr>
        <w:br/>
      </w:r>
      <w:r>
        <w:rPr>
          <w:rFonts w:hint="eastAsia"/>
        </w:rPr>
        <w:t>　　　　三、国外数控机器人的现状和发展历程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2021-2026年全球数控机器人主要国家运行分析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2021-2032年全球数控机器人产业发展趋势分析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2021-2026年中国数控机器人行业市场发展环境分析（PEST分析法）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2021-2026年中国数控机器人行业社会环境分析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2021-2026年中国数控机器人行业技术环境分析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2021-2026年中国数控机器人产业运行状况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2021-2026年中国数控机器人产业发展概述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2021-2026年中国数控机器人产业发展存在问题与对策建议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一、中国数控机器人产业存在的问题</w:t>
      </w:r>
      <w:r>
        <w:rPr>
          <w:rFonts w:hint="eastAsia"/>
        </w:rPr>
        <w:br/>
      </w:r>
      <w:r>
        <w:rPr>
          <w:rFonts w:hint="eastAsia"/>
        </w:rPr>
        <w:t>　　　　二、规范数控机器人行业发展的措施</w:t>
      </w:r>
      <w:r>
        <w:rPr>
          <w:rFonts w:hint="eastAsia"/>
        </w:rPr>
        <w:br/>
      </w:r>
      <w:r>
        <w:rPr>
          <w:rFonts w:hint="eastAsia"/>
        </w:rPr>
        <w:t>　　　　三、数控机器人行业发展的建议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2021-2026年中国数控机器人市场运行动态分析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2021-2026年中国数控机器人行业发展综述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2021-2026年中国数控机器人经销商调查情况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2021-2026年中国数控机器人行业主要数据分析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2021-2026年中国数控机器人行业规模分析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2021-2026年中国数控机器人行业产值分析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2021-2026年中国数控机器人行业成本费用分析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2021-2026年中国数控机器人行业盈利能力分析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2021-2026年中国数控机器人产业细分产品市场进出口数据分析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2021-2026年中国数控机器人产业A行业进出口数据分析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2021-2026年中国数控机器人产业市场竞争格局分析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2021-2026年中国数控机器人产业竞争现状分析</w:t>
      </w:r>
      <w:r>
        <w:rPr>
          <w:rFonts w:hint="eastAsia"/>
        </w:rPr>
        <w:br/>
      </w:r>
      <w:r>
        <w:rPr>
          <w:rFonts w:hint="eastAsia"/>
        </w:rPr>
        <w:t>　　　　一、数控机器人中外竞争力对比分析</w:t>
      </w:r>
      <w:r>
        <w:rPr>
          <w:rFonts w:hint="eastAsia"/>
        </w:rPr>
        <w:br/>
      </w:r>
      <w:r>
        <w:rPr>
          <w:rFonts w:hint="eastAsia"/>
        </w:rPr>
        <w:t>　　　　二、数控机器人技术竞争分析</w:t>
      </w:r>
      <w:r>
        <w:rPr>
          <w:rFonts w:hint="eastAsia"/>
        </w:rPr>
        <w:br/>
      </w:r>
      <w:r>
        <w:rPr>
          <w:rFonts w:hint="eastAsia"/>
        </w:rPr>
        <w:t>　　　　三、数控机器人品牌竞争分析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2021-2026年中国数控机器人产业集中度分析</w:t>
      </w:r>
      <w:r>
        <w:rPr>
          <w:rFonts w:hint="eastAsia"/>
        </w:rPr>
        <w:br/>
      </w:r>
      <w:r>
        <w:rPr>
          <w:rFonts w:hint="eastAsia"/>
        </w:rPr>
        <w:t>　　　　一、数控机器人生产企业集中分布</w:t>
      </w:r>
      <w:r>
        <w:rPr>
          <w:rFonts w:hint="eastAsia"/>
        </w:rPr>
        <w:br/>
      </w:r>
      <w:r>
        <w:rPr>
          <w:rFonts w:hint="eastAsia"/>
        </w:rPr>
        <w:t>　　　　二、数控机器人市场集中度分析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2021-2026年中国数控机器人企业提升竞争力策略分析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中国数控机器人产业领先企业运营现状及发展趋势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2021-2032年中国数控机器人企业市场发展前景及趋势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数控机器人行业企业发展战略分析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数控机器人行业企业发展建议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中国数控机器人产业发展趋势预测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中国数控机器人产业发展优劣势分析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中国数控机器人产业市场发展预测评估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2021-2032年中国数控机器人产业发展趋势预测分析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2021-2032年中国数控机器人产业发展前景分析</w:t>
      </w:r>
      <w:r>
        <w:rPr>
          <w:rFonts w:hint="eastAsia"/>
        </w:rPr>
        <w:br/>
      </w:r>
      <w:r>
        <w:rPr>
          <w:rFonts w:hint="eastAsia"/>
        </w:rPr>
        <w:t>　　　　一、数控机器人技术发展方向分析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二、我国数控机器人未来发展趋势</w:t>
      </w:r>
      <w:r>
        <w:rPr>
          <w:rFonts w:hint="eastAsia"/>
        </w:rPr>
        <w:br/>
      </w:r>
      <w:r>
        <w:rPr>
          <w:rFonts w:hint="eastAsia"/>
        </w:rPr>
        <w:t>　　　　三、数控机器人市场未来需求特点分析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2021-2032年中国数控机器人产业市场预测分析</w:t>
      </w:r>
      <w:r>
        <w:rPr>
          <w:rFonts w:hint="eastAsia"/>
        </w:rPr>
        <w:br/>
      </w:r>
      <w:r>
        <w:rPr>
          <w:rFonts w:hint="eastAsia"/>
        </w:rPr>
        <w:t>　　　　一、数控机器人产业市场供给预测分析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二、数控机器人需求预测分析</w:t>
      </w:r>
      <w:r>
        <w:rPr>
          <w:rFonts w:hint="eastAsia"/>
        </w:rPr>
        <w:br/>
      </w:r>
      <w:r>
        <w:rPr>
          <w:rFonts w:hint="eastAsia"/>
        </w:rPr>
        <w:t>　　　　三、数控机器人进出口预测分析</w:t>
      </w:r>
      <w:r>
        <w:rPr>
          <w:rFonts w:hint="eastAsia"/>
        </w:rPr>
        <w:br/>
      </w:r>
      <w:r>
        <w:rPr>
          <w:rFonts w:hint="eastAsia"/>
        </w:rPr>
        <w:t>　　第三节 [~中~智~林~]2021-2032年中国数控机器人产业市场盈利预测分析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数控机器人产业链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2021-2026年中国数控机器人市场需求量及增速统计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2021-2032年中国数控机器人市场需求量预测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2021-2032年中国数控机器人市场前景分析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8bb9941b5049a1" w:history="1">
        <w:r>
          <w:rPr>
            <w:rStyle w:val="Hyperlink"/>
          </w:rPr>
          <w:t>2026-2032年中国数控机器人产业市场研究分析及发展前景预测报告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8bb9941b5049a1" w:history="1">
        <w:r>
          <w:rPr>
            <w:rStyle w:val="Hyperlink"/>
          </w:rPr>
          <w:t>https://www.20087.com/2/53/ShuKongJiQiRenFaZhanQuShi.html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热点：武创智达科技(杭州)有限公司、广州数控机器人、智能制造和数控哪个好、数控机器人桁架便宜货可以买吗、兆威机电、数控机器人磨片、干数控一般寿命多长、数控机器人价格、华中数控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4cdb2d4624461" w:history="1">
      <w:r>
        <w:rPr>
          <w:rStyle w:val="Hyperlink"/>
        </w:rPr>
        <w:t>2026-2032年中国数控机器人产业市场研究分析及发展前景预测报告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ShuKongJiQiRenFaZhanQuShi.html" TargetMode="External" Id="Rc78bb9941b5049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ShuKongJiQiRenFaZhanQuShi.html" TargetMode="External" Id="R7d84cdb2d462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2026-04-12T00:20:00Z</dcterms:created>
  <dcterms:modified xsi:type="dcterms:W3CDTF">2026-04-12T01:20:00Z</dcterms:modified>
  <dc:subject>2026-2032年中国数控机器人产业市场研究分析及发展前景预测报告</dc:subject>
  <dc:title>2026-2032年中国数控机器人产业市场研究分析及发展前景预测报告</dc:title>
  <cp:keywords>2026-2032年中国数控机器人产业市场研究分析及发展前景预测报告</cp:keywords>
  <dc:description>2026-2032年中国数控机器人产业市场研究分析及发展前景预测报告</dc:description>
</cp:coreProperties>
</file>