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07a592f194ef3" w:history="1">
              <w:r>
                <w:rPr>
                  <w:rStyle w:val="Hyperlink"/>
                </w:rPr>
                <w:t>中国数码卡拉OK音频处理器行业现状调研及发展前景分析报告（2024-2030年）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07a592f194ef3" w:history="1">
              <w:r>
                <w:rPr>
                  <w:rStyle w:val="Hyperlink"/>
                </w:rPr>
                <w:t>中国数码卡拉OK音频处理器行业现状调研及发展前景分析报告（2024-2030年）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07a592f194ef3" w:history="1">
                <w:r>
                  <w:rPr>
                    <w:rStyle w:val="Hyperlink"/>
                  </w:rPr>
                  <w:t>https://www.20087.com/2/73/ShuMaKaLaOKYinPinChuLiQiShiChang.html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卡拉OK音频处理器是现代娱乐场所和家庭娱乐系统中不可或缺的部分，通过数字信号处理技术，优化人声和伴奏音质，提供更佳的歌唱体验。近年来，随着DSP（数字信号处理）芯片的性能提升和算法优化，音频处理器能够实现更复杂的音效处理，如回声消除、混响调整和音调修正。</w:t>
      </w:r>
      <w:r>
        <w:rPr>
          <w:rFonts w:hint="eastAsia"/>
        </w:rPr>
        <w:br/>
      </w:r>
      <w:r>
        <w:rPr>
          <w:rFonts w:hint="eastAsia"/>
        </w:rPr>
        <w:t>　　未来，数码卡拉OK音频处理器将更加注重智能交互和网络化。智能交互体现在集成语音识别和手势控制功能，使用户能够更直观地控制设备，增强娱乐互动性。网络化则意味着处理器将支持云服务，提供在线歌曲下载、社交媒体分享和远程控制功能，扩展娱乐边界。同时，设备将更加注重用户隐私保护，确保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07a592f194ef3" w:history="1">
        <w:r>
          <w:rPr>
            <w:rStyle w:val="Hyperlink"/>
          </w:rPr>
          <w:t>中国数码卡拉OK音频处理器行业现状调研及发展前景分析报告（2024-2030年）</w:t>
        </w:r>
      </w:hyperlink>
      <w:r>
        <w:rPr>
          <w:rFonts w:hint="eastAsia"/>
        </w:rPr>
        <w:t>》深入剖析了当前数码卡拉OK音频处理器行业的现状，全面梳理了数码卡拉OK音频处理器市场需求、市场规模、产业链结构以及价格体系。数码卡拉OK音频处理器报告探讨了数码卡拉OK音频处理器各细分市场的特点，展望了市场前景与发展趋势，并基于权威数据进行了科学预测。同时，数码卡拉OK音频处理器报告还对品牌竞争格局、市场集中度、重点企业运营状况进行了客观分析，指出了行业面临的风险与机遇。数码卡拉OK音频处理器报告旨在为数码卡拉OK音频处理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数码卡拉OK音频处理器产业概述</w:t>
      </w:r>
      <w:r>
        <w:rPr>
          <w:rFonts w:hint="eastAsia"/>
        </w:rPr>
        <w:br/>
      </w:r>
      <w:r>
        <w:rPr>
          <w:rFonts w:hint="eastAsia"/>
        </w:rPr>
        <w:t>　　第一节 数码卡拉OK音频处理器产业定义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数码卡拉OK音频处理器产业发展历程</w:t>
      </w:r>
      <w:r>
        <w:rPr>
          <w:rFonts w:hint="eastAsia"/>
        </w:rPr>
        <w:br/>
      </w:r>
      <w:r>
        <w:rPr>
          <w:rFonts w:hint="eastAsia"/>
        </w:rPr>
        <w:t>　　第三节 数码卡拉OK音频处理器分类情况</w:t>
      </w:r>
      <w:r>
        <w:rPr>
          <w:rFonts w:hint="eastAsia"/>
        </w:rPr>
        <w:br/>
      </w:r>
      <w:r>
        <w:rPr>
          <w:rFonts w:hint="eastAsia"/>
        </w:rPr>
        <w:t>　　第四节 数码卡拉OK音频处理器产业链分析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二、数码卡拉OK音频处理器产业链模型分析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中国数码卡拉OK音频处理器产业发展环境分析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中国数码卡拉OK音频处理器产业发展社会环境分析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全球数码卡拉OK音频处理器市场调研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第三节 印度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第五节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中国数码卡拉OK音频处理器产业供需现状分析</w:t>
      </w:r>
      <w:r>
        <w:rPr>
          <w:rFonts w:hint="eastAsia"/>
        </w:rPr>
        <w:br/>
      </w:r>
      <w:r>
        <w:rPr>
          <w:rFonts w:hint="eastAsia"/>
        </w:rPr>
        <w:t>　　第一节 数码卡拉OK音频处理器产业总体规模</w:t>
      </w:r>
      <w:r>
        <w:rPr>
          <w:rFonts w:hint="eastAsia"/>
        </w:rPr>
        <w:br/>
      </w:r>
      <w:r>
        <w:rPr>
          <w:rFonts w:hint="eastAsia"/>
        </w:rPr>
        <w:t>　　第二节 数码卡拉OK音频处理器产能概况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数码卡拉OK音频处理器产量概况</w:t>
      </w:r>
      <w:r>
        <w:rPr>
          <w:rFonts w:hint="eastAsia"/>
        </w:rPr>
        <w:br/>
      </w:r>
      <w:r>
        <w:rPr>
          <w:rFonts w:hint="eastAsia"/>
        </w:rPr>
        <w:t>　　第四节 数码卡拉OK音频处理器市场需求概况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中国数码卡拉OK音频处理器产业总体发展状况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中国数码卡拉OK音频处理器产业规模情况分析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中国数码卡拉OK音频处理器产业财务能力分析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数码卡拉OK音频处理器企业竞争策略分析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2024年我国数码卡拉OK音频处理器产业重点区域分析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数码卡拉OK音频处理器产业市场调研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数码卡拉OK音频处理器国内重点生产厂家分析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恩平市雷声电子有限公司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顶力视听科技有限公司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慧鸣电子科技有限公司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广州声海数码音响器材厂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深圳市必爱歌电子科技有限公司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2024-2030年数码卡拉OK音频处理器产业发展趋势及投资前景分析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当前数码卡拉OK音频处理器市场存在的问题</w:t>
      </w:r>
      <w:r>
        <w:rPr>
          <w:rFonts w:hint="eastAsia"/>
        </w:rPr>
        <w:br/>
      </w:r>
      <w:r>
        <w:rPr>
          <w:rFonts w:hint="eastAsia"/>
        </w:rPr>
        <w:t>　　第二节 数码卡拉OK音频处理器未来发展预测分析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一、2024-2030年中国数码卡拉OK音频处理器产业发展规模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二、2024-2030年中国数码卡拉OK音频处理器产业技术趋势预测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2024-2030年中国数码卡拉OK音频处理器产业投资前景分析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数码卡拉OK音频处理器的产业链结构图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2019-2024年中国GDP增长率</w:t>
      </w:r>
      <w:r>
        <w:rPr>
          <w:rFonts w:hint="eastAsia"/>
        </w:rPr>
        <w:br/>
      </w:r>
      <w:r>
        <w:rPr>
          <w:rFonts w:hint="eastAsia"/>
        </w:rPr>
        <w:t>　　图表 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 国家通过政策倾斜支撑起数码卡拉OK音频处理器行业可持续快速发展示意图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7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 2024年全国居民消费价格分类别环比涨跌幅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2024年全国居民消费价格分类别同比涨跌幅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社会消费品零售总额（2016年10月）</w:t>
      </w:r>
      <w:r>
        <w:rPr>
          <w:rFonts w:hint="eastAsia"/>
        </w:rPr>
        <w:br/>
      </w:r>
      <w:r>
        <w:rPr>
          <w:rFonts w:hint="eastAsia"/>
        </w:rPr>
        <w:t>　　图表 12 2019-2024年美国数码卡拉OK音频处理器行业市场规模分析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13 2019-2024年日本数码卡拉OK音频处理器行业市场规模分析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14 2019-2024年印度数码卡拉OK音频处理器行业市场规模分析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2019-2024年越南数码卡拉OK音频处理器行业市场规模分析</w:t>
      </w:r>
      <w:r>
        <w:rPr>
          <w:rFonts w:hint="eastAsia"/>
        </w:rPr>
        <w:br/>
      </w:r>
      <w:r>
        <w:rPr>
          <w:rFonts w:hint="eastAsia"/>
        </w:rPr>
        <w:t>　　图表 16 2019-2024年我国数码卡拉OK音频处理器行业工业总产值分析</w:t>
      </w:r>
      <w:r>
        <w:rPr>
          <w:rFonts w:hint="eastAsia"/>
        </w:rPr>
        <w:br/>
      </w:r>
      <w:r>
        <w:rPr>
          <w:rFonts w:hint="eastAsia"/>
        </w:rPr>
        <w:t>　　图表 17 2019-2024年我国数码卡拉OK音频处理器行业产能分析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2024-2030年我国数码卡拉OK音频处理器行业产能预测</w:t>
      </w:r>
      <w:r>
        <w:rPr>
          <w:rFonts w:hint="eastAsia"/>
        </w:rPr>
        <w:br/>
      </w:r>
      <w:r>
        <w:rPr>
          <w:rFonts w:hint="eastAsia"/>
        </w:rPr>
        <w:t>　　图表 19 2019-2024年我国数码卡拉OK音频处理器行业产量分析</w:t>
      </w:r>
      <w:r>
        <w:rPr>
          <w:rFonts w:hint="eastAsia"/>
        </w:rPr>
        <w:br/>
      </w:r>
      <w:r>
        <w:rPr>
          <w:rFonts w:hint="eastAsia"/>
        </w:rPr>
        <w:t>　　图表 20 2019-2024年我国数码卡拉OK音频处理器行业需求量分析</w:t>
      </w:r>
      <w:r>
        <w:rPr>
          <w:rFonts w:hint="eastAsia"/>
        </w:rPr>
        <w:br/>
      </w:r>
      <w:r>
        <w:rPr>
          <w:rFonts w:hint="eastAsia"/>
        </w:rPr>
        <w:t>　　图表 21 2024-2030年我国数码卡拉OK音频处理器行业需求量预测</w:t>
      </w:r>
      <w:r>
        <w:rPr>
          <w:rFonts w:hint="eastAsia"/>
        </w:rPr>
        <w:br/>
      </w:r>
      <w:r>
        <w:rPr>
          <w:rFonts w:hint="eastAsia"/>
        </w:rPr>
        <w:t>　　图表 22 2019-2024年我国数码卡拉OK音频处理器行业进口分析</w:t>
      </w:r>
      <w:r>
        <w:rPr>
          <w:rFonts w:hint="eastAsia"/>
        </w:rPr>
        <w:br/>
      </w:r>
      <w:r>
        <w:rPr>
          <w:rFonts w:hint="eastAsia"/>
        </w:rPr>
        <w:t>　　图表 23 2019-2024年我国数码卡拉OK音频处理器行业出口分析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07a592f194ef3" w:history="1">
        <w:r>
          <w:rPr>
            <w:rStyle w:val="Hyperlink"/>
          </w:rPr>
          <w:t>中国数码卡拉OK音频处理器行业现状调研及发展前景分析报告（2024-2030年）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07a592f194ef3" w:history="1">
        <w:r>
          <w:rPr>
            <w:rStyle w:val="Hyperlink"/>
          </w:rPr>
          <w:t>https://www.20087.com/2/73/ShuMaKaLaOKYinPinChuLiQiShiChang.html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36dc3480c4bda" w:history="1">
      <w:r>
        <w:rPr>
          <w:rStyle w:val="Hyperlink"/>
        </w:rPr>
        <w:t>中国数码卡拉OK音频处理器行业现状调研及发展前景分析报告（2024-2030年）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MaKaLaOKYinPinChuLiQiShiChang.html" TargetMode="External" Id="R2b907a592f19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MaKaLaOKYinPinChuLiQiShiChang.html" TargetMode="External" Id="Rc3536dc3480c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2024-04-08T07:52:00Z</dcterms:created>
  <dcterms:modified xsi:type="dcterms:W3CDTF">2024-04-08T08:52:00Z</dcterms:modified>
  <dc:subject>中国数码卡拉OK音频处理器行业现状调研及发展前景分析报告（2024-2030年）</dc:subject>
  <dc:title>中国数码卡拉OK音频处理器行业现状调研及发展前景分析报告（2024-2030年）</dc:title>
  <cp:keywords>中国数码卡拉OK音频处理器行业现状调研及发展前景分析报告（2024-2030年）</cp:keywords>
  <dc:description>中国数码卡拉OK音频处理器行业现状调研及发展前景分析报告（2024-2030年）</dc:description>
</cp:coreProperties>
</file>