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60e903ad4c78" w:history="1">
              <w:r>
                <w:rPr>
                  <w:rStyle w:val="Hyperlink"/>
                </w:rPr>
                <w:t>全球与中国机床控制面板行业研究及趋势预测报告（2025-2031年）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60e903ad4c78" w:history="1">
              <w:r>
                <w:rPr>
                  <w:rStyle w:val="Hyperlink"/>
                </w:rPr>
                <w:t>全球与中国机床控制面板行业研究及趋势预测报告（2025-2031年）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860e903ad4c78" w:history="1">
                <w:r>
                  <w:rPr>
                    <w:rStyle w:val="Hyperlink"/>
                  </w:rPr>
                  <w:t>https://www.20087.com/2/73/JiChuangKongZhiMianBanHangYeFaZhanQuShi.html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控制面板作为数控机床的核心部件，近年来经历了从传统按键式向触摸屏、甚至语音控制等智能化界面的转变。现代控制面板集成了先进的HMI（人机交互界面），提供直观的操作界面和丰富的自定义功能，大大提升了操作效率和用户体验。同时，通过集成网络通信模块，实现了远程监控和数据采集，为智能制造和预测性维护奠定了基础。</w:t>
      </w:r>
      <w:r>
        <w:rPr>
          <w:rFonts w:hint="eastAsia"/>
        </w:rPr>
        <w:br/>
      </w:r>
      <w:r>
        <w:rPr>
          <w:rFonts w:hint="eastAsia"/>
        </w:rPr>
        <w:t>　　机床控制面板的未来趋势将围绕更高的智能化和集成化水平展开。随着工业4.0的推进，控制面板将更加注重与工厂自动化系统的无缝对接，支持更复杂的工艺流程控制和数据分析。AI算法的融入将使得面板能根据加工任务自适应调整参数，提高加工精度和效率。此外，增强现实（AR）技术的应用有望为操作员提供沉浸式的操作指导和故障诊断，进一步提升操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60e903ad4c78" w:history="1">
        <w:r>
          <w:rPr>
            <w:rStyle w:val="Hyperlink"/>
          </w:rPr>
          <w:t>全球与中国机床控制面板行业研究及趋势预测报告（2025-2031年）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机床控制面板行业的现状与发展趋势，并对机床控制面板产业链各环节进行了系统性探讨。报告科学预测了机床控制面板行业未来发展方向，重点分析了机床控制面板技术现状及创新路径，同时聚焦机床控制面板重点企业的经营表现，评估了市场竞争格局、品牌影响力及市场集中度。通过对细分市场的深入研究及SWOT分析，报告揭示了机床控制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机床控制面板市场概述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按照不同产品类型，机床控制面板主要可以分为如下几个类别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全球不同产品类型机床控制面板销售额增长趋势2020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虚拟控制面板</w:t>
      </w:r>
      <w:r>
        <w:rPr>
          <w:rFonts w:hint="eastAsia"/>
        </w:rPr>
        <w:br/>
      </w:r>
      <w:r>
        <w:rPr>
          <w:rFonts w:hint="eastAsia"/>
        </w:rPr>
        <w:t>　　　　1.2.3 远程控制面板</w:t>
      </w:r>
      <w:r>
        <w:rPr>
          <w:rFonts w:hint="eastAsia"/>
        </w:rPr>
        <w:br/>
      </w:r>
      <w:r>
        <w:rPr>
          <w:rFonts w:hint="eastAsia"/>
        </w:rPr>
        <w:t>　　　　1.2.4 物理控制面板</w:t>
      </w:r>
      <w:r>
        <w:rPr>
          <w:rFonts w:hint="eastAsia"/>
        </w:rPr>
        <w:br/>
      </w:r>
      <w:r>
        <w:rPr>
          <w:rFonts w:hint="eastAsia"/>
        </w:rPr>
        <w:t>　　1.3 从不同应用，机床控制面板主要包括如下几个方面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全球不同应用机床控制面板销售额增长趋势2020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机床控制面板行业背景、发展历史、现状及趋势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机床控制面板行业目前现状分析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机床控制面板发展趋势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全球机床控制面板总体规模分析</w:t>
      </w:r>
      <w:r>
        <w:rPr>
          <w:rFonts w:hint="eastAsia"/>
        </w:rPr>
        <w:br/>
      </w:r>
      <w:r>
        <w:rPr>
          <w:rFonts w:hint="eastAsia"/>
        </w:rPr>
        <w:t>　　2.1 全球机床控制面板供需现状及预测（2020-2031）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全球机床控制面板产能、产量、产能利用率及发展趋势（2020-2031）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全球机床控制面板产量、需求量及发展趋势（2020-2031）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全球主要地区机床控制面板产量及发展趋势（2020-2031）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全球主要地区机床控制面板产量（2020-2025）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全球主要地区机床控制面板产量（2025-2031）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全球主要地区机床控制面板产量市场份额（2020-2031）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中国机床控制面板供需现状及预测（2020-2031）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中国机床控制面板产能、产量、产能利用率及发展趋势（2020-2031）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中国机床控制面板产量、市场需求量及发展趋势（2020-2031）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全球机床控制面板销量及销售额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全球市场机床控制面板销售额（2020-2031）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全球市场机床控制面板销量（2020-2031）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全球市场机床控制面板价格趋势（2020-2031）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全球市场主要厂商机床控制面板产能市场份额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全球市场主要厂商机床控制面板销量（2020-2025）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全球市场主要厂商机床控制面板销量（2020-2025）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全球市场主要厂商机床控制面板销售收入（2020-2025）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全球市场主要厂商机床控制面板销售价格（2020-2025）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2025年全球主要生产商机床控制面板收入排名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中国市场主要厂商机床控制面板销量（2020-2025）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中国市场主要厂商机床控制面板销量（2020-2025）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中国市场主要厂商机床控制面板销售收入（2020-2025）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2025年中国主要生产商机床控制面板收入排名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中国市场主要厂商机床控制面板销售价格（2020-2025）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全球主要厂商机床控制面板总部及产地分布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全球主要厂商成立时间及机床控制面板商业化日期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全球主要厂商机床控制面板产品类型及应用</w:t>
      </w:r>
      <w:r>
        <w:rPr>
          <w:rFonts w:hint="eastAsia"/>
        </w:rPr>
        <w:br/>
      </w:r>
      <w:r>
        <w:rPr>
          <w:rFonts w:hint="eastAsia"/>
        </w:rPr>
        <w:t>　　3.7 机床控制面板行业集中度、竞争程度分析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机床控制面板行业集中度分析：2025年全球Top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全球机床控制面板第一梯队、第二梯队和第三梯队生产商（品牌）及市场份额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全球机床控制面板主要地区分析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全球主要地区机床控制面板市场规模分析：2020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全球主要地区机床控制面板销售收入及市场份额（2020-2025年）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全球主要地区机床控制面板销售收入预测（2025-2031年）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全球主要地区机床控制面板销量分析：2020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全球主要地区机床控制面板销量及市场份额（2020-2025年）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全球主要地区机床控制面板销量及市场份额预测（2025-2031）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北美市场机床控制面板销量、收入及增长率（2020-2031）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欧洲市场机床控制面板销量、收入及增长率（2020-2031）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中国市场机床控制面板销量、收入及增长率（2020-2031）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日本市场机床控制面板销量、收入及增长率（2020-2031）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全球机床控制面板主要生产商分析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机床控制面板销量、收入、价格及毛利率（2020-2025）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不同产品类型机床控制面板分析</w:t>
      </w:r>
      <w:r>
        <w:rPr>
          <w:rFonts w:hint="eastAsia"/>
        </w:rPr>
        <w:br/>
      </w:r>
      <w:r>
        <w:rPr>
          <w:rFonts w:hint="eastAsia"/>
        </w:rPr>
        <w:t>　　6.1 全球不同产品类型机床控制面板销量（2020-2031）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全球不同产品类型机床控制面板销量预测（2025-2031）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全球不同产品类型机床控制面板收入（2020-2031）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全球不同产品类型机床控制面板收入预测（2025-2031）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全球不同产品类型机床控制面板价格走势（2020-2031）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不同应用机床控制面板分析</w:t>
      </w:r>
      <w:r>
        <w:rPr>
          <w:rFonts w:hint="eastAsia"/>
        </w:rPr>
        <w:br/>
      </w:r>
      <w:r>
        <w:rPr>
          <w:rFonts w:hint="eastAsia"/>
        </w:rPr>
        <w:t>　　7.1 全球不同应用机床控制面板销量（2020-2031）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全球不同应用机床控制面板销量及市场份额（2020-2025）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全球不同应用机床控制面板销量预测（2025-2031）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全球不同应用机床控制面板收入（2020-2031）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全球不同应用机床控制面板收入及市场份额（2020-2025）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全球不同应用机床控制面板收入预测（2025-2031）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全球不同应用机床控制面板价格走势（2020-2031）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机床控制面板产业链分析</w:t>
      </w:r>
      <w:r>
        <w:rPr>
          <w:rFonts w:hint="eastAsia"/>
        </w:rPr>
        <w:br/>
      </w:r>
      <w:r>
        <w:rPr>
          <w:rFonts w:hint="eastAsia"/>
        </w:rPr>
        <w:t>　　8.2 机床控制面板产业上游供应分析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机床控制面板下游典型客户</w:t>
      </w:r>
      <w:r>
        <w:rPr>
          <w:rFonts w:hint="eastAsia"/>
        </w:rPr>
        <w:br/>
      </w:r>
      <w:r>
        <w:rPr>
          <w:rFonts w:hint="eastAsia"/>
        </w:rPr>
        <w:t>　　8.4 机床控制面板销售渠道分析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机床控制面板行业发展机遇及主要驱动因素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机床控制面板行业发展面临的风险</w:t>
      </w:r>
      <w:r>
        <w:rPr>
          <w:rFonts w:hint="eastAsia"/>
        </w:rPr>
        <w:br/>
      </w:r>
      <w:r>
        <w:rPr>
          <w:rFonts w:hint="eastAsia"/>
        </w:rPr>
        <w:t>　　9.3 机床控制面板行业政策分析</w:t>
      </w:r>
      <w:r>
        <w:rPr>
          <w:rFonts w:hint="eastAsia"/>
        </w:rPr>
        <w:br/>
      </w:r>
      <w:r>
        <w:rPr>
          <w:rFonts w:hint="eastAsia"/>
        </w:rPr>
        <w:t>　　9.4 机床控制面板中国企业SWOT分析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全球不同产品类型机床控制面板销售额增长（CAGR）趋势2020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机床控制面板行业目前发展现状</w:t>
      </w:r>
      <w:r>
        <w:rPr>
          <w:rFonts w:hint="eastAsia"/>
        </w:rPr>
        <w:br/>
      </w:r>
      <w:r>
        <w:rPr>
          <w:rFonts w:hint="eastAsia"/>
        </w:rPr>
        <w:t>　　表4 机床控制面板发展趋势</w:t>
      </w:r>
      <w:r>
        <w:rPr>
          <w:rFonts w:hint="eastAsia"/>
        </w:rPr>
        <w:br/>
      </w:r>
      <w:r>
        <w:rPr>
          <w:rFonts w:hint="eastAsia"/>
        </w:rPr>
        <w:t>　　表5 全球主要地区机床控制面板产量增速（CAGR）：2020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全球主要地区机床控制面板产量（2020-2025）&amp;（台）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全球主要地区机床控制面板产量（2025-2031）&amp;（台）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全球主要地区机床控制面板产量市场份额（2020-2025）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全球主要地区机床控制面板产量市场份额（2025-2031）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全球市场主要厂商机床控制面板产能（2024-2025）&amp;（台）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全球市场主要厂商机床控制面板销量（2020-2025）&amp;（台）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全球市场主要厂商机床控制面板销量市场份额（2020-2025）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全球市场主要厂商机床控制面板销售收入（2020-2025）&amp;（百万美元）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全球市场主要厂商机床控制面板销售收入市场份额（2020-2025）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全球市场主要厂商机床控制面板销售价格（2020-2025）&amp;（美元/台）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2025年全球主要生产商机床控制面板收入排名（百万美元）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中国市场主要厂商机床控制面板销量（2020-2025）&amp;（台）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中国市场主要厂商机床控制面板销量市场份额（2020-2025）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中国市场主要厂商机床控制面板销售收入（2020-2025）&amp;（百万美元）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中国市场主要厂商机床控制面板销售收入市场份额（2020-2025）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2025年中国主要生产商机床控制面板收入排名（百万美元）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中国市场主要厂商机床控制面板销售价格（2020-2025）&amp;（美元/台）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全球主要厂商机床控制面板总部及产地分布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全球主要厂商成立时间及机床控制面板商业化日期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全球主要厂商机床控制面板产品类型及应用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2025年全球机床控制面板主要厂商市场地位（第一梯队、第二梯队和第三梯队）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全球机床控制面板市场投资、并购等现状分析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全球主要地区机床控制面板销售收入增速：（2020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全球主要地区机床控制面板销售收入（2020-2025）&amp;（百万美元）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全球主要地区机床控制面板销售收入市场份额（2020-2025）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全球主要地区机床控制面板收入（2025-2031）&amp;（百万美元）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全球主要地区机床控制面板收入市场份额（2025-2031）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全球主要地区机床控制面板销量（台）：2020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全球主要地区机床控制面板销量（2020-2025）&amp;（台）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全球主要地区机床控制面板销量市场份额（2020-2025）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全球主要地区机床控制面板销量（2025-2031）&amp;（台）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全球主要地区机床控制面板销量份额（2025-2031）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机床控制面板生产基地、销售区域、竞争对手及市场地位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机床控制面板产品规格、参数及市场应用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机床控制面板销量（台）、收入（百万美元）、价格（美元/台）及毛利率（2020-2025）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全球不同产品类型机床控制面板销量（2020-2025）&amp;（台）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全球不同产品类型机床控制面板销量市场份额（2020-2025）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全球不同产品类型机床控制面板销量预测（2025-2031）&amp;（台）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全球不同产品类型机床控制面板销量市场份额预测（2025-2031）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全球不同产品类型机床控制面板收入（2020-2025）&amp;（百万美元）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全球不同产品类型机床控制面板收入市场份额（2020-2025）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全球不同产品类型机床控制面板收入预测（2025-2031）&amp;（百万美元）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全球不同类型机床控制面板收入市场份额预测（2025-2031）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全球不同应用机床控制面板销量（2020-2025年）&amp;（台）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全球不同应用机床控制面板销量市场份额（2020-2025）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全球不同应用机床控制面板销量预测（2025-2031）&amp;（台）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全球不同应用机床控制面板销量市场份额预测（2025-2031）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全球不同应用机床控制面板收入（2020-2025年）&amp;（百万美元）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全球不同应用机床控制面板收入市场份额（2020-2025）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全球不同应用机床控制面板收入预测（2025-2031）&amp;（百万美元）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全球不同应用机床控制面板收入市场份额预测（2025-2031）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机床控制面板上游原料供应商及联系方式列表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机床控制面板典型客户列表</w:t>
      </w:r>
      <w:r>
        <w:rPr>
          <w:rFonts w:hint="eastAsia"/>
        </w:rPr>
        <w:br/>
      </w:r>
      <w:r>
        <w:rPr>
          <w:rFonts w:hint="eastAsia"/>
        </w:rPr>
        <w:t>　　表121 机床控制面板主要销售模式及销售渠道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表122 机床控制面板行业发展机遇及主要驱动因素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机床控制面板行业发展面临的风险</w:t>
      </w:r>
      <w:r>
        <w:rPr>
          <w:rFonts w:hint="eastAsia"/>
        </w:rPr>
        <w:br/>
      </w:r>
      <w:r>
        <w:rPr>
          <w:rFonts w:hint="eastAsia"/>
        </w:rPr>
        <w:t>　　表124 机床控制面板行业政策分析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机床控制面板产品图片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全球不同产品类型机床控制面板销售额2020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全球不同产品类型机床控制面板市场份额2024 VS 2025</w:t>
      </w:r>
      <w:r>
        <w:rPr>
          <w:rFonts w:hint="eastAsia"/>
        </w:rPr>
        <w:br/>
      </w:r>
      <w:r>
        <w:rPr>
          <w:rFonts w:hint="eastAsia"/>
        </w:rPr>
        <w:t>　　图4 虚拟控制面板产品图片</w:t>
      </w:r>
      <w:r>
        <w:rPr>
          <w:rFonts w:hint="eastAsia"/>
        </w:rPr>
        <w:br/>
      </w:r>
      <w:r>
        <w:rPr>
          <w:rFonts w:hint="eastAsia"/>
        </w:rPr>
        <w:t>　　图5 远程控制面板产品图片</w:t>
      </w:r>
      <w:r>
        <w:rPr>
          <w:rFonts w:hint="eastAsia"/>
        </w:rPr>
        <w:br/>
      </w:r>
      <w:r>
        <w:rPr>
          <w:rFonts w:hint="eastAsia"/>
        </w:rPr>
        <w:t>　　图6 物理控制面板产品图片</w:t>
      </w:r>
      <w:r>
        <w:rPr>
          <w:rFonts w:hint="eastAsia"/>
        </w:rPr>
        <w:br/>
      </w:r>
      <w:r>
        <w:rPr>
          <w:rFonts w:hint="eastAsia"/>
        </w:rPr>
        <w:t>　　图7 全球不同应用机床控制面板销售额2020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全球不同应用机床控制面板市场份额2024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全球机床控制面板产能、产量、产能利用率及发展趋势（2020-2031）&amp;（台）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全球机床控制面板产量、需求量及发展趋势（2020-2031）&amp;（台）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全球主要地区机床控制面板产量市场份额（2020-2031）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中国机床控制面板产能、产量、产能利用率及发展趋势（2020-2031）&amp;（台）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中国机床控制面板产量、市场需求量及发展趋势（2020-2031）&amp;（台）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全球机床控制面板市场销售额及增长率：（2020-2031）&amp;（百万美元）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全球市场机床控制面板市场规模：2020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全球市场机床控制面板销量及增长率（2020-2031）&amp;（台）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全球市场机床控制面板价格趋势（2020-2031）&amp;（台）&amp;（美元/台）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2025年全球市场主要厂商机床控制面板销量市场份额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2025年全球市场主要厂商机床控制面板收入市场份额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2025年中国市场主要厂商机床控制面板销量市场份额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2025年中国市场主要厂商机床控制面板收入市场份额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2025年全球前五大生产商机床控制面板市场份额</w:t>
      </w:r>
      <w:r>
        <w:rPr>
          <w:rFonts w:hint="eastAsia"/>
        </w:rPr>
        <w:br/>
      </w:r>
      <w:r>
        <w:rPr>
          <w:rFonts w:hint="eastAsia"/>
        </w:rPr>
        <w:t>　　图25 2025年全球机床控制面板第一梯队、第二梯队和第三梯队生产商（品牌）及市场份额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全球主要地区机床控制面板销售收入（2020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全球主要地区机床控制面板销售收入市场份额（2024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北美市场机床控制面板销量及增长率（2020-2031）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北美市场机床控制面板收入及增长率（2020-2031）&amp;（百万美元）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欧洲市场机床控制面板销量及增长率（2020-2031）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欧洲市场机床控制面板收入及增长率（2020-2031）&amp;（百万美元）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中国市场机床控制面板销量及增长率（2020-2031）&amp;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中国市场机床控制面板收入及增长率（2020-2031）&amp;（百万美元）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日本市场机床控制面板销量及增长率（2020-2031）&amp;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日本市场机床控制面板收入及增长率（2020-2031）&amp;（百万美元）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全球不同产品类型机床控制面板价格走势（2020-2031）&amp;（美元/台）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全球不同应用机床控制面板价格走势（2020-2031）&amp;（美元/台）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机床控制面板产业链</w:t>
      </w:r>
      <w:r>
        <w:rPr>
          <w:rFonts w:hint="eastAsia"/>
        </w:rPr>
        <w:br/>
      </w:r>
      <w:r>
        <w:rPr>
          <w:rFonts w:hint="eastAsia"/>
        </w:rPr>
        <w:t>　　图39 机床控制面板中国企业SWOT分析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60e903ad4c78" w:history="1">
        <w:r>
          <w:rPr>
            <w:rStyle w:val="Hyperlink"/>
          </w:rPr>
          <w:t>全球与中国机床控制面板行业研究及趋势预测报告（2025-2031年）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860e903ad4c78" w:history="1">
        <w:r>
          <w:rPr>
            <w:rStyle w:val="Hyperlink"/>
          </w:rPr>
          <w:t>https://www.20087.com/2/73/JiChuangKongZhiMianBanHangYeFaZhanQuShi.html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数控机床去什么网站、机床控制面板按钮翻译、cnc数控机床按键图解、机床控制面板标识、数控车床控制面板按键功能、机床控制面板的作用、三轴机械手编程、机床控制面板中prog按键的作用是什么、数控机床按键图解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42694bb304889" w:history="1">
      <w:r>
        <w:rPr>
          <w:rStyle w:val="Hyperlink"/>
        </w:rPr>
        <w:t>全球与中国机床控制面板行业研究及趋势预测报告（2025-2031年）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ChuangKongZhiMianBanHangYeFaZhanQuShi.html" TargetMode="External" Id="R40d860e903ad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ChuangKongZhiMianBanHangYeFaZhanQuShi.html" TargetMode="External" Id="Reca42694bb30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2025-05-08T08:36:00Z</dcterms:created>
  <dcterms:modified xsi:type="dcterms:W3CDTF">2025-05-08T09:36:00Z</dcterms:modified>
  <dc:subject>全球与中国机床控制面板行业研究及趋势预测报告（2025-2031年）</dc:subject>
  <dc:title>全球与中国机床控制面板行业研究及趋势预测报告（2025-2031年）</dc:title>
  <cp:keywords>全球与中国机床控制面板行业研究及趋势预测报告（2025-2031年）</cp:keywords>
  <dc:description>全球与中国机床控制面板行业研究及趋势预测报告（2025-2031年）</dc:description>
</cp:coreProperties>
</file>