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92182b96244e2" w:history="1">
              <w:r>
                <w:rPr>
                  <w:rStyle w:val="Hyperlink"/>
                </w:rPr>
                <w:t>全球与中国柔性可穿戴传感器行业调研及市场前景预测报告（2026-2032年）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92182b96244e2" w:history="1">
              <w:r>
                <w:rPr>
                  <w:rStyle w:val="Hyperlink"/>
                </w:rPr>
                <w:t>全球与中国柔性可穿戴传感器行业调研及市场前景预测报告（2026-2032年）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92182b96244e2" w:history="1">
                <w:r>
                  <w:rPr>
                    <w:rStyle w:val="Hyperlink"/>
                  </w:rPr>
                  <w:t>https://www.20087.com/2/73/RouXingKeChuanDaiChuanGanQiDeFaZhanQianJing.html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可穿戴传感器是连接人体生理状态与数字世界的桥梁，已广泛应用于健康监测、运动康复、人机交互及军事训练等领域。柔性可穿戴传感器技术包括基于导电聚合物、液态金属、碳基材料或纺织电子的应变、压力、温度及生物电势传感器，具备贴合皮肤、可拉伸、透气及低功耗等特性。典型产品如智能手环中的PPG心率模块、电子纹身式ECG贴片及智能鞋垫压力分布系统，均强调信号稳定性、长期佩戴舒适性与数据隐私保护。然而，在汗液干扰、机械疲劳导致的性能衰减、多模态信号同步采集及临床级精度验证方面，仍面临技术瓶颈，且缺乏统一的数据标准与认证体系。</w:t>
      </w:r>
      <w:r>
        <w:rPr>
          <w:rFonts w:hint="eastAsia"/>
        </w:rPr>
        <w:br/>
      </w:r>
      <w:r>
        <w:rPr>
          <w:rFonts w:hint="eastAsia"/>
        </w:rPr>
        <w:t>　　未来，柔性可穿戴传感器将向无感化、自供能与闭环干预系统演进。市场调研网认为，超薄、类皮肤电子器件将实现“穿戴即遗忘”的用户体验；摩擦电或热电能量采集技术将支持持续供电，摆脱电池束缚。多模态融合（如ECG+EDA+体温）结合边缘AI，可实时识别心律失常、压力峰值或低血糖前兆，并联动急救服务。在医疗端，FDA/CE认证的柔性传感器将纳入远程患者监护（RPM）医保报销目录。此外，可降解材料应用将推动一次性术后监测贴片普及。长远看，柔性可穿戴传感器将从“数据采集器”升级为“健康守护者”，在主动医疗与个性化 wellness 管理生态中构建连续、可信、可行动的生理洞察闭环。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392182b96244e2" w:history="1">
        <w:r>
          <w:rPr>
            <w:rStyle w:val="Hyperlink"/>
          </w:rPr>
          <w:t>全球与中国柔性可穿戴传感器行业调研及市场前景预测报告（2026-2032年）</w:t>
        </w:r>
      </w:hyperlink>
      <w:r>
        <w:rPr>
          <w:rFonts w:hint="eastAsia"/>
        </w:rPr>
        <w:t>》，2025年柔性可穿戴传感器行业市场规模达 亿元，预计2032年市场规模将达 亿元，期间年均复合增长率（CAGR）达 %。报告依据国家统计局、相关行业协会及科研机构的详实资料数据，客观呈现了柔性可穿戴传感器行业的市场规模、技术发展水平和竞争格局。报告分析了柔性可穿戴传感器行业重点企业的市场表现，评估了当前技术路线的发展方向，并对柔性可穿戴传感器市场趋势做出合理预测。通过梳理柔性可穿戴传感器行业面临的机遇与风险，为企业和投资者了解市场动态、把握发展机会提供了数据支持和参考建议，有助于相关决策者更准确地判断柔性可穿戴传感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按产品类型细分，全球柔性可穿戴传感器市场规模2021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压力传感器</w:t>
      </w:r>
      <w:r>
        <w:rPr>
          <w:rFonts w:hint="eastAsia"/>
        </w:rPr>
        <w:br/>
      </w:r>
      <w:r>
        <w:rPr>
          <w:rFonts w:hint="eastAsia"/>
        </w:rPr>
        <w:t>　　　　1.3.3 气体传感器</w:t>
      </w:r>
      <w:r>
        <w:rPr>
          <w:rFonts w:hint="eastAsia"/>
        </w:rPr>
        <w:br/>
      </w:r>
      <w:r>
        <w:rPr>
          <w:rFonts w:hint="eastAsia"/>
        </w:rPr>
        <w:t>　　　　1.3.4 温度传感器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按应用细分，全球柔性可穿戴传感器市场规模2021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航空航天</w:t>
      </w:r>
      <w:r>
        <w:rPr>
          <w:rFonts w:hint="eastAsia"/>
        </w:rPr>
        <w:br/>
      </w:r>
      <w:r>
        <w:rPr>
          <w:rFonts w:hint="eastAsia"/>
        </w:rPr>
        <w:t>　　　　1.4.7 军事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柔性可穿戴传感器行业发展总体概况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柔性可穿戴传感器行业发展主要特点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柔性可穿戴传感器行业发展影响因素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柔性可穿戴传感器有利因素</w:t>
      </w:r>
      <w:r>
        <w:rPr>
          <w:rFonts w:hint="eastAsia"/>
        </w:rPr>
        <w:br/>
      </w:r>
      <w:r>
        <w:rPr>
          <w:rFonts w:hint="eastAsia"/>
        </w:rPr>
        <w:t>　　　　1.5.3 .2 柔性可穿戴传感器不利因素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全球市场，近三年柔性可穿戴传感器主要企业占有率及排名（按销量）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柔性可穿戴传感器主要企业在国际市场占有率（按销量，2023-2026）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2025年柔性可穿戴传感器主要企业在国际市场排名（按销量）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全球市场主要企业柔性可穿戴传感器销量（2023-2026）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全球市场，近三年柔性可穿戴传感器主要企业占有率及排名（按收入）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柔性可穿戴传感器主要企业在国际市场占有率（按收入，2023-2026）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2025年柔性可穿戴传感器主要企业在国际市场排名（按收入）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全球市场主要企业柔性可穿戴传感器销售收入（2023-2026）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全球市场主要企业柔性可穿戴传感器销售价格（2023-2026）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中国市场，近三年柔性可穿戴传感器主要企业占有率及排名（按销量）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柔性可穿戴传感器主要企业在中国市场占有率（按销量，2023-2026）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2025年柔性可穿戴传感器主要企业在中国市场排名（按销量）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中国市场主要企业柔性可穿戴传感器销量（2023-2026）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中国市场，近三年柔性可穿戴传感器主要企业占有率及排名（按收入）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柔性可穿戴传感器主要企业在中国市场占有率（按收入，2023-2026）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2025年柔性可穿戴传感器主要企业在中国市场排名（按收入）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中国市场主要企业柔性可穿戴传感器销售收入（2023-2026）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全球主要厂商柔性可穿戴传感器总部及产地分布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全球主要厂商成立时间及柔性可穿戴传感器商业化日期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全球主要厂商柔性可穿戴传感器产品类型及应用</w:t>
      </w:r>
      <w:r>
        <w:rPr>
          <w:rFonts w:hint="eastAsia"/>
        </w:rPr>
        <w:br/>
      </w:r>
      <w:r>
        <w:rPr>
          <w:rFonts w:hint="eastAsia"/>
        </w:rPr>
        <w:t>　　2.9 柔性可穿戴传感器行业集中度、竞争程度分析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柔性可穿戴传感器行业集中度分析：2025年全球Top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全球柔性可穿戴传感器第一梯队、第二梯队和第三梯队生产商（品牌）及市场份额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全球柔性可穿戴传感器总体规模分析</w:t>
      </w:r>
      <w:r>
        <w:rPr>
          <w:rFonts w:hint="eastAsia"/>
        </w:rPr>
        <w:br/>
      </w:r>
      <w:r>
        <w:rPr>
          <w:rFonts w:hint="eastAsia"/>
        </w:rPr>
        <w:t>　　3.1 全球柔性可穿戴传感器供需现状及预测（2021-2032）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全球柔性可穿戴传感器产能、产量、产能利用率及发展趋势（2021-2032）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全球柔性可穿戴传感器产量、需求量及发展趋势（2021-2032）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全球主要地区柔性可穿戴传感器产量及发展趋势（2021-2032）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全球主要地区柔性可穿戴传感器产量（2021-2026）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全球主要地区柔性可穿戴传感器产量（2027-2032）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全球主要地区柔性可穿戴传感器产量市场份额（2021-2032）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中国柔性可穿戴传感器供需现状及预测（2021-2032）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中国柔性可穿戴传感器产能、产量、产能利用率及发展趋势（2021-2032）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中国柔性可穿戴传感器产量、市场需求量及发展趋势（2021-2032）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中国市场柔性可穿戴传感器进出口（2021-2032）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全球柔性可穿戴传感器销量及销售额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全球市场柔性可穿戴传感器销售额（2021-2032）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全球市场柔性可穿戴传感器销量（2021-2032）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全球市场柔性可穿戴传感器价格趋势（2021-2032）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全球柔性可穿戴传感器主要地区分析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全球主要地区柔性可穿戴传感器市场规模分析：2021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全球主要地区柔性可穿戴传感器销售收入及市场份额（2021-2026）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全球主要地区柔性可穿戴传感器销售收入预测（2027-2032）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全球主要地区柔性可穿戴传感器销量分析：2021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全球主要地区柔性可穿戴传感器销量及市场份额（2021-2026）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全球主要地区柔性可穿戴传感器销量及市场份额预测（2027-2032）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北美市场柔性可穿戴传感器销量、收入及增长率（2021-2032）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欧洲市场柔性可穿戴传感器销量、收入及增长率（2021-2032）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中国市场柔性可穿戴传感器销量、收入及增长率（2021-2032）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日本市场柔性可穿戴传感器销量、收入及增长率（2021-2032）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东南亚市场柔性可穿戴传感器销量、收入及增长率（2021-2032）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印度市场柔性可穿戴传感器销量、收入及增长率（2021-2032）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南美市场柔性可穿戴传感器销量、收入及增长率（2021-2032）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中东市场柔性可穿戴传感器销量、收入及增长率（2021-2032）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不同产品类型柔性可穿戴传感器分析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全球不同产品类型柔性可穿戴传感器销量（2021-2032）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全球不同产品类型柔性可穿戴传感器销量及市场份额（2021-2026）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全球不同产品类型柔性可穿戴传感器销量预测（2027-2032）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全球不同产品类型柔性可穿戴传感器收入（2021-2032）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全球不同产品类型柔性可穿戴传感器收入及市场份额（2021-2026）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全球不同产品类型柔性可穿戴传感器收入预测（2027-2032）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全球不同产品类型柔性可穿戴传感器价格走势（2021-2032）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中国不同产品类型柔性可穿戴传感器销量（2021-2032）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中国不同产品类型柔性可穿戴传感器销量及市场份额（2021-2026）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中国不同产品类型柔性可穿戴传感器销量预测（2027-2032）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中国不同产品类型柔性可穿戴传感器收入（2021-2032）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中国不同产品类型柔性可穿戴传感器收入及市场份额（2021-2026）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中国不同产品类型柔性可穿戴传感器收入预测（2027-2032）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不同应用柔性可穿戴传感器分析</w:t>
      </w:r>
      <w:r>
        <w:rPr>
          <w:rFonts w:hint="eastAsia"/>
        </w:rPr>
        <w:br/>
      </w:r>
      <w:r>
        <w:rPr>
          <w:rFonts w:hint="eastAsia"/>
        </w:rPr>
        <w:t>　　7.1 全球不同应用柔性可穿戴传感器销量（2021-2032）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全球不同应用柔性可穿戴传感器销量及市场份额（2021-2026）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全球不同应用柔性可穿戴传感器销量预测（2027-2032）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全球不同应用柔性可穿戴传感器收入（2021-2032）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全球不同应用柔性可穿戴传感器收入及市场份额（2021-2026）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全球不同应用柔性可穿戴传感器收入预测（2027-2032）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全球不同应用柔性可穿戴传感器价格走势（2021-2032）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中国不同应用柔性可穿戴传感器销量（2021-2032）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中国不同应用柔性可穿戴传感器销量及市场份额（2021-2026）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中国不同应用柔性可穿戴传感器销量预测（2027-2032）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中国不同应用柔性可穿戴传感器收入（2021-2032）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中国不同应用柔性可穿戴传感器收入及市场份额（2021-2026）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中国不同应用柔性可穿戴传感器收入预测（2027-2032）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柔性可穿戴传感器行业发展趋势</w:t>
      </w:r>
      <w:r>
        <w:rPr>
          <w:rFonts w:hint="eastAsia"/>
        </w:rPr>
        <w:br/>
      </w:r>
      <w:r>
        <w:rPr>
          <w:rFonts w:hint="eastAsia"/>
        </w:rPr>
        <w:t>　　8.2 柔性可穿戴传感器行业主要驱动因素</w:t>
      </w:r>
      <w:r>
        <w:rPr>
          <w:rFonts w:hint="eastAsia"/>
        </w:rPr>
        <w:br/>
      </w:r>
      <w:r>
        <w:rPr>
          <w:rFonts w:hint="eastAsia"/>
        </w:rPr>
        <w:t>　　8.3 柔性可穿戴传感器中国企业SWOT分析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中国柔性可穿戴传感器行业政策环境分析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柔性可穿戴传感器行业产业链简介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柔性可穿戴传感器行业供应链分析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柔性可穿戴传感器主要原料及供应情况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柔性可穿戴传感器行业采购模式</w:t>
      </w:r>
      <w:r>
        <w:rPr>
          <w:rFonts w:hint="eastAsia"/>
        </w:rPr>
        <w:br/>
      </w:r>
      <w:r>
        <w:rPr>
          <w:rFonts w:hint="eastAsia"/>
        </w:rPr>
        <w:t>　　9.3 柔性可穿戴传感器行业生产模式</w:t>
      </w:r>
      <w:r>
        <w:rPr>
          <w:rFonts w:hint="eastAsia"/>
        </w:rPr>
        <w:br/>
      </w:r>
      <w:r>
        <w:rPr>
          <w:rFonts w:hint="eastAsia"/>
        </w:rPr>
        <w:t>　　9.4 柔性可穿戴传感器行业销售模式及销售渠道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按产品类型细分，全球柔性可穿戴传感器市场规模2021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按应用细分，全球柔性可穿戴传感器市场规模（CAGR）2021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柔性可穿戴传感器行业发展主要特点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柔性可穿戴传感器行业发展有利因素分析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柔性可穿戴传感器行业发展不利因素分析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进入柔性可穿戴传感器行业壁垒</w:t>
      </w:r>
      <w:r>
        <w:rPr>
          <w:rFonts w:hint="eastAsia"/>
        </w:rPr>
        <w:br/>
      </w:r>
      <w:r>
        <w:rPr>
          <w:rFonts w:hint="eastAsia"/>
        </w:rPr>
        <w:t>　　表 7： 柔性可穿戴传感器主要企业在国际市场占有率（按销量，2023-2026）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2025年柔性可穿戴传感器主要企业在国际市场排名（按销量）&amp;（千件）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全球市场主要企业柔性可穿戴传感器销量（2023-2026）&amp;（千件）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柔性可穿戴传感器主要企业在国际市场占有率（按收入，2023-2026）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2025年柔性可穿戴传感器主要企业在国际市场排名（按收入）&amp;（万元）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全球市场主要企业柔性可穿戴传感器销售收入（2023-2026）&amp;（万元）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全球市场主要企业柔性可穿戴传感器销售价格（2023-2026）&amp;（元/件）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柔性可穿戴传感器主要企业在中国市场占有率（按销量，2023-2026）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2025年柔性可穿戴传感器主要企业在中国市场排名（按销量）&amp;（千件）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中国市场主要企业柔性可穿戴传感器销量（2023-2026）&amp;（千件）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柔性可穿戴传感器主要企业在中国市场占有率（按收入，2023-2026）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2025年柔性可穿戴传感器主要企业在中国市场排名（按收入）&amp;（万元）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中国市场主要企业柔性可穿戴传感器销售收入（2023-2026）&amp;（万元）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全球主要厂商柔性可穿戴传感器总部及产地分布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全球主要厂商成立时间及柔性可穿戴传感器商业化日期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全球主要厂商柔性可穿戴传感器产品类型及应用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2025年全球柔性可穿戴传感器主要厂商市场地位（第一梯队、第二梯队和第三梯队）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全球柔性可穿戴传感器市场投资、并购等现状分析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全球主要地区柔性可穿戴传感器产量增速（CAGR）：（2021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全球主要地区柔性可穿戴传感器产量（2021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全球主要地区柔性可穿戴传感器产量（2021-2026）&amp;（千件）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全球主要地区柔性可穿戴传感器产量（2027-2032）&amp;（千件）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全球主要地区柔性可穿戴传感器产量市场份额（2021-2026）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全球主要地区柔性可穿戴传感器产量市场份额（2027-2032）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中国市场柔性可穿戴传感器产量、销量、进出口（2021-2026）&amp;（千件）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中国市场柔性可穿戴传感器产量、销量、进出口预测（2027-2032）&amp;（千件）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全球主要地区柔性可穿戴传感器销售收入增速：（2021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全球主要地区柔性可穿戴传感器销售收入（2021-2026）&amp;（万元）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全球主要地区柔性可穿戴传感器销售收入市场份额（2021-2026）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全球主要地区柔性可穿戴传感器收入（2027-2032）&amp;（万元）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全球主要地区柔性可穿戴传感器收入市场份额（2027-2032）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全球主要地区柔性可穿戴传感器销量（千件）：2021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全球主要地区柔性可穿戴传感器销量（2021-2026）&amp;（千件）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全球主要地区柔性可穿戴传感器销量市场份额（2021-2026）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全球主要地区柔性可穿戴传感器销量（2027-2032）&amp;（千件）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全球主要地区柔性可穿戴传感器销量份额（2027-2032）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柔性可穿戴传感器生产基地、销售区域、竞争对手及市场地位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全球不同产品类型柔性可穿戴传感器销量（2021-2026）&amp;（千件）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全球不同产品类型柔性可穿戴传感器销量市场份额（2021-2026）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全球不同产品类型柔性可穿戴传感器销量预测（2027-2032）&amp;（千件）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全球市场不同产品类型柔性可穿戴传感器销量市场份额预测（2027-2032）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全球不同产品类型柔性可穿戴传感器收入（2021-2026）&amp;（万元）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全球不同产品类型柔性可穿戴传感器收入市场份额（2021-2026）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全球不同产品类型柔性可穿戴传感器收入预测（2027-2032）&amp;（万元）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全球不同产品类型柔性可穿戴传感器收入市场份额预测（2027-2032）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中国不同产品类型柔性可穿戴传感器销量（2021-2026）&amp;（千件）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中国不同产品类型柔性可穿戴传感器销量市场份额（2021-2026）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中国不同产品类型柔性可穿戴传感器销量预测（2027-2032）&amp;（千件）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全球市场不同产品类型柔性可穿戴传感器销量市场份额预测（2027-2032）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中国不同产品类型柔性可穿戴传感器收入（2021-2026）&amp;（万元）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中国不同产品类型柔性可穿戴传感器收入市场份额（2021-2026）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中国不同产品类型柔性可穿戴传感器收入预测（2027-2032）&amp;（万元）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中国不同产品类型柔性可穿戴传感器收入市场份额预测（2027-2032）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全球不同应用柔性可穿戴传感器销量（2021-2026）&amp;（千件）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全球不同应用柔性可穿戴传感器销量市场份额（2021-2026）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全球不同应用柔性可穿戴传感器销量预测（2027-2032）&amp;（千件）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全球市场不同应用柔性可穿戴传感器销量市场份额预测（2027-2032）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全球不同应用柔性可穿戴传感器收入（2021-2026）&amp;（万元）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全球不同应用柔性可穿戴传感器收入市场份额（2021-2026）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全球不同应用柔性可穿戴传感器收入预测（2027-2032）&amp;（万元）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全球不同应用柔性可穿戴传感器收入市场份额预测（2027-2032）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中国不同应用柔性可穿戴传感器销量（2021-2026）&amp;（千件）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中国不同应用柔性可穿戴传感器销量市场份额（2021-2026）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中国不同应用柔性可穿戴传感器销量预测（2027-2032）&amp;（千件）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中国市场不同应用柔性可穿戴传感器销量市场份额预测（2027-2032）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中国不同应用柔性可穿戴传感器收入（2021-2026）&amp;（万元）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中国不同应用柔性可穿戴传感器收入市场份额（2021-2026）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中国不同应用柔性可穿戴传感器收入预测（2027-2032）&amp;（万元）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中国不同应用柔性可穿戴传感器收入市场份额预测（2027-2032）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柔性可穿戴传感器行业发展趋势</w:t>
      </w:r>
      <w:r>
        <w:rPr>
          <w:rFonts w:hint="eastAsia"/>
        </w:rPr>
        <w:br/>
      </w:r>
      <w:r>
        <w:rPr>
          <w:rFonts w:hint="eastAsia"/>
        </w:rPr>
        <w:t>　　表 161： 柔性可穿戴传感器行业主要驱动因素</w:t>
      </w:r>
      <w:r>
        <w:rPr>
          <w:rFonts w:hint="eastAsia"/>
        </w:rPr>
        <w:br/>
      </w:r>
      <w:r>
        <w:rPr>
          <w:rFonts w:hint="eastAsia"/>
        </w:rPr>
        <w:t>　　表 162： 柔性可穿戴传感器行业供应链分析</w:t>
      </w:r>
      <w:r>
        <w:rPr>
          <w:rFonts w:hint="eastAsia"/>
        </w:rPr>
        <w:br/>
      </w:r>
      <w:r>
        <w:rPr>
          <w:rFonts w:hint="eastAsia"/>
        </w:rPr>
        <w:t>　　表 163： 柔性可穿戴传感器上游原料供应商</w:t>
      </w:r>
      <w:r>
        <w:rPr>
          <w:rFonts w:hint="eastAsia"/>
        </w:rPr>
        <w:br/>
      </w:r>
      <w:r>
        <w:rPr>
          <w:rFonts w:hint="eastAsia"/>
        </w:rPr>
        <w:t>　　表 164： 柔性可穿戴传感器主要地区不同应用客户分析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柔性可穿戴传感器典型经销商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柔性可穿戴传感器产品图片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全球不同产品类型柔性可穿戴传感器销售额2021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全球不同产品类型柔性可穿戴传感器市场份额2025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压力传感器产品图片</w:t>
      </w:r>
      <w:r>
        <w:rPr>
          <w:rFonts w:hint="eastAsia"/>
        </w:rPr>
        <w:br/>
      </w:r>
      <w:r>
        <w:rPr>
          <w:rFonts w:hint="eastAsia"/>
        </w:rPr>
        <w:t>　　图 5： 气体传感器产品图片</w:t>
      </w:r>
      <w:r>
        <w:rPr>
          <w:rFonts w:hint="eastAsia"/>
        </w:rPr>
        <w:br/>
      </w:r>
      <w:r>
        <w:rPr>
          <w:rFonts w:hint="eastAsia"/>
        </w:rPr>
        <w:t>　　图 6： 温度传感器产品图片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全球不同应用柔性可穿戴传感器市场份额2025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军事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2025年全球前五大生产商柔性可穿戴传感器市场份额</w:t>
      </w:r>
      <w:r>
        <w:rPr>
          <w:rFonts w:hint="eastAsia"/>
        </w:rPr>
        <w:br/>
      </w:r>
      <w:r>
        <w:rPr>
          <w:rFonts w:hint="eastAsia"/>
        </w:rPr>
        <w:t>　　图 17： 2025年全球柔性可穿戴传感器第一梯队、第二梯队和第三梯队厂商及市场份额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全球柔性可穿戴传感器产能、产量、产能利用率及发展趋势（2021-2032）&amp;（千件）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全球柔性可穿戴传感器产量、需求量及发展趋势（2021-2032）&amp;（千件）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全球主要地区柔性可穿戴传感器产量市场份额（2021-2032）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中国柔性可穿戴传感器产能、产量、产能利用率及发展趋势（2021-2032）&amp;（千件）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中国柔性可穿戴传感器产量、市场需求量及发展趋势（2021-2032）&amp;（千件）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全球柔性可穿戴传感器市场销售额及增长率：（2021-2032）&amp;（万元）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全球市场柔性可穿戴传感器市场规模：2021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全球市场柔性可穿戴传感器销量及增长率（2021-2032）&amp;（千件）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全球市场柔性可穿戴传感器价格趋势（2021-2032）&amp;（元/件）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全球主要地区柔性可穿戴传感器销售收入（2021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全球主要地区柔性可穿戴传感器销售收入市场份额（2021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北美市场柔性可穿戴传感器销量及增长率（2021-2032）&amp;（千件）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北美市场柔性可穿戴传感器收入及增长率（2021-2032）&amp;（万元）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欧洲市场柔性可穿戴传感器销量及增长率（2021-2032）&amp;（千件）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欧洲市场柔性可穿戴传感器收入及增长率（2021-2032）&amp;（万元）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中国市场柔性可穿戴传感器销量及增长率（2021-2032）&amp;（千件）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中国市场柔性可穿戴传感器收入及增长率（2021-2032）&amp;（万元）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日本市场柔性可穿戴传感器销量及增长率（2021-2032）&amp;（千件）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日本市场柔性可穿戴传感器收入及增长率（2021-2032）&amp;（万元）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东南亚市场柔性可穿戴传感器销量及增长率（2021-2032）&amp;（千件）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东南亚市场柔性可穿戴传感器收入及增长率（2021-2032）&amp;（万元）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印度市场柔性可穿戴传感器销量及增长率（2021-2032）&amp;（千件）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印度市场柔性可穿戴传感器收入及增长率（2021-2032）&amp;（万元）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南美市场柔性可穿戴传感器销量及增长率（2021-2032）&amp;（千件）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南美市场柔性可穿戴传感器收入及增长率（2021-2032）&amp;（万元）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中东市场柔性可穿戴传感器销量及增长率（2021-2032）&amp;（千件）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中东市场柔性可穿戴传感器收入及增长率（2021-2032）&amp;（万元）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全球不同产品类型柔性可穿戴传感器价格走势（2021-2032）&amp;（元/件）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全球不同应用柔性可穿戴传感器价格走势（2021-2032）&amp;（元/件）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柔性可穿戴传感器中国企业SWOT分析</w:t>
      </w:r>
      <w:r>
        <w:rPr>
          <w:rFonts w:hint="eastAsia"/>
        </w:rPr>
        <w:br/>
      </w:r>
      <w:r>
        <w:rPr>
          <w:rFonts w:hint="eastAsia"/>
        </w:rPr>
        <w:t>　　图 48： 柔性可穿戴传感器产业链</w:t>
      </w:r>
      <w:r>
        <w:rPr>
          <w:rFonts w:hint="eastAsia"/>
        </w:rPr>
        <w:br/>
      </w:r>
      <w:r>
        <w:rPr>
          <w:rFonts w:hint="eastAsia"/>
        </w:rPr>
        <w:t>　　图 49： 柔性可穿戴传感器行业采购模式分析</w:t>
      </w:r>
      <w:r>
        <w:rPr>
          <w:rFonts w:hint="eastAsia"/>
        </w:rPr>
        <w:br/>
      </w:r>
      <w:r>
        <w:rPr>
          <w:rFonts w:hint="eastAsia"/>
        </w:rPr>
        <w:t>　　图 50： 柔性可穿戴传感器行业生产模式</w:t>
      </w:r>
      <w:r>
        <w:rPr>
          <w:rFonts w:hint="eastAsia"/>
        </w:rPr>
        <w:br/>
      </w:r>
      <w:r>
        <w:rPr>
          <w:rFonts w:hint="eastAsia"/>
        </w:rPr>
        <w:t>　　图 51： 柔性可穿戴传感器行业销售模式分析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92182b96244e2" w:history="1">
        <w:r>
          <w:rPr>
            <w:rStyle w:val="Hyperlink"/>
          </w:rPr>
          <w:t>全球与中国柔性可穿戴传感器行业调研及市场前景预测报告（2026-2032年）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92182b96244e2" w:history="1">
        <w:r>
          <w:rPr>
            <w:rStyle w:val="Hyperlink"/>
          </w:rPr>
          <w:t>https://www.20087.com/2/73/RouXingKeChuanDaiChuanGanQiDeFaZhanQianJing.html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的高端传感器公司、柔性可穿戴传感器研究生就业、柔性可穿戴电子器件、柔性可穿戴传感器的应用、柔性传感器上市公司、柔性可穿戴传感器有哪些、智能传感器技术、柔性可穿戴传感器的原理、中国前十大柔性电路板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66f08df554af7" w:history="1">
      <w:r>
        <w:rPr>
          <w:rStyle w:val="Hyperlink"/>
        </w:rPr>
        <w:t>全球与中国柔性可穿戴传感器行业调研及市场前景预测报告（2026-2032年）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RouXingKeChuanDaiChuanGanQiDeFaZhanQianJing.html" TargetMode="External" Id="R95392182b962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RouXingKeChuanDaiChuanGanQiDeFaZhanQianJing.html" TargetMode="External" Id="Rc5e66f08df55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2026-01-28T07:13:53Z</dcterms:created>
  <dcterms:modified xsi:type="dcterms:W3CDTF">2026-01-28T08:13:53Z</dcterms:modified>
  <dc:subject>全球与中国柔性可穿戴传感器行业调研及市场前景预测报告（2026-2032年）</dc:subject>
  <dc:title>全球与中国柔性可穿戴传感器行业调研及市场前景预测报告（2026-2032年）</dc:title>
  <cp:keywords>全球与中国柔性可穿戴传感器行业调研及市场前景预测报告（2026-2032年）</cp:keywords>
  <dc:description>全球与中国柔性可穿戴传感器行业调研及市场前景预测报告（2026-2032年）</dc:description>
</cp:coreProperties>
</file>