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c5060aca4bf3" w:history="1">
              <w:r>
                <w:rPr>
                  <w:rStyle w:val="Hyperlink"/>
                </w:rPr>
                <w:t>中国激光焊接机市场现状调研及发展前景预测报告（2023-2029年）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c5060aca4bf3" w:history="1">
              <w:r>
                <w:rPr>
                  <w:rStyle w:val="Hyperlink"/>
                </w:rPr>
                <w:t>中国激光焊接机市场现状调研及发展前景预测报告（2023-2029年）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1c5060aca4bf3" w:history="1">
                <w:r>
                  <w:rPr>
                    <w:rStyle w:val="Hyperlink"/>
                  </w:rPr>
                  <w:t>https://www.20087.com/2/03/JiGuangHanJieJiHangYeQianJing.html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以其高精度、高速度、低热影响区的特点，在汽车、航空航天、电子制造等领域得到广泛应用。随着技术进步，光纤激光器和碟片激光器的应用提高了设备的功率和稳定性，使得焊接过程更加自动化和智能化。同时，针对不同材料和厚度的定制化解决方案也日益增多。</w:t>
      </w:r>
      <w:r>
        <w:rPr>
          <w:rFonts w:hint="eastAsia"/>
        </w:rPr>
        <w:br/>
      </w:r>
      <w:r>
        <w:rPr>
          <w:rFonts w:hint="eastAsia"/>
        </w:rPr>
        <w:t>　　激光焊接机的未来将朝向更高效、多功能和智能化方向发展。高效化体现在激光器功率的持续提升，以及焊接过程的优化，缩短加工时间，提高生产效率；多功能化趋势将推动激光焊接机兼容更多焊接模式，如脉冲焊接、连续焊接，以及切割、打标等功能的集成，以适应更广泛的加工需求；智能化方面，机器视觉、人工智能技术的应用将提升焊缝跟踪精度，实现更复杂的焊接路径规划，甚至自我诊断和维护功能，减少人工干预，推动焊接技术向无人化、智能化车间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c5060aca4bf3" w:history="1">
        <w:r>
          <w:rPr>
            <w:rStyle w:val="Hyperlink"/>
          </w:rPr>
          <w:t>中国激光焊接机市场现状调研及发展前景预测报告（2023-2029年）</w:t>
        </w:r>
      </w:hyperlink>
      <w:r>
        <w:rPr>
          <w:rFonts w:hint="eastAsia"/>
        </w:rPr>
        <w:t>》通过严谨的内容、翔实的分析、权威的数据和直观的图表，全面解析了激光焊接机行业的市场规模、需求变化、价格波动以及产业链构成。激光焊接机报告深入剖析了当前市场现状，科学预测了未来激光焊接机市场前景与发展趋势，特别关注了激光焊接机细分市场的机会与挑战。同时，对激光焊接机重点企业的竞争地位、品牌影响力和市场集中度进行了全面评估。激光焊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激光焊接机行业界定</w:t>
      </w:r>
      <w:r>
        <w:rPr>
          <w:rFonts w:hint="eastAsia"/>
        </w:rPr>
        <w:br/>
      </w:r>
      <w:r>
        <w:rPr>
          <w:rFonts w:hint="eastAsia"/>
        </w:rPr>
        <w:t>　　第一节 激光焊接机行业定义</w:t>
      </w:r>
      <w:r>
        <w:rPr>
          <w:rFonts w:hint="eastAsia"/>
        </w:rPr>
        <w:br/>
      </w:r>
      <w:r>
        <w:rPr>
          <w:rFonts w:hint="eastAsia"/>
        </w:rPr>
        <w:t>　　第二节 激光焊接机行业特点分析</w:t>
      </w:r>
      <w:r>
        <w:rPr>
          <w:rFonts w:hint="eastAsia"/>
        </w:rPr>
        <w:br/>
      </w:r>
      <w:r>
        <w:rPr>
          <w:rFonts w:hint="eastAsia"/>
        </w:rPr>
        <w:t>　　第三节 激光焊接机行业发展历程</w:t>
      </w:r>
      <w:r>
        <w:rPr>
          <w:rFonts w:hint="eastAsia"/>
        </w:rPr>
        <w:br/>
      </w:r>
      <w:r>
        <w:rPr>
          <w:rFonts w:hint="eastAsia"/>
        </w:rPr>
        <w:t>　　第四节 激光焊接机产业链分析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二、激光焊接机产业链模型分析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2018-2023年国际激光焊接机行业发展态势分析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国际激光焊接机行业总体情况</w:t>
      </w:r>
      <w:r>
        <w:rPr>
          <w:rFonts w:hint="eastAsia"/>
        </w:rPr>
        <w:br/>
      </w:r>
      <w:r>
        <w:rPr>
          <w:rFonts w:hint="eastAsia"/>
        </w:rPr>
        <w:t>　　第二节 激光焊接机行业重点市场分析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国际激光焊接机行业发展前景预测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激光焊接机行业政策环境分析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提高我国激光焊接机技术的对策</w:t>
      </w:r>
      <w:r>
        <w:rPr>
          <w:rFonts w:hint="eastAsia"/>
        </w:rPr>
        <w:br/>
      </w:r>
      <w:r>
        <w:rPr>
          <w:rFonts w:hint="eastAsia"/>
        </w:rPr>
        <w:t>　　第四节 我国激光焊接机研发、设计发展趋势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2018-2023年中国激光焊接机行业市场情况</w:t>
      </w:r>
      <w:r>
        <w:rPr>
          <w:rFonts w:hint="eastAsia"/>
        </w:rPr>
        <w:br/>
      </w:r>
      <w:r>
        <w:rPr>
          <w:rFonts w:hint="eastAsia"/>
        </w:rPr>
        <w:t>　　第二节 中国激光焊接机行业市场需求状况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二、2023-2029年激光焊接机行业市场需求预测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中国激光焊接机行业市场供给状况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一、2018-2023年激光焊接机行业市场供给情况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二、2023-2029年激光焊接机行业市场供给预测</w:t>
      </w:r>
      <w:r>
        <w:rPr>
          <w:rFonts w:hint="eastAsia"/>
        </w:rPr>
        <w:br/>
      </w:r>
      <w:r>
        <w:rPr>
          <w:rFonts w:hint="eastAsia"/>
        </w:rPr>
        <w:t>　　第四节 激光焊接机行业市场供需平衡状况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2018-2023年激光焊接机所属行业经济运行分析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2018-2023年激光焊接机所属行业偿债能力分析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2018-2023年激光焊接机所属行业盈利能力分析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2018-2023年激光焊接机所属行业发展能力分析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2018-2023年激光焊接机行业企业数量及变化趋势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中国激光焊接机行业产品价格监测</w:t>
      </w:r>
      <w:r>
        <w:rPr>
          <w:rFonts w:hint="eastAsia"/>
        </w:rPr>
        <w:br/>
      </w:r>
      <w:r>
        <w:rPr>
          <w:rFonts w:hint="eastAsia"/>
        </w:rPr>
        <w:t>　　第一节 激光焊接机市场价格特征</w:t>
      </w:r>
      <w:r>
        <w:rPr>
          <w:rFonts w:hint="eastAsia"/>
        </w:rPr>
        <w:br/>
      </w:r>
      <w:r>
        <w:rPr>
          <w:rFonts w:hint="eastAsia"/>
        </w:rPr>
        <w:t>　　第二节 影响激光焊接机市场价格因素分析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激光焊接机行业上游</w:t>
      </w:r>
      <w:r>
        <w:rPr>
          <w:rFonts w:hint="eastAsia"/>
        </w:rPr>
        <w:br/>
      </w:r>
      <w:r>
        <w:rPr>
          <w:rFonts w:hint="eastAsia"/>
        </w:rPr>
        <w:t>　　第二节 激光焊接机行业下游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浙江嘉泰激光科技股份有限公司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温州联迪激光科技有限公司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浙江泰禾激光设备有限公司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温州市铭泰激光科技有限公司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铭泰激光科技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2023-2029年激光焊接机行业壁垒分析</w:t>
      </w:r>
      <w:r>
        <w:rPr>
          <w:rFonts w:hint="eastAsia"/>
        </w:rPr>
        <w:br/>
      </w:r>
      <w:r>
        <w:rPr>
          <w:rFonts w:hint="eastAsia"/>
        </w:rPr>
        <w:t>　　第三节 激光焊接机行业“波特五力模型”分析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2023-2029年激光焊接机行业风险及对策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2023-2029年激光焊接机行业发展战略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2023-2029年激光焊接机企业竞争策略分析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一、提高我国激光焊接机企业核心竞争力的对策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二、影响激光焊接机企业核心竞争力的因素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三、提高激光焊接机企业竞争力的策略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对我国激光焊接机品牌的战略思考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二、我国激光焊接机企业的品牌战略</w:t>
      </w:r>
      <w:r>
        <w:rPr>
          <w:rFonts w:hint="eastAsia"/>
        </w:rPr>
        <w:br/>
      </w:r>
      <w:r>
        <w:rPr>
          <w:rFonts w:hint="eastAsia"/>
        </w:rPr>
        <w:t>　　　　三、激光焊接机品牌战略管理的策略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激光焊接机行业发展前景及投资建议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2023-2029年激光焊接机行业市场前景展望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2023-2029年激光焊接机行业融资环境分析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激光焊接机项目投资建议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三、激光焊接机项目注意事项</w:t>
      </w:r>
      <w:r>
        <w:rPr>
          <w:rFonts w:hint="eastAsia"/>
        </w:rPr>
        <w:br/>
      </w:r>
      <w:r>
        <w:rPr>
          <w:rFonts w:hint="eastAsia"/>
        </w:rPr>
        <w:t>　　第四节 中-智林　激光焊接机行业重点客户战略实施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激光焊接机行业历程</w:t>
      </w:r>
      <w:r>
        <w:rPr>
          <w:rFonts w:hint="eastAsia"/>
        </w:rPr>
        <w:br/>
      </w:r>
      <w:r>
        <w:rPr>
          <w:rFonts w:hint="eastAsia"/>
        </w:rPr>
        <w:t>　　图表 激光焊接机行业生命周期</w:t>
      </w:r>
      <w:r>
        <w:rPr>
          <w:rFonts w:hint="eastAsia"/>
        </w:rPr>
        <w:br/>
      </w:r>
      <w:r>
        <w:rPr>
          <w:rFonts w:hint="eastAsia"/>
        </w:rPr>
        <w:t>　　图表 激光焊接机行业产业链分析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激光焊接机行业动态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2018-2023年中国激光焊接机进口金额分析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2018-2023年中国激光焊接机出口数量分析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2018-2023年中国激光焊接机出口金额分析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2023-2029年中国激光焊接机行业发展趋势预测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c5060aca4bf3" w:history="1">
        <w:r>
          <w:rPr>
            <w:rStyle w:val="Hyperlink"/>
          </w:rPr>
          <w:t>中国激光焊接机市场现状调研及发展前景预测报告（2023-2029年）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1c5060aca4bf3" w:history="1">
        <w:r>
          <w:rPr>
            <w:rStyle w:val="Hyperlink"/>
          </w:rPr>
          <w:t>https://www.20087.com/2/03/JiGuangHanJieJiHangYeQianJing.html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649b436342f1" w:history="1">
      <w:r>
        <w:rPr>
          <w:rStyle w:val="Hyperlink"/>
        </w:rPr>
        <w:t>中国激光焊接机市场现状调研及发展前景预测报告（2023-2029年）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GuangHanJieJiHangYeQianJing.html" TargetMode="External" Id="R77e1c5060aca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GuangHanJieJiHangYeQianJing.html" TargetMode="External" Id="R0c1e649b4363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2023-07-04T07:23:00Z</dcterms:created>
  <dcterms:modified xsi:type="dcterms:W3CDTF">2023-07-04T08:23:00Z</dcterms:modified>
  <dc:subject>中国激光焊接机市场现状调研及发展前景预测报告（2023-2029年）</dc:subject>
  <dc:title>中国激光焊接机市场现状调研及发展前景预测报告（2023-2029年）</dc:title>
  <cp:keywords>中国激光焊接机市场现状调研及发展前景预测报告（2023-2029年）</cp:keywords>
  <dc:description>中国激光焊接机市场现状调研及发展前景预测报告（2023-2029年）</dc:description>
</cp:coreProperties>
</file>