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3f04ed65a44fe" w:history="1">
              <w:r>
                <w:rPr>
                  <w:rStyle w:val="Hyperlink"/>
                </w:rPr>
                <w:t>2023年中国烙铁咀产品专项调研及未来投资前景分析报告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3f04ed65a44fe" w:history="1">
              <w:r>
                <w:rPr>
                  <w:rStyle w:val="Hyperlink"/>
                </w:rPr>
                <w:t>2023年中国烙铁咀产品专项调研及未来投资前景分析报告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0537A32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93f04ed65a44fe" w:history="1">
                <w:r>
                  <w:rPr>
                    <w:rStyle w:val="Hyperlink"/>
                  </w:rPr>
                  <w:t>https://www.20087.com/2/A3/LuoTieJuFaZhanQuShi.html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烙铁咀是电子焊接领域不可或缺的工具部件，用于传递热量以熔化焊锡。近年来，随着电子产品的微型化和复杂化，烙铁咀的设计和技术也在不断进步。目前，烙铁咀不仅在材质上有所突破，如采用铜合金等导热性能更好的材料，还在形状和尺寸上进行了优化，以适应不同焊接任务的需求。此外，随着自动化焊接技术的发展，烙铁咀的自动化更换系统也得到了广泛应用。</w:t>
      </w:r>
      <w:r>
        <w:rPr>
          <w:rFonts w:hint="eastAsia"/>
        </w:rPr>
        <w:br/>
      </w:r>
      <w:r>
        <w:rPr>
          <w:rFonts w:hint="eastAsia"/>
        </w:rPr>
        <w:t>　　未来，烙铁咀的发展将更加注重材料科学的进步和自动化技术的应用。随着新材料的研发，未来的烙铁咀将采用更高效的热传导材料，提高加热速度和温度均匀性。同时，随着人工智能和机器人技术的进步，烙铁咀将更加智能化，能够自动识别焊接点的位置和大小，实现精准焊接。此外，随着可持续发展的要求，烙铁咀的设计也将更加注重环保，采用可回收材料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3f04ed65a44fe" w:history="1">
        <w:r>
          <w:rPr>
            <w:rStyle w:val="Hyperlink"/>
          </w:rPr>
          <w:t>2023年中国烙铁咀产品专项调研及未来投资前景分析报告</w:t>
        </w:r>
      </w:hyperlink>
      <w:r>
        <w:rPr>
          <w:rFonts w:hint="eastAsia"/>
        </w:rPr>
        <w:t>》基于对烙铁咀行业长期跟踪研究，采用定量与定性相结合的分析方法，系统梳理了烙铁咀行业发展现状。报告分析了当前烙铁咀市场规模、主要企业经营状况及品牌竞争格局，考察了烙铁咀进出口情况和行业技术发展水平。通过对市场环境和投资环境的评估，报告客观预测了烙铁咀行业未来发展趋势，识别了潜在的市场机遇与风险，为企业战略规划、投资决策和经营管理提供了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中国烙铁咀行业发展环境分析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六、金融危机对烙铁咀行业影响分析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烙铁咀行业发展的“波特五力模型”分析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影响烙铁咀行业发展的主要因素分析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中国烙铁咀市场规模分析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2018-2023年中国烙铁咀市场规模分析</w:t>
      </w:r>
      <w:r>
        <w:rPr>
          <w:rFonts w:hint="eastAsia"/>
        </w:rPr>
        <w:br/>
      </w:r>
      <w:r>
        <w:rPr>
          <w:rFonts w:hint="eastAsia"/>
        </w:rPr>
        <w:t>　　第二节 2023年我国烙铁咀区域结构分析</w:t>
      </w:r>
      <w:r>
        <w:rPr>
          <w:rFonts w:hint="eastAsia"/>
        </w:rPr>
        <w:br/>
      </w:r>
      <w:r>
        <w:rPr>
          <w:rFonts w:hint="eastAsia"/>
        </w:rPr>
        <w:t>　　第三节 中国烙铁咀区域市场规模分析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中国烙铁咀需求与消费状况分析</w:t>
      </w:r>
      <w:r>
        <w:rPr>
          <w:rFonts w:hint="eastAsia"/>
        </w:rPr>
        <w:br/>
      </w:r>
      <w:r>
        <w:rPr>
          <w:rFonts w:hint="eastAsia"/>
        </w:rPr>
        <w:t>　　第一节 2018-2023年中国烙铁咀产量统计分析</w:t>
      </w:r>
      <w:r>
        <w:rPr>
          <w:rFonts w:hint="eastAsia"/>
        </w:rPr>
        <w:br/>
      </w:r>
      <w:r>
        <w:rPr>
          <w:rFonts w:hint="eastAsia"/>
        </w:rPr>
        <w:t>　　第二节 2018-2023年中国烙铁咀历年消费量统计分析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中国烙铁咀消费者消费偏好调查分析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中国烙铁咀消费者对其价格的敏感度分析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中国烙铁咀行业市场价格分析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2018-2023年中国烙铁咀行业平均价格趋向势分析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2023-2029年中国烙铁咀行业价格趋向预测分析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中国烙铁咀行业进出口市场情况分析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2018-2023年中国烙铁咀行业进出口量分析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一、2018-2023年中国烙铁咀行业进口分析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二、2018-2023年中国烙铁咀行业出口分析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2023-2029年中国烙铁咀行业进出口市场预测分析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一、2023-2029年中国烙铁咀行业进口预测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二、2023-2029年中国烙铁咀行业出口预测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我国烙铁咀行业产品技术发展分析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当前我国烙铁咀技术发展现状</w:t>
      </w:r>
      <w:r>
        <w:rPr>
          <w:rFonts w:hint="eastAsia"/>
        </w:rPr>
        <w:br/>
      </w:r>
      <w:r>
        <w:rPr>
          <w:rFonts w:hint="eastAsia"/>
        </w:rPr>
        <w:t>　　第二节 中外烙铁咀技术差距及产生差距的主要原因分析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提高我国烙铁咀技术的对策</w:t>
      </w:r>
      <w:r>
        <w:rPr>
          <w:rFonts w:hint="eastAsia"/>
        </w:rPr>
        <w:br/>
      </w:r>
      <w:r>
        <w:rPr>
          <w:rFonts w:hint="eastAsia"/>
        </w:rPr>
        <w:t>　　第四节 我国烙铁咀产品研发、设计发展趋势分析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我国烙铁咀行业竞争格局分析</w:t>
      </w:r>
      <w:r>
        <w:rPr>
          <w:rFonts w:hint="eastAsia"/>
        </w:rPr>
        <w:br/>
      </w:r>
      <w:r>
        <w:rPr>
          <w:rFonts w:hint="eastAsia"/>
        </w:rPr>
        <w:t>　　第一节 烙铁咀行业历史竞争格局综述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一、烙铁咀行业集中度分析</w:t>
      </w:r>
      <w:r>
        <w:rPr>
          <w:rFonts w:hint="eastAsia"/>
        </w:rPr>
        <w:br/>
      </w:r>
      <w:r>
        <w:rPr>
          <w:rFonts w:hint="eastAsia"/>
        </w:rPr>
        <w:t>　　　　二、烙铁咀行业竞争程度</w:t>
      </w:r>
      <w:r>
        <w:rPr>
          <w:rFonts w:hint="eastAsia"/>
        </w:rPr>
        <w:br/>
      </w:r>
      <w:r>
        <w:rPr>
          <w:rFonts w:hint="eastAsia"/>
        </w:rPr>
        <w:t>　　第二节 烙铁咀行业企业竞争状况分析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2023-2029年我国烙铁咀行业竞争格局展望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国内外烙铁咀重点企业分析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2023-2029年中国烙铁咀行业发展预测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2023-2029年我国烙铁咀行业产量预测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2023-2029年我国烙铁咀行业消费量预测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2023-2029年我国烙铁咀行业产值预测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2023-2029年我国烙铁咀行业销售收入预测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我国烙铁咀行业投资价值与投资策略分析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烙铁咀行业投资价值分析</w:t>
      </w:r>
      <w:r>
        <w:rPr>
          <w:rFonts w:hint="eastAsia"/>
        </w:rPr>
        <w:br/>
      </w:r>
      <w:r>
        <w:rPr>
          <w:rFonts w:hint="eastAsia"/>
        </w:rPr>
        <w:t>　　　　一、烙铁咀行业发展前景分析</w:t>
      </w:r>
      <w:r>
        <w:rPr>
          <w:rFonts w:hint="eastAsia"/>
        </w:rPr>
        <w:br/>
      </w:r>
      <w:r>
        <w:rPr>
          <w:rFonts w:hint="eastAsia"/>
        </w:rPr>
        <w:t>　　　　二、烙铁咀行业盈利能力预测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烙铁咀行业投资风险分析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中⋅智⋅林－烙铁咀行业投资策略分析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3f04ed65a44fe" w:history="1">
        <w:r>
          <w:rPr>
            <w:rStyle w:val="Hyperlink"/>
          </w:rPr>
          <w:t>2023年中国烙铁咀产品专项调研及未来投资前景分析报告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0537A32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93f04ed65a44fe" w:history="1">
        <w:r>
          <w:rPr>
            <w:rStyle w:val="Hyperlink"/>
          </w:rPr>
          <w:t>https://www.20087.com/2/A3/LuoTieJuFaZhanQuShi.html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热点：蚀刻图片100张、烙铁咀怎么读、pzt压电陶瓷片、烙铁咀材质、磨齿机磨齿视频教程、烙铁咀图片、大型工业漏斗图片、烙铁咀温度计、压电陶瓷片主要参数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c07d5aaab4d3f" w:history="1">
      <w:r>
        <w:rPr>
          <w:rStyle w:val="Hyperlink"/>
        </w:rPr>
        <w:t>2023年中国烙铁咀产品专项调研及未来投资前景分析报告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3/LuoTieJuFaZhanQuShi.html" TargetMode="External" Id="R9f93f04ed65a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3/LuoTieJuFaZhanQuShi.html" TargetMode="External" Id="R964c07d5aaab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2023-03-29T02:23:00Z</dcterms:created>
  <dcterms:modified xsi:type="dcterms:W3CDTF">2023-03-29T03:23:00Z</dcterms:modified>
  <dc:subject>2023年中国烙铁咀产品专项调研及未来投资前景分析报告</dc:subject>
  <dc:title>2023年中国烙铁咀产品专项调研及未来投资前景分析报告</dc:title>
  <cp:keywords>2023年中国烙铁咀产品专项调研及未来投资前景分析报告</cp:keywords>
  <dc:description>2023年中国烙铁咀产品专项调研及未来投资前景分析报告</dc:description>
</cp:coreProperties>
</file>