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830e4e060b49ba" w:history="1">
              <w:r>
                <w:rPr>
                  <w:rStyle w:val="Hyperlink"/>
                </w:rPr>
                <w:t>2027-2033年全球与中国燃料电池催化剂市场研究及趋势预测报告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830e4e060b49ba" w:history="1">
              <w:r>
                <w:rPr>
                  <w:rStyle w:val="Hyperlink"/>
                </w:rPr>
                <w:t>2027-2033年全球与中国燃料电池催化剂市场研究及趋势预测报告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830e4e060b49ba" w:history="1">
                <w:r>
                  <w:rPr>
                    <w:rStyle w:val="Hyperlink"/>
                  </w:rPr>
                  <w:t>https://www.20087.com/2/03/RanLiaoDianChiCuiHuaJiHangYeFaZhanQuShi.html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料电池催化剂主要用于质子交换膜燃料电池阴极氧还原反应，核心材料仍以铂基催化剂为主。当前行业技术路线围绕降低铂用量、提升催化活性与耐久性展开，单位千瓦铂载量持续下降，核壳结构、有序铂合金等新一代产品已进入量产导入阶段，电堆峰值功率密度与循环耐久性显著提升。供给端由少数专业催化剂供应商主导，产能集中度较高，亚太地区需求占比突出，商用车、固定式发电与航运脱碳构成主要应用场景。</w:t>
      </w:r>
      <w:r>
        <w:rPr>
          <w:rFonts w:hint="eastAsia"/>
        </w:rPr>
        <w:br/>
      </w:r>
      <w:r>
        <w:rPr>
          <w:rFonts w:hint="eastAsia"/>
        </w:rPr>
        <w:t>　　未来，燃料电池催化剂将沿低铂化、合金化与非贵金属替代方向演进。市场调研网认为，通过微合金化、载体结构优化与金属-载体相互作用调控，催化层质量活性与抗中毒能力有望进一步提升。非铂基催化剂在碱性膜燃料电池等特定体系中已开展验证，但高电流密度下的稳定性仍是规模化应用瓶颈。随着氢能应用场景扩展，催化剂产品将更注重全生命周期成本、耐久性与供应链安全性，行业竞争将从单一性能指标转向材料体系、工艺工程与场景适配能力的综合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830e4e060b49ba" w:history="1">
        <w:r>
          <w:rPr>
            <w:rStyle w:val="Hyperlink"/>
          </w:rPr>
          <w:t>2027-2033年全球与中国燃料电池催化剂市场研究及趋势预测报告</w:t>
        </w:r>
      </w:hyperlink>
      <w:r>
        <w:rPr>
          <w:rFonts w:hint="eastAsia"/>
        </w:rPr>
        <w:t>》，2027年燃料电池催化剂行业市场规模达 亿元，预计2033年市场规模将达 亿元，期间年均复合增长率（CAGR）达 %。报告基于多年市场监测与行业研究，全面分析了燃料电池催化剂行业的现状、市场需求及市场规模，详细解读了燃料电池催化剂产业链结构、价格趋势及细分市场特点。报告科学预测了行业前景与发展方向，重点剖析了品牌竞争格局、市场集中度及主要企业的经营表现，并通过SWOT分析揭示了燃料电池催化剂行业机遇与风险。为投资者和决策者提供专业、客观的战略建议，是把握燃料电池催化剂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燃料电池催化剂概述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　　一、燃料电池</w:t>
      </w:r>
      <w:r>
        <w:rPr>
          <w:rFonts w:hint="eastAsia"/>
        </w:rPr>
        <w:br/>
      </w:r>
      <w:r>
        <w:rPr>
          <w:rFonts w:hint="eastAsia"/>
        </w:rPr>
        <w:t>　　　　二、燃料电池催化剂</w:t>
      </w:r>
      <w:r>
        <w:rPr>
          <w:rFonts w:hint="eastAsia"/>
        </w:rPr>
        <w:br/>
      </w:r>
      <w:r>
        <w:rPr>
          <w:rFonts w:hint="eastAsia"/>
        </w:rPr>
        <w:t>　　　　三、铂</w:t>
      </w:r>
      <w:r>
        <w:rPr>
          <w:rFonts w:hint="eastAsia"/>
        </w:rPr>
        <w:br/>
      </w:r>
      <w:r>
        <w:rPr>
          <w:rFonts w:hint="eastAsia"/>
        </w:rPr>
        <w:t>　　第二节 行业特点和用途</w:t>
      </w:r>
      <w:r>
        <w:rPr>
          <w:rFonts w:hint="eastAsia"/>
        </w:rPr>
        <w:br/>
      </w:r>
      <w:r>
        <w:rPr>
          <w:rFonts w:hint="eastAsia"/>
        </w:rPr>
        <w:t>　　　　一、燃料电池特点和用途</w:t>
      </w:r>
      <w:r>
        <w:rPr>
          <w:rFonts w:hint="eastAsia"/>
        </w:rPr>
        <w:br/>
      </w:r>
      <w:r>
        <w:rPr>
          <w:rFonts w:hint="eastAsia"/>
        </w:rPr>
        <w:t>　　　　二、燃料电池催化剂特点和用途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国外燃料电池催化剂市场发展概况</w:t>
      </w:r>
      <w:r>
        <w:rPr>
          <w:rFonts w:hint="eastAsia"/>
        </w:rPr>
        <w:br/>
      </w:r>
      <w:r>
        <w:rPr>
          <w:rFonts w:hint="eastAsia"/>
        </w:rPr>
        <w:t>　　第一节 2021-2026年全球燃料电池催化剂市场分析</w:t>
      </w:r>
      <w:r>
        <w:rPr>
          <w:rFonts w:hint="eastAsia"/>
        </w:rPr>
        <w:br/>
      </w:r>
      <w:r>
        <w:rPr>
          <w:rFonts w:hint="eastAsia"/>
        </w:rPr>
        <w:t>　　　　一、全球铂金属资源</w:t>
      </w:r>
      <w:r>
        <w:rPr>
          <w:rFonts w:hint="eastAsia"/>
        </w:rPr>
        <w:br/>
      </w:r>
      <w:r>
        <w:rPr>
          <w:rFonts w:hint="eastAsia"/>
        </w:rPr>
        <w:t>　　　　二、全球铂金属资源分布</w:t>
      </w:r>
      <w:r>
        <w:rPr>
          <w:rFonts w:hint="eastAsia"/>
        </w:rPr>
        <w:br/>
      </w:r>
      <w:r>
        <w:rPr>
          <w:rFonts w:hint="eastAsia"/>
        </w:rPr>
        <w:t>　　　　三、全球铂需求分布</w:t>
      </w:r>
      <w:r>
        <w:rPr>
          <w:rFonts w:hint="eastAsia"/>
        </w:rPr>
        <w:br/>
      </w:r>
      <w:r>
        <w:rPr>
          <w:rFonts w:hint="eastAsia"/>
        </w:rPr>
        <w:t>　　　　四、全球燃料电池汽车分析</w:t>
      </w:r>
      <w:r>
        <w:rPr>
          <w:rFonts w:hint="eastAsia"/>
        </w:rPr>
        <w:br/>
      </w:r>
      <w:r>
        <w:rPr>
          <w:rFonts w:hint="eastAsia"/>
        </w:rPr>
        <w:t>　　　　五、全球燃料电池汽车铂催化剂分析</w:t>
      </w:r>
      <w:r>
        <w:rPr>
          <w:rFonts w:hint="eastAsia"/>
        </w:rPr>
        <w:br/>
      </w:r>
      <w:r>
        <w:rPr>
          <w:rFonts w:hint="eastAsia"/>
        </w:rPr>
        <w:t>　　　　六、2021-2026年全球燃料电池催化剂需求量</w:t>
      </w:r>
      <w:r>
        <w:rPr>
          <w:rFonts w:hint="eastAsia"/>
        </w:rPr>
        <w:br/>
      </w:r>
      <w:r>
        <w:rPr>
          <w:rFonts w:hint="eastAsia"/>
        </w:rPr>
        <w:t>　　第二节 2027-2033年全球燃料电池催化剂需求量预测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2026年我国燃料电池催化剂环境分析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我国燃料电池催化剂技术发展分析</w:t>
      </w:r>
      <w:r>
        <w:rPr>
          <w:rFonts w:hint="eastAsia"/>
        </w:rPr>
        <w:br/>
      </w:r>
      <w:r>
        <w:rPr>
          <w:rFonts w:hint="eastAsia"/>
        </w:rPr>
        <w:t>　　第一节 当前国内外燃料电池催化剂技术发展分析</w:t>
      </w:r>
      <w:r>
        <w:rPr>
          <w:rFonts w:hint="eastAsia"/>
        </w:rPr>
        <w:br/>
      </w:r>
      <w:r>
        <w:rPr>
          <w:rFonts w:hint="eastAsia"/>
        </w:rPr>
        <w:t>　　第二节 燃料电池催化剂生产方法</w:t>
      </w:r>
      <w:r>
        <w:rPr>
          <w:rFonts w:hint="eastAsia"/>
        </w:rPr>
        <w:br/>
      </w:r>
      <w:r>
        <w:rPr>
          <w:rFonts w:hint="eastAsia"/>
        </w:rPr>
        <w:t>　　　　一、浸渍法</w:t>
      </w:r>
      <w:r>
        <w:rPr>
          <w:rFonts w:hint="eastAsia"/>
        </w:rPr>
        <w:br/>
      </w:r>
      <w:r>
        <w:rPr>
          <w:rFonts w:hint="eastAsia"/>
        </w:rPr>
        <w:t>　　　　二、离子交换法</w:t>
      </w:r>
      <w:r>
        <w:rPr>
          <w:rFonts w:hint="eastAsia"/>
        </w:rPr>
        <w:br/>
      </w:r>
      <w:r>
        <w:rPr>
          <w:rFonts w:hint="eastAsia"/>
        </w:rPr>
        <w:t>　　　　三、Bonnemann法</w:t>
      </w:r>
      <w:r>
        <w:rPr>
          <w:rFonts w:hint="eastAsia"/>
        </w:rPr>
        <w:br/>
      </w:r>
      <w:r>
        <w:rPr>
          <w:rFonts w:hint="eastAsia"/>
        </w:rPr>
        <w:t>　　　　四、胶体法</w:t>
      </w:r>
      <w:r>
        <w:rPr>
          <w:rFonts w:hint="eastAsia"/>
        </w:rPr>
        <w:br/>
      </w:r>
      <w:r>
        <w:rPr>
          <w:rFonts w:hint="eastAsia"/>
        </w:rPr>
        <w:t>　　第三节 提高我国燃料电池催化剂技术的策略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燃料电池催化剂市场特性分析</w:t>
      </w:r>
      <w:r>
        <w:rPr>
          <w:rFonts w:hint="eastAsia"/>
        </w:rPr>
        <w:br/>
      </w:r>
      <w:r>
        <w:rPr>
          <w:rFonts w:hint="eastAsia"/>
        </w:rPr>
        <w:t>　　第一节 燃料电池催化剂市场集中度分析及预测</w:t>
      </w:r>
      <w:r>
        <w:rPr>
          <w:rFonts w:hint="eastAsia"/>
        </w:rPr>
        <w:br/>
      </w:r>
      <w:r>
        <w:rPr>
          <w:rFonts w:hint="eastAsia"/>
        </w:rPr>
        <w:t>　　　　一、中国铂资源市场集中度分析</w:t>
      </w:r>
      <w:r>
        <w:rPr>
          <w:rFonts w:hint="eastAsia"/>
        </w:rPr>
        <w:br/>
      </w:r>
      <w:r>
        <w:rPr>
          <w:rFonts w:hint="eastAsia"/>
        </w:rPr>
        <w:t>　　　　二、中国燃料电池催化剂市场集中度</w:t>
      </w:r>
      <w:r>
        <w:rPr>
          <w:rFonts w:hint="eastAsia"/>
        </w:rPr>
        <w:br/>
      </w:r>
      <w:r>
        <w:rPr>
          <w:rFonts w:hint="eastAsia"/>
        </w:rPr>
        <w:t>　　第二节 燃料电池催化剂行业SWOT分析及预测</w:t>
      </w:r>
      <w:r>
        <w:rPr>
          <w:rFonts w:hint="eastAsia"/>
        </w:rPr>
        <w:br/>
      </w:r>
      <w:r>
        <w:rPr>
          <w:rFonts w:hint="eastAsia"/>
        </w:rPr>
        <w:t>　　　　一、燃料电池催化剂优势</w:t>
      </w:r>
      <w:r>
        <w:rPr>
          <w:rFonts w:hint="eastAsia"/>
        </w:rPr>
        <w:br/>
      </w:r>
      <w:r>
        <w:rPr>
          <w:rFonts w:hint="eastAsia"/>
        </w:rPr>
        <w:t>　　　　二、燃料电池催化剂劣势</w:t>
      </w:r>
      <w:r>
        <w:rPr>
          <w:rFonts w:hint="eastAsia"/>
        </w:rPr>
        <w:br/>
      </w:r>
      <w:r>
        <w:rPr>
          <w:rFonts w:hint="eastAsia"/>
        </w:rPr>
        <w:t>　　　　三、燃料电池催化剂机会</w:t>
      </w:r>
      <w:r>
        <w:rPr>
          <w:rFonts w:hint="eastAsia"/>
        </w:rPr>
        <w:br/>
      </w:r>
      <w:r>
        <w:rPr>
          <w:rFonts w:hint="eastAsia"/>
        </w:rPr>
        <w:t>　　　　四、燃料电池催化剂风险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我国燃料电池催化剂发展现状调研</w:t>
      </w:r>
      <w:r>
        <w:rPr>
          <w:rFonts w:hint="eastAsia"/>
        </w:rPr>
        <w:br/>
      </w:r>
      <w:r>
        <w:rPr>
          <w:rFonts w:hint="eastAsia"/>
        </w:rPr>
        <w:t>　　第一节 我国燃料电池催化剂市场现状分析</w:t>
      </w:r>
      <w:r>
        <w:rPr>
          <w:rFonts w:hint="eastAsia"/>
        </w:rPr>
        <w:br/>
      </w:r>
      <w:r>
        <w:rPr>
          <w:rFonts w:hint="eastAsia"/>
        </w:rPr>
        <w:t>　　第二节 2021-2026年我国燃料电池催化剂产量分析</w:t>
      </w:r>
      <w:r>
        <w:rPr>
          <w:rFonts w:hint="eastAsia"/>
        </w:rPr>
        <w:br/>
      </w:r>
      <w:r>
        <w:rPr>
          <w:rFonts w:hint="eastAsia"/>
        </w:rPr>
        <w:t>　　第三节 2021-2026年我国燃料电池催化剂市场需求分析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2021-2026年我国燃料电池催化剂所属行业进出口情况分析</w:t>
      </w:r>
      <w:r>
        <w:rPr>
          <w:rFonts w:hint="eastAsia"/>
        </w:rPr>
        <w:br/>
      </w:r>
      <w:r>
        <w:rPr>
          <w:rFonts w:hint="eastAsia"/>
        </w:rPr>
        <w:t>　　第一节 2021-2026年中国燃料电池催化剂行业进口情况</w:t>
      </w:r>
      <w:r>
        <w:rPr>
          <w:rFonts w:hint="eastAsia"/>
        </w:rPr>
        <w:br/>
      </w:r>
      <w:r>
        <w:rPr>
          <w:rFonts w:hint="eastAsia"/>
        </w:rPr>
        <w:t>　　第二节 2021-2026年中国燃料电池催化剂行业出口情况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主要燃料电池催化剂企业及竞争格局</w:t>
      </w:r>
      <w:r>
        <w:rPr>
          <w:rFonts w:hint="eastAsia"/>
        </w:rPr>
        <w:br/>
      </w:r>
      <w:r>
        <w:rPr>
          <w:rFonts w:hint="eastAsia"/>
        </w:rPr>
        <w:t>　　第一节 田中贵金属（日本）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武汉理氢科技有限公司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武汉喜玛拉雅光电科技股份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第四节 宁波中科科创新能源科技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中国燃料电池催化剂行业投资战略研究</w:t>
      </w:r>
      <w:r>
        <w:rPr>
          <w:rFonts w:hint="eastAsia"/>
        </w:rPr>
        <w:br/>
      </w:r>
      <w:r>
        <w:rPr>
          <w:rFonts w:hint="eastAsia"/>
        </w:rPr>
        <w:t>　　第一节 燃料电池催化剂行业发展战略研究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第二节 中国燃料电池催化剂产业竞争战略建议</w:t>
      </w:r>
      <w:r>
        <w:rPr>
          <w:rFonts w:hint="eastAsia"/>
        </w:rPr>
        <w:br/>
      </w:r>
      <w:r>
        <w:rPr>
          <w:rFonts w:hint="eastAsia"/>
        </w:rPr>
        <w:t>　　　　一、提高我国燃料电池催化剂企业核心竞争力的对策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二、影响燃料电池催化剂企业核心竞争力的因素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2027-2033年我国燃料电池催化剂未来发展预测及投资前景分析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未来燃料电池催化剂行业发展趋势预测</w:t>
      </w:r>
      <w:r>
        <w:rPr>
          <w:rFonts w:hint="eastAsia"/>
        </w:rPr>
        <w:br/>
      </w:r>
      <w:r>
        <w:rPr>
          <w:rFonts w:hint="eastAsia"/>
        </w:rPr>
        <w:t>　　第二节 燃料电池催化剂行业相关趋势预测</w:t>
      </w:r>
      <w:r>
        <w:rPr>
          <w:rFonts w:hint="eastAsia"/>
        </w:rPr>
        <w:br/>
      </w:r>
      <w:r>
        <w:rPr>
          <w:rFonts w:hint="eastAsia"/>
        </w:rPr>
        <w:t>　　　　一、2027-2033年燃料电池催化剂行业供给预测</w:t>
      </w:r>
      <w:r>
        <w:rPr>
          <w:rFonts w:hint="eastAsia"/>
        </w:rPr>
        <w:br/>
      </w:r>
      <w:r>
        <w:rPr>
          <w:rFonts w:hint="eastAsia"/>
        </w:rPr>
        <w:t>　　　　二、2027-2033年燃料电池催化剂行业需求预测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2027-2033年对我国燃料电池催化剂投资的建议及观点</w:t>
      </w:r>
      <w:r>
        <w:rPr>
          <w:rFonts w:hint="eastAsia"/>
        </w:rPr>
        <w:br/>
      </w:r>
      <w:r>
        <w:rPr>
          <w:rFonts w:hint="eastAsia"/>
        </w:rPr>
        <w:t>　　第一节 燃料电池催化剂投资机遇</w:t>
      </w:r>
      <w:r>
        <w:rPr>
          <w:rFonts w:hint="eastAsia"/>
        </w:rPr>
        <w:br/>
      </w:r>
      <w:r>
        <w:rPr>
          <w:rFonts w:hint="eastAsia"/>
        </w:rPr>
        <w:t>　　第二节 燃料电池催化剂行业投资风险剖析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二、服务能力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[~中~智~林~]行业应对策略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燃料电池催化剂行业历程</w:t>
      </w:r>
      <w:r>
        <w:rPr>
          <w:rFonts w:hint="eastAsia"/>
        </w:rPr>
        <w:br/>
      </w:r>
      <w:r>
        <w:rPr>
          <w:rFonts w:hint="eastAsia"/>
        </w:rPr>
        <w:t>　　图表 燃料电池催化剂行业生命周期</w:t>
      </w:r>
      <w:r>
        <w:rPr>
          <w:rFonts w:hint="eastAsia"/>
        </w:rPr>
        <w:br/>
      </w:r>
      <w:r>
        <w:rPr>
          <w:rFonts w:hint="eastAsia"/>
        </w:rPr>
        <w:t>　　图表 燃料电池催化剂行业产业链分析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2021-2026年中国燃料电池催化剂行业市场规模及增长情况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2021-2026年燃料电池催化剂行业市场容量分析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2021-2026年中国燃料电池催化剂行业产能统计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2021-2026年中国燃料电池催化剂行业产量及增长趋势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2021-2026年中国燃料电池催化剂市场需求量及增速统计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2026年中国燃料电池催化剂行业需求领域分布格局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2021-2026年中国燃料电池催化剂行业销售收入分析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2021-2026年中国燃料电池催化剂行业盈利情况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2021-2026年中国燃料电池催化剂行业利润总额统计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2021-2026年中国燃料电池催化剂进口数量分析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2021-2026年中国燃料电池催化剂进口金额分析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2021-2026年中国燃料电池催化剂出口数量分析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2021-2026年中国燃料电池催化剂出口金额分析</w:t>
      </w:r>
      <w:r>
        <w:rPr>
          <w:rFonts w:hint="eastAsia"/>
        </w:rPr>
        <w:br/>
      </w:r>
      <w:r>
        <w:rPr>
          <w:rFonts w:hint="eastAsia"/>
        </w:rPr>
        <w:t>　　图表 2026年中国燃料电池催化剂进口国家及地区分析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2026年中国燃料电池催化剂出口国家及地区分析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2021-2026年中国燃料电池催化剂行业企业数量情况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2021-2026年中国燃料电池催化剂行业企业平均规模情况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**地区燃料电池催化剂市场规模及增长情况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**地区燃料电池催化剂行业市场需求情况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**地区燃料电池催化剂市场规模及增长情况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**地区燃料电池催化剂行业市场需求情况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**地区燃料电池催化剂市场规模及增长情况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**地区燃料电池催化剂行业市场需求情况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**地区燃料电池催化剂市场规模及增长情况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**地区燃料电池催化剂行业市场需求情况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燃料电池催化剂企业信息</w:t>
      </w:r>
      <w:r>
        <w:rPr>
          <w:rFonts w:hint="eastAsia"/>
        </w:rPr>
        <w:br/>
      </w:r>
      <w:r>
        <w:rPr>
          <w:rFonts w:hint="eastAsia"/>
        </w:rPr>
        <w:t>　　图表 燃料电池催化剂企业经营情况分析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燃料电池催化剂重点企业（三）成长能力情况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2027-2033年中国燃料电池催化剂行业产能预测</w:t>
      </w:r>
      <w:r>
        <w:rPr>
          <w:rFonts w:hint="eastAsia"/>
        </w:rPr>
        <w:br/>
      </w:r>
      <w:r>
        <w:rPr>
          <w:rFonts w:hint="eastAsia"/>
        </w:rPr>
        <w:t>　　图表 2027-2033年中国燃料电池催化剂行业产量预测</w:t>
      </w:r>
      <w:r>
        <w:rPr>
          <w:rFonts w:hint="eastAsia"/>
        </w:rPr>
        <w:br/>
      </w:r>
      <w:r>
        <w:rPr>
          <w:rFonts w:hint="eastAsia"/>
        </w:rPr>
        <w:t>　　图表 2027-2033年中国燃料电池催化剂市场需求量预测</w:t>
      </w:r>
      <w:r>
        <w:rPr>
          <w:rFonts w:hint="eastAsia"/>
        </w:rPr>
        <w:br/>
      </w:r>
      <w:r>
        <w:rPr>
          <w:rFonts w:hint="eastAsia"/>
        </w:rPr>
        <w:t>　　图表 2027-2033年中国燃料电池催化剂行业供需平衡预测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2027-2033年中国燃料电池催化剂行业市场容量预测</w:t>
      </w:r>
      <w:r>
        <w:rPr>
          <w:rFonts w:hint="eastAsia"/>
        </w:rPr>
        <w:br/>
      </w:r>
      <w:r>
        <w:rPr>
          <w:rFonts w:hint="eastAsia"/>
        </w:rPr>
        <w:t>　　图表 2027-2033年中国燃料电池催化剂行业市场规模预测</w:t>
      </w:r>
      <w:r>
        <w:rPr>
          <w:rFonts w:hint="eastAsia"/>
        </w:rPr>
        <w:br/>
      </w:r>
      <w:r>
        <w:rPr>
          <w:rFonts w:hint="eastAsia"/>
        </w:rPr>
        <w:t>　　图表 2027-2033年中国燃料电池催化剂市场前景分析</w:t>
      </w:r>
      <w:r>
        <w:rPr>
          <w:rFonts w:hint="eastAsia"/>
        </w:rPr>
        <w:br/>
      </w:r>
      <w:r>
        <w:rPr>
          <w:rFonts w:hint="eastAsia"/>
        </w:rPr>
        <w:t>　　图表 2027-2033年中国燃料电池催化剂发展趋势预测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830e4e060b49ba" w:history="1">
        <w:r>
          <w:rPr>
            <w:rStyle w:val="Hyperlink"/>
          </w:rPr>
          <w:t>2027-2033年全球与中国燃料电池催化剂市场研究及趋势预测报告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830e4e060b49ba" w:history="1">
        <w:r>
          <w:rPr>
            <w:rStyle w:val="Hyperlink"/>
          </w:rPr>
          <w:t>https://www.20087.com/2/03/RanLiaoDianChiCuiHuaJiHangYeFaZhanQuShi.html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能源汽车的发展前景、燃料电池催化剂招聘、新能源主要五种矿、燃料电池催化剂用英语、氢气贵还是汽油贵、燃料电池催化剂及膜电极招聘、锂电池最主要原材料、燃料电池催化剂ORR检测哪里可以做、5块电瓶60v是多少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87e1aa17b448dc" w:history="1">
      <w:r>
        <w:rPr>
          <w:rStyle w:val="Hyperlink"/>
        </w:rPr>
        <w:t>2027-2033年全球与中国燃料电池催化剂市场研究及趋势预测报告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RanLiaoDianChiCuiHuaJiHangYeFaZhanQuShi.html" TargetMode="External" Id="R07830e4e060b49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RanLiaoDianChiCuiHuaJiHangYeFaZhanQuShi.html" TargetMode="External" Id="R2987e1aa17b448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2026-10-21T01:30:05Z</dcterms:created>
  <dcterms:modified xsi:type="dcterms:W3CDTF">2026-10-21T02:30:05Z</dcterms:modified>
  <dc:subject>2027-2033年全球与中国燃料电池催化剂市场研究及趋势预测报告</dc:subject>
  <dc:title>2027-2033年全球与中国燃料电池催化剂市场研究及趋势预测报告</dc:title>
  <cp:keywords>2027-2033年全球与中国燃料电池催化剂市场研究及趋势预测报告</cp:keywords>
  <dc:description>2027-2033年全球与中国燃料电池催化剂市场研究及趋势预测报告</dc:description>
</cp:coreProperties>
</file>