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ddc6ed7c9495e" w:history="1">
              <w:r>
                <w:rPr>
                  <w:rStyle w:val="Hyperlink"/>
                </w:rPr>
                <w:t>2024-2030年中国电子阴道镜数字成像系统市场深度调研与发展前景分析报告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ddc6ed7c9495e" w:history="1">
              <w:r>
                <w:rPr>
                  <w:rStyle w:val="Hyperlink"/>
                </w:rPr>
                <w:t>2024-2030年中国电子阴道镜数字成像系统市场深度调研与发展前景分析报告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ddc6ed7c9495e" w:history="1">
                <w:r>
                  <w:rPr>
                    <w:rStyle w:val="Hyperlink"/>
                  </w:rPr>
                  <w:t>https://www.20087.com/2/A3/DianZiYinDaoJingShuZiChengXiangXiTongShiChangYanJiuBaoGao.html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数字成像系统是妇科检查中的一项重要工具，用于放大观察女性生殖道的黏膜情况，辅助诊断宫颈癌前病变等疾病。现代电子阴道镜配备了高清摄像头和先进的图像处理软件，能够提供清晰、详细的影像，便于医生进行准确判断。此外，系统通常还包括数据存储和病例管理功能，方便医生记录和分享病例信息。</w:t>
      </w:r>
      <w:r>
        <w:rPr>
          <w:rFonts w:hint="eastAsia"/>
        </w:rPr>
        <w:br/>
      </w:r>
      <w:r>
        <w:rPr>
          <w:rFonts w:hint="eastAsia"/>
        </w:rPr>
        <w:t>　　未来，电子阴道镜数字成像系统将更加注重集成化和远程医疗。集成化方面，设备将结合更多的诊断工具，如荧光成像和光谱分析，以增强识别异常细胞的能力。远程医疗方面，随着5G网络和云计算技术的发展，阴道镜系统将能够实时传输高清图像，实现远程专家会诊，提高医疗服务的可及性和效率。此外，AI辅助诊断系统的引入将帮助医生快速识别病灶，减少误诊和漏诊的风险，提高诊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ddc6ed7c9495e" w:history="1">
        <w:r>
          <w:rPr>
            <w:rStyle w:val="Hyperlink"/>
          </w:rPr>
          <w:t>2024-2030年中国电子阴道镜数字成像系统市场深度调研与发展前景分析报告</w:t>
        </w:r>
      </w:hyperlink>
      <w:r>
        <w:rPr>
          <w:rFonts w:hint="eastAsia"/>
        </w:rPr>
        <w:t>》是根据公司多年来对电子阴道镜数字成像系统产品的研究，结合电子阴道镜数字成像系统产品历年供需关系变化规律，对我国电子阴道镜数字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电子阴道镜数字成像系统行业概述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电子阴道镜数字成像系统行业界定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电子阴道镜数字成像系统行业发展历程</w:t>
      </w:r>
      <w:r>
        <w:rPr>
          <w:rFonts w:hint="eastAsia"/>
        </w:rPr>
        <w:br/>
      </w:r>
      <w:r>
        <w:rPr>
          <w:rFonts w:hint="eastAsia"/>
        </w:rPr>
        <w:t>　　第三节 电子阴道镜数字成像系统产业链分析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2023-2024年中国电子阴道镜数字成像系统行业发展环境分析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一、电子阴道镜数字成像系统行业相关政策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二、电子阴道镜数字成像系统行业相关标准</w:t>
      </w:r>
      <w:r>
        <w:rPr>
          <w:rFonts w:hint="eastAsia"/>
        </w:rPr>
        <w:br/>
      </w:r>
      <w:r>
        <w:rPr>
          <w:rFonts w:hint="eastAsia"/>
        </w:rPr>
        <w:t>　　第三节 电子阴道镜数字成像系统行业技术环境分析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中国电子阴道镜数字成像系统行业供给与需求情况分析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2019-2024年中国电子阴道镜数字成像系统行业总体规模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中国电子阴道镜数字成像系统行业盈利情况分析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中国电子阴道镜数字成像系统行业供给概况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一、2019-2024年中国电子阴道镜数字成像系统供给情况分析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二、2024年中国电子阴道镜数字成像系统行业供给特点分析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三、2024-2030年中国电子阴道镜数字成像系统行业供给预测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中国电子阴道镜数字成像系统行业需求概况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一、2019-2024年中国电子阴道镜数字成像系统行业需求情况分析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二、2024年中国电子阴道镜数字成像系统行业市场需求特点分析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三、2024-2030年中国电子阴道镜数字成像系统市场需求预测</w:t>
      </w:r>
      <w:r>
        <w:rPr>
          <w:rFonts w:hint="eastAsia"/>
        </w:rPr>
        <w:br/>
      </w:r>
      <w:r>
        <w:rPr>
          <w:rFonts w:hint="eastAsia"/>
        </w:rPr>
        <w:t>　　第五节 电子阴道镜数字成像系统产业供需平衡状况分析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2019-2024年中国电子阴道镜数字成像系统行业重点地区调研分析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一、中国电子阴道镜数字成像系统行业重点区域市场结构调研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二、**地区电子阴道镜数字成像系统行业调研分析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三、**地区电子阴道镜数字成像系统行业调研分析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四、**地区电子阴道镜数字成像系统行业调研分析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五、**地区电子阴道镜数字成像系统行业调研分析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六、**地区电子阴道镜数字成像系统行业调研分析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中国电子阴道镜数字成像系统行业进出口情况分析预测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2019-2024年中国电子阴道镜数字成像系统行业进出口情况分析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一、2019-2024年中国电子阴道镜数字成像系统行业进口分析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二、2019-2024年中国电子阴道镜数字成像系统行业出口分析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2024-2030年中国电子阴道镜数字成像系统行业进出口情况预测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一、2024-2030年中国电子阴道镜数字成像系统行业进口预测分析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二、2024-2030年中国电子阴道镜数字成像系统行业出口预测分析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影响电子阴道镜数字成像系统行业进出口变化的主要原因分析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中国电子阴道镜数字成像系统行业规模与效益分析预测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一、2019-2024年电子阴道镜数字成像系统行业资产规模变化分析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二、2024-2030年电子阴道镜数字成像系统行业资产规模预测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三、2019-2024年电子阴道镜数字成像系统行业收入和利润变化分析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四、2024-2030年电子阴道镜数字成像系统行业收入和利润预测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一、2019-2024年电子阴道镜数字成像系统行业三费变化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二、2019-2024年电子阴道镜数字成像系统行业效益分析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国内电子阴道镜数字成像系统产品价格走势及影响因素分析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2019-2024年国内电子阴道镜数字成像系统市场价格回顾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当前国内电子阴道镜数字成像系统市场价格及评述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国内电子阴道镜数字成像系统价格影响因素分析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2024-2030年国内电子阴道镜数字成像系统市场价格走势预测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电子阴道镜数字成像系统行业上、下游市场分析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电子阴道镜数字成像系统行业竞争格局分析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一、电子阴道镜数字成像系统市场集中度分析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一、2024年电子阴道镜数字成像系统行业竞争分析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二、2024年中外电子阴道镜数字成像系统产品竞争分析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三、2019-2024年中国电子阴道镜数字成像系统市场竞争分析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四、2024-2030年国内主要电子阴道镜数字成像系统企业动向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电子阴道镜数字成像系统行业重点企业发展调研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电子阴道镜数字成像系统重点企业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电子阴道镜数字成像系统重点企业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电子阴道镜数字成像系统重点企业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电子阴道镜数字成像系统企业发展策略分析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电子阴道镜数字成像系统市场策略分析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一、电子阴道镜数字成像系统价格策略分析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二、电子阴道镜数字成像系统渠道策略分析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提高电子阴道镜数字成像系统企业竞争力的策略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一、提高中国电子阴道镜数字成像系统企业核心竞争力的对策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三、影响电子阴道镜数字成像系统企业核心竞争力的因素及提升途径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四、提高电子阴道镜数字成像系统企业竞争力的策略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对中国电子阴道镜数字成像系统品牌的战略思考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一、电子阴道镜数字成像系统实施品牌战略的意义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三、中国电子阴道镜数字成像系统企业的品牌战略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四、电子阴道镜数字成像系统品牌战略管理的策略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电子阴道镜数字成像系统行业发展因素与投资风险分析预测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影响电子阴道镜数字成像系统行业发展主要因素分析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一、2024年影响电子阴道镜数字成像系统行业发展的不利因素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二、2024年影响电子阴道镜数字成像系统行业发展的稳定因素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三、2024年影响电子阴道镜数字成像系统行业发展的有利因素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四、2024年我国电子阴道镜数字成像系统行业发展面临的机遇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五、2024年我国电子阴道镜数字成像系统行业发展面临的挑战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一、2024-2030年电子阴道镜数字成像系统行业市场风险分析预测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二、2024-2030年电子阴道镜数字成像系统行业政策风险分析预测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三、2024-2030年电子阴道镜数字成像系统行业技术风险分析预测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四、2024-2030年电子阴道镜数字成像系统行业竞争风险分析预测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五、2024-2030年电子阴道镜数字成像系统行业管理风险分析预测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六、新冠疫情对电子阴道镜数字成像系统行业的影响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电子阴道镜数字成像系统市场预测及项目投资建议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中国电子阴道镜数字成像系统行业生产、营销企业投资运作模式分析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电子阴道镜数字成像系统行业外销与内销优势分析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2024-2030年中国电子阴道镜数字成像系统行业市场规模及增长趋势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2024-2030年中国电子阴道镜数字成像系统行业投资规模预测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2024-2030年电子阴道镜数字成像系统行业市场盈利预测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电子阴道镜数字成像系统行业项目投资建议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一、电子阴道镜数字成像系统技术应用注意事项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二、电子阴道镜数字成像系统项目投资注意事项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三、电子阴道镜数字成像系统生产开发注意事项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四、电子阴道镜数字成像系统销售注意事项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电子阴道镜数字成像系统行业类别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电子阴道镜数字成像系统行业产业链调研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电子阴道镜数字成像系统行业现状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2023年中国电子阴道镜数字成像系统行业产能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2019-2023年中国电子阴道镜数字成像系统行业产量统计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2023年中国电子阴道镜数字成像系统行业需求区域调研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2019-2023年中国电子阴道镜数字成像系统行业企业数量统计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**地区电子阴道镜数字成像系统行业市场需求分析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电子阴道镜数字成像系统重点企业（三）成长能力情况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电子阴道镜数字成像系统行业准入条件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2024-2030年中国电子阴道镜数字成像系统行业发展趋势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ddc6ed7c9495e" w:history="1">
        <w:r>
          <w:rPr>
            <w:rStyle w:val="Hyperlink"/>
          </w:rPr>
          <w:t>2024-2030年中国电子阴道镜数字成像系统市场深度调研与发展前景分析报告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ddc6ed7c9495e" w:history="1">
        <w:r>
          <w:rPr>
            <w:rStyle w:val="Hyperlink"/>
          </w:rPr>
          <w:t>https://www.20087.com/2/A3/DianZiYinDaoJingShuZiChengXiangXiTongShiChangYanJiuBaoGao.html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f92cea6247e9" w:history="1">
      <w:r>
        <w:rPr>
          <w:rStyle w:val="Hyperlink"/>
        </w:rPr>
        <w:t>2024-2030年中国电子阴道镜数字成像系统市场深度调研与发展前景分析报告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ianZiYinDaoJingShuZiChengXiangXiTongShiChangYanJiuBaoGao.html" TargetMode="External" Id="Radfddc6ed7c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ianZiYinDaoJingShuZiChengXiangXiTongShiChangYanJiuBaoGao.html" TargetMode="External" Id="Rceb8f92cea62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2024-05-02T07:07:00Z</dcterms:created>
  <dcterms:modified xsi:type="dcterms:W3CDTF">2024-05-02T08:07:00Z</dcterms:modified>
  <dc:subject>2024-2030年中国电子阴道镜数字成像系统市场深度调研与发展前景分析报告</dc:subject>
  <dc:title>2024-2030年中国电子阴道镜数字成像系统市场深度调研与发展前景分析报告</dc:title>
  <cp:keywords>2024-2030年中国电子阴道镜数字成像系统市场深度调研与发展前景分析报告</cp:keywords>
  <dc:description>2024-2030年中国电子阴道镜数字成像系统市场深度调研与发展前景分析报告</dc:description>
</cp:coreProperties>
</file>