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2dd28f52e4925" w:history="1">
              <w:r>
                <w:rPr>
                  <w:rStyle w:val="Hyperlink"/>
                </w:rPr>
                <w:t>全球与中国电池用钢壳行业发展调研及市场前景预测报告（2026-2032年）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2dd28f52e4925" w:history="1">
              <w:r>
                <w:rPr>
                  <w:rStyle w:val="Hyperlink"/>
                </w:rPr>
                <w:t>全球与中国电池用钢壳行业发展调研及市场前景预测报告（2026-2032年）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2dd28f52e4925" w:history="1">
                <w:r>
                  <w:rPr>
                    <w:rStyle w:val="Hyperlink"/>
                  </w:rPr>
                  <w:t>https://www.20087.com/2/53/DianChiYongGangQiaoShiChangXianZhuangHeQianJing.html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钢壳是用于封装圆柱形锂离子电池（如18650、21700型号）的精密金属容器，承担结构支撑、电流传导与安全防护功能，要求具备高机械强度、优异深冲性能、内壁洁净度及耐电解液腐蚀性。目前，电池用钢壳主流采用镀镍冷轧钢带，通过多道次冲压成型，厚度控制在0.3–0.4mm区间，头部供应商已实现微米级尺寸公差与无尘车间生产。随着动力电池与储能需求增长，钢壳向更大直径（如4680）、更高强度（抗内压&gt;2MPa）演进。然而，材料一致性是核心挑战——钢带夹杂物或厚度波动易导致冲压开裂或焊接缺陷；同时，镀层均匀性影响电池内阻稳定性。此外，铝壳与软包路线竞争分流部分高端应用。</w:t>
      </w:r>
      <w:r>
        <w:rPr>
          <w:rFonts w:hint="eastAsia"/>
        </w:rPr>
        <w:br/>
      </w:r>
      <w:r>
        <w:rPr>
          <w:rFonts w:hint="eastAsia"/>
        </w:rPr>
        <w:t>　　未来，电池用钢壳将向超高强度材料、一体化结构与绿色制造突破。市场调研网认为，超高强钢（抗拉强度&gt;600MPa）配合激光焊接工艺，支撑4680等大圆柱电池结构创新；底部集成集流盘设计减少内阻，提升快充性能。在可持续维度，再生镍镀层与氢基直接还原铁（H-DRI）原料降低碳足迹；闭环水处理系统实现零废水排放。技术融合方面，钢壳表面微结构设计可增强与电解液界面稳定性。长远看，电池用钢壳将从“被动封装件”进化为“电化学-机械协同优化载体”，在下一代高能量密度、高安全性电池体系中持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2dd28f52e4925" w:history="1">
        <w:r>
          <w:rPr>
            <w:rStyle w:val="Hyperlink"/>
          </w:rPr>
          <w:t>全球与中国电池用钢壳行业发展调研及市场前景预测报告（2026-2032年）</w:t>
        </w:r>
      </w:hyperlink>
      <w:r>
        <w:rPr>
          <w:rFonts w:hint="eastAsia"/>
        </w:rPr>
        <w:t>》依托权威数据资源和长期市场监测，对电池用钢壳市场现状进行了系统分析，并结合电池用钢壳行业特点对未来发展趋势作出科学预判。报告深入探讨了电池用钢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按产品类型细分，全球电池用钢壳市场规模2021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圆柱形钢壳</w:t>
      </w:r>
      <w:r>
        <w:rPr>
          <w:rFonts w:hint="eastAsia"/>
        </w:rPr>
        <w:br/>
      </w:r>
      <w:r>
        <w:rPr>
          <w:rFonts w:hint="eastAsia"/>
        </w:rPr>
        <w:t>　　　　1.3.3 方形钢壳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按应用细分，全球电池用钢壳市场规模2021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镍镉电池</w:t>
      </w:r>
      <w:r>
        <w:rPr>
          <w:rFonts w:hint="eastAsia"/>
        </w:rPr>
        <w:br/>
      </w:r>
      <w:r>
        <w:rPr>
          <w:rFonts w:hint="eastAsia"/>
        </w:rPr>
        <w:t>　　　　1.4.4 镍氢电池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电池用钢壳行业发展总体概况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电池用钢壳行业发展主要特点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电池用钢壳行业发展影响因素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电池用钢壳有利因素</w:t>
      </w:r>
      <w:r>
        <w:rPr>
          <w:rFonts w:hint="eastAsia"/>
        </w:rPr>
        <w:br/>
      </w:r>
      <w:r>
        <w:rPr>
          <w:rFonts w:hint="eastAsia"/>
        </w:rPr>
        <w:t>　　　　1.5.3 .2 电池用钢壳不利因素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全球市场，近三年电池用钢壳主要企业占有率及排名（按销量）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电池用钢壳主要企业在国际市场占有率（按销量，2023-2026）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2025年电池用钢壳主要企业在国际市场排名（按销量）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全球市场主要企业电池用钢壳销量（2023-2026）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全球市场，近三年电池用钢壳主要企业占有率及排名（按收入）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电池用钢壳主要企业在国际市场占有率（按收入，2023-2026）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2025年电池用钢壳主要企业在国际市场排名（按收入）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全球市场主要企业电池用钢壳销售收入（2023-2026）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全球市场主要企业电池用钢壳销售价格（2023-2026）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中国市场，近三年电池用钢壳主要企业占有率及排名（按销量）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电池用钢壳主要企业在中国市场占有率（按销量，2023-2026）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2025年电池用钢壳主要企业在中国市场排名（按销量）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中国市场主要企业电池用钢壳销量（2023-2026）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中国市场，近三年电池用钢壳主要企业占有率及排名（按收入）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电池用钢壳主要企业在中国市场占有率（按收入，2023-2026）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2025年电池用钢壳主要企业在中国市场排名（按收入）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中国市场主要企业电池用钢壳销售收入（2023-2026）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全球主要厂商电池用钢壳总部及产地分布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全球主要厂商成立时间及电池用钢壳商业化日期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全球主要厂商电池用钢壳产品类型及应用</w:t>
      </w:r>
      <w:r>
        <w:rPr>
          <w:rFonts w:hint="eastAsia"/>
        </w:rPr>
        <w:br/>
      </w:r>
      <w:r>
        <w:rPr>
          <w:rFonts w:hint="eastAsia"/>
        </w:rPr>
        <w:t>　　2.9 电池用钢壳行业集中度、竞争程度分析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电池用钢壳行业集中度分析：2025年全球Top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全球电池用钢壳第一梯队、第二梯队和第三梯队生产商（品牌）及市场份额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全球电池用钢壳总体规模分析</w:t>
      </w:r>
      <w:r>
        <w:rPr>
          <w:rFonts w:hint="eastAsia"/>
        </w:rPr>
        <w:br/>
      </w:r>
      <w:r>
        <w:rPr>
          <w:rFonts w:hint="eastAsia"/>
        </w:rPr>
        <w:t>　　3.1 全球电池用钢壳供需现状及预测（2021-2032）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全球电池用钢壳产能、产量、产能利用率及发展趋势（2021-2032）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全球电池用钢壳产量、需求量及发展趋势（2021-2032）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全球主要地区电池用钢壳产量及发展趋势（2021-2032）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全球主要地区电池用钢壳产量（2021-2026）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全球主要地区电池用钢壳产量（2027-2032）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全球主要地区电池用钢壳产量市场份额（2021-2032）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中国电池用钢壳供需现状及预测（2021-2032）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中国电池用钢壳产能、产量、产能利用率及发展趋势（2021-2032）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中国电池用钢壳产量、市场需求量及发展趋势（2021-2032）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中国市场电池用钢壳进出口（2021-2032）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全球电池用钢壳销量及销售额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全球市场电池用钢壳销售额（2021-2032）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全球市场电池用钢壳价格趋势（2021-2032）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全球电池用钢壳主要地区分析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全球主要地区电池用钢壳市场规模分析：2021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全球主要地区电池用钢壳销售收入及市场份额（2021-2026）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全球主要地区电池用钢壳销售收入预测（2027-2032）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全球主要地区电池用钢壳销量分析：2021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全球主要地区电池用钢壳销量及市场份额预测（2027-2032）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中东市场电池用钢壳销量、收入及增长率（2021-2032）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不同产品类型电池用钢壳分析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全球不同产品类型电池用钢壳收入（2021-2032）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全球不同产品类型电池用钢壳收入及市场份额（2021-2026）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全球不同产品类型电池用钢壳收入预测（2027-2032）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全球不同产品类型电池用钢壳价格走势（2021-2032）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中国不同产品类型电池用钢壳收入（2021-2032）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中国不同产品类型电池用钢壳收入及市场份额（2021-2026）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中国不同产品类型电池用钢壳收入预测（2027-2032）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不同应用电池用钢壳分析</w:t>
      </w:r>
      <w:r>
        <w:rPr>
          <w:rFonts w:hint="eastAsia"/>
        </w:rPr>
        <w:br/>
      </w:r>
      <w:r>
        <w:rPr>
          <w:rFonts w:hint="eastAsia"/>
        </w:rPr>
        <w:t>　　7.1 全球不同应用电池用钢壳销量（2021-2032）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全球不同应用电池用钢壳收入（2021-2032）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全球不同应用电池用钢壳收入及市场份额（2021-2026）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全球不同应用电池用钢壳收入预测（2027-2032）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全球不同应用电池用钢壳价格走势（2021-2032）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中国不同应用电池用钢壳收入（2021-2032）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中国不同应用电池用钢壳收入及市场份额（2021-2026）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中国不同应用电池用钢壳收入预测（2027-2032）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电池用钢壳行业发展趋势</w:t>
      </w:r>
      <w:r>
        <w:rPr>
          <w:rFonts w:hint="eastAsia"/>
        </w:rPr>
        <w:br/>
      </w:r>
      <w:r>
        <w:rPr>
          <w:rFonts w:hint="eastAsia"/>
        </w:rPr>
        <w:t>　　8.2 电池用钢壳行业主要驱动因素</w:t>
      </w:r>
      <w:r>
        <w:rPr>
          <w:rFonts w:hint="eastAsia"/>
        </w:rPr>
        <w:br/>
      </w:r>
      <w:r>
        <w:rPr>
          <w:rFonts w:hint="eastAsia"/>
        </w:rPr>
        <w:t>　　8.3 电池用钢壳中国企业SWOT分析</w:t>
      </w:r>
      <w:r>
        <w:rPr>
          <w:rFonts w:hint="eastAsia"/>
        </w:rPr>
        <w:br/>
      </w:r>
      <w:r>
        <w:rPr>
          <w:rFonts w:hint="eastAsia"/>
        </w:rPr>
        <w:t>　　8.4 中国电池用钢壳行业政策环境分析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电池用钢壳行业产业链简介</w:t>
      </w:r>
      <w:r>
        <w:rPr>
          <w:rFonts w:hint="eastAsia"/>
        </w:rPr>
        <w:br/>
      </w:r>
      <w:r>
        <w:rPr>
          <w:rFonts w:hint="eastAsia"/>
        </w:rPr>
        <w:t>　　　　9.1.1 电池用钢壳行业供应链分析</w:t>
      </w:r>
      <w:r>
        <w:rPr>
          <w:rFonts w:hint="eastAsia"/>
        </w:rPr>
        <w:br/>
      </w:r>
      <w:r>
        <w:rPr>
          <w:rFonts w:hint="eastAsia"/>
        </w:rPr>
        <w:t>　　　　9.1.2 电池用钢壳主要原料及供应情况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电池用钢壳行业采购模式</w:t>
      </w:r>
      <w:r>
        <w:rPr>
          <w:rFonts w:hint="eastAsia"/>
        </w:rPr>
        <w:br/>
      </w:r>
      <w:r>
        <w:rPr>
          <w:rFonts w:hint="eastAsia"/>
        </w:rPr>
        <w:t>　　9.3 电池用钢壳行业生产模式</w:t>
      </w:r>
      <w:r>
        <w:rPr>
          <w:rFonts w:hint="eastAsia"/>
        </w:rPr>
        <w:br/>
      </w:r>
      <w:r>
        <w:rPr>
          <w:rFonts w:hint="eastAsia"/>
        </w:rPr>
        <w:t>　　9.4 电池用钢壳行业销售模式及销售渠道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按产品类型细分，全球电池用钢壳市场规模2021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按应用细分，全球电池用钢壳市场规模（CAGR）2021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电池用钢壳行业发展主要特点</w:t>
      </w:r>
      <w:r>
        <w:rPr>
          <w:rFonts w:hint="eastAsia"/>
        </w:rPr>
        <w:br/>
      </w:r>
      <w:r>
        <w:rPr>
          <w:rFonts w:hint="eastAsia"/>
        </w:rPr>
        <w:t>　　表 4： 电池用钢壳行业发展有利因素分析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电池用钢壳行业发展不利因素分析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进入电池用钢壳行业壁垒</w:t>
      </w:r>
      <w:r>
        <w:rPr>
          <w:rFonts w:hint="eastAsia"/>
        </w:rPr>
        <w:br/>
      </w:r>
      <w:r>
        <w:rPr>
          <w:rFonts w:hint="eastAsia"/>
        </w:rPr>
        <w:t>　　表 7： 电池用钢壳主要企业在国际市场占有率（按销量，2023-2026）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2025年电池用钢壳主要企业在国际市场排名（按销量）&amp;（百万只）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全球市场主要企业电池用钢壳销量（2023-2026）&amp;（百万只）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电池用钢壳主要企业在国际市场占有率（按收入，2023-2026）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2025年电池用钢壳主要企业在国际市场排名（按收入）&amp;（万元）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全球市场主要企业电池用钢壳销售收入（2023-2026）&amp;（万元）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全球市场主要企业电池用钢壳销售价格（2023-2026）&amp;（US$/K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电池用钢壳主要企业在中国市场占有率（按销量，2023-2026）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2025年电池用钢壳主要企业在中国市场排名（按销量）&amp;（百万只）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中国市场主要企业电池用钢壳销量（2023-2026）&amp;（百万只）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电池用钢壳主要企业在中国市场占有率（按收入，2023-2026）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2025年电池用钢壳主要企业在中国市场排名（按收入）&amp;（万元）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中国市场主要企业电池用钢壳销售收入（2023-2026）&amp;（万元）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全球主要厂商电池用钢壳总部及产地分布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全球主要厂商成立时间及电池用钢壳商业化日期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全球主要厂商电池用钢壳产品类型及应用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2025年全球电池用钢壳主要厂商市场地位（第一梯队、第二梯队和第三梯队）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全球电池用钢壳市场投资、并购等现状分析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全球主要地区电池用钢壳产量增速（CAGR）：（2021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全球主要地区电池用钢壳产量（2021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全球主要地区电池用钢壳产量（2021-2026）&amp;（百万只）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全球主要地区电池用钢壳产量（2027-2032）&amp;（百万只）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全球主要地区电池用钢壳产量市场份额（2021-2026）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全球主要地区电池用钢壳产量市场份额（2027-2032）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中国市场电池用钢壳产量、销量、进出口（2021-2026）&amp;（百万只）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中国市场电池用钢壳产量、销量、进出口预测（2027-2032）&amp;（百万只）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全球主要地区电池用钢壳销售收入增速：（2021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全球主要地区电池用钢壳销售收入（2021-2026）&amp;（万元）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全球主要地区电池用钢壳销售收入市场份额（2021-2026）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全球主要地区电池用钢壳收入（2027-2032）&amp;（万元）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全球主要地区电池用钢壳收入市场份额（2027-2032）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全球主要地区电池用钢壳销量（百万只）：2021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全球主要地区电池用钢壳销量（2027-2032）&amp;（百万只）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全球主要地区电池用钢壳销量份额（2027-2032）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电池用钢壳生产基地、销售区域、竞争对手及市场地位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全球不同产品类型电池用钢壳收入（2021-2026）&amp;（万元）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全球不同产品类型电池用钢壳收入市场份额（2021-2026）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全球不同产品类型电池用钢壳收入预测（2027-2032）&amp;（万元）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全球不同产品类型电池用钢壳收入市场份额预测（2027-2032）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中国不同产品类型电池用钢壳收入（2021-2026）&amp;（万元）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中国不同产品类型电池用钢壳收入市场份额（2021-2026）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中国不同产品类型电池用钢壳收入预测（2027-2032）&amp;（万元）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中国不同产品类型电池用钢壳收入市场份额预测（2027-2032）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120： 全球不同应用电池用钢壳销量市场份额（2021-2026）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全球不同应用电池用钢壳收入（2021-2026）&amp;（万元）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全球不同应用电池用钢壳收入市场份额（2021-2026）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全球不同应用电池用钢壳收入预测（2027-2032）&amp;（万元）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全球不同应用电池用钢壳收入市场份额预测（2027-2032）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128： 中国不同应用电池用钢壳销量市场份额（2021-2026）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中国不同应用电池用钢壳收入（2021-2026）&amp;（万元）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中国不同应用电池用钢壳收入市场份额（2021-2026）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中国不同应用电池用钢壳收入预测（2027-2032）&amp;（万元）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中国不同应用电池用钢壳收入市场份额预测（2027-2032）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电池用钢壳行业发展趋势</w:t>
      </w:r>
      <w:r>
        <w:rPr>
          <w:rFonts w:hint="eastAsia"/>
        </w:rPr>
        <w:br/>
      </w:r>
      <w:r>
        <w:rPr>
          <w:rFonts w:hint="eastAsia"/>
        </w:rPr>
        <w:t>　　表 136： 电池用钢壳行业主要驱动因素</w:t>
      </w:r>
      <w:r>
        <w:rPr>
          <w:rFonts w:hint="eastAsia"/>
        </w:rPr>
        <w:br/>
      </w:r>
      <w:r>
        <w:rPr>
          <w:rFonts w:hint="eastAsia"/>
        </w:rPr>
        <w:t>　　表 137： 电池用钢壳行业供应链分析</w:t>
      </w:r>
      <w:r>
        <w:rPr>
          <w:rFonts w:hint="eastAsia"/>
        </w:rPr>
        <w:br/>
      </w:r>
      <w:r>
        <w:rPr>
          <w:rFonts w:hint="eastAsia"/>
        </w:rPr>
        <w:t>　　表 138： 电池用钢壳上游原料供应商</w:t>
      </w:r>
      <w:r>
        <w:rPr>
          <w:rFonts w:hint="eastAsia"/>
        </w:rPr>
        <w:br/>
      </w:r>
      <w:r>
        <w:rPr>
          <w:rFonts w:hint="eastAsia"/>
        </w:rPr>
        <w:t>　　表 139： 电池用钢壳主要地区不同应用客户分析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电池用钢壳典型经销商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电池用钢壳产品图片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全球不同产品类型电池用钢壳销售额2021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全球不同产品类型电池用钢壳市场份额2025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圆柱形钢壳产品图片</w:t>
      </w:r>
      <w:r>
        <w:rPr>
          <w:rFonts w:hint="eastAsia"/>
        </w:rPr>
        <w:br/>
      </w:r>
      <w:r>
        <w:rPr>
          <w:rFonts w:hint="eastAsia"/>
        </w:rPr>
        <w:t>　　图 5： 方形钢壳产品图片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全球不同应用电池用钢壳市场份额2025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镍镉电池</w:t>
      </w:r>
      <w:r>
        <w:rPr>
          <w:rFonts w:hint="eastAsia"/>
        </w:rPr>
        <w:br/>
      </w:r>
      <w:r>
        <w:rPr>
          <w:rFonts w:hint="eastAsia"/>
        </w:rPr>
        <w:t>　　图 10： 镍氢电池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2025年全球前五大生产商电池用钢壳市场份额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2025年全球电池用钢壳第一梯队、第二梯队和第三梯队厂商及市场份额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全球电池用钢壳产能、产量、产能利用率及发展趋势（2021-2032）&amp;（百万只）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全球电池用钢壳产量、需求量及发展趋势（2021-2032）&amp;（百万只）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全球主要地区电池用钢壳产量市场份额（2021-2032）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中国电池用钢壳产能、产量、产能利用率及发展趋势（2021-2032）&amp;（百万只）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中国电池用钢壳产量、市场需求量及发展趋势（2021-2032）&amp;（百万只）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全球电池用钢壳市场销售额及增长率：（2021-2032）&amp;（万元）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全球市场电池用钢壳市场规模：2021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全球市场电池用钢壳价格趋势（2021-2032）&amp;（US$/K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全球主要地区电池用钢壳销售收入（2021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全球主要地区电池用钢壳销售收入市场份额（2021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北美市场电池用钢壳收入及增长率（2021-2032）&amp;（万元）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欧洲市场电池用钢壳收入及增长率（2021-2032）&amp;（万元）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中国市场电池用钢壳收入及增长率（2021-2032）&amp;（万元）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日本市场电池用钢壳收入及增长率（2021-2032）&amp;（万元）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东南亚市场电池用钢壳收入及增长率（2021-2032）&amp;（万元）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印度市场电池用钢壳收入及增长率（2021-2032）&amp;（万元）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南美市场电池用钢壳收入及增长率（2021-2032）&amp;（万元）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中东市场电池用钢壳收入及增长率（2021-2032）&amp;（万元）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全球不同产品类型电池用钢壳价格走势（2021-2032）&amp;（US$/K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全球不同应用电池用钢壳价格走势（2021-2032）&amp;（US$/K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电池用钢壳中国企业SWOT分析</w:t>
      </w:r>
      <w:r>
        <w:rPr>
          <w:rFonts w:hint="eastAsia"/>
        </w:rPr>
        <w:br/>
      </w:r>
      <w:r>
        <w:rPr>
          <w:rFonts w:hint="eastAsia"/>
        </w:rPr>
        <w:t>　　图 44： 电池用钢壳产业链</w:t>
      </w:r>
      <w:r>
        <w:rPr>
          <w:rFonts w:hint="eastAsia"/>
        </w:rPr>
        <w:br/>
      </w:r>
      <w:r>
        <w:rPr>
          <w:rFonts w:hint="eastAsia"/>
        </w:rPr>
        <w:t>　　图 45： 电池用钢壳行业采购模式分析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电池用钢壳行业生产模式</w:t>
      </w:r>
      <w:r>
        <w:rPr>
          <w:rFonts w:hint="eastAsia"/>
        </w:rPr>
        <w:br/>
      </w:r>
      <w:r>
        <w:rPr>
          <w:rFonts w:hint="eastAsia"/>
        </w:rPr>
        <w:t>　　图 47： 电池用钢壳行业销售模式分析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2dd28f52e4925" w:history="1">
        <w:r>
          <w:rPr>
            <w:rStyle w:val="Hyperlink"/>
          </w:rPr>
          <w:t>全球与中国电池用钢壳行业发展调研及市场前景预测报告（2026-2032年）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2dd28f52e4925" w:history="1">
        <w:r>
          <w:rPr>
            <w:rStyle w:val="Hyperlink"/>
          </w:rPr>
          <w:t>https://www.20087.com/2/53/DianChiYongGangQiaoShiChangXianZhuangHeQianJing.html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热点：锂电池钢壳、电池用钢壳好吗安全吗、钢壳电池和软包电池的区别、电池钢壳和铝壳哪个好、电池包外壳壳图片、电池钢壳生产厂家、电池壳一般用什么材料、电池钢壳18650冲压视频、电池壳用钢多少一吨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f490f69b1418c" w:history="1">
      <w:r>
        <w:rPr>
          <w:rStyle w:val="Hyperlink"/>
        </w:rPr>
        <w:t>全球与中国电池用钢壳行业发展调研及市场前景预测报告（2026-2032年）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ChiYongGangQiaoShiChangXianZhuangHeQianJing.html" TargetMode="External" Id="R8ce2dd28f52e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ChiYongGangQiaoShiChangXianZhuangHeQianJing.html" TargetMode="External" Id="R884f490f69b1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2026-02-07T06:38:05Z</dcterms:created>
  <dcterms:modified xsi:type="dcterms:W3CDTF">2026-02-07T07:38:05Z</dcterms:modified>
  <dc:subject>全球与中国电池用钢壳行业发展调研及市场前景预测报告（2026-2032年）</dc:subject>
  <dc:title>全球与中国电池用钢壳行业发展调研及市场前景预测报告（2026-2032年）</dc:title>
  <cp:keywords>全球与中国电池用钢壳行业发展调研及市场前景预测报告（2026-2032年）</cp:keywords>
  <dc:description>全球与中国电池用钢壳行业发展调研及市场前景预测报告（2026-2032年）</dc:description>
</cp:coreProperties>
</file>