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330973f36455f" w:history="1">
              <w:r>
                <w:rPr>
                  <w:rStyle w:val="Hyperlink"/>
                </w:rPr>
                <w:t>2026-2032年全球与中国线锯钢线发展现状及前景趋势报告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330973f36455f" w:history="1">
              <w:r>
                <w:rPr>
                  <w:rStyle w:val="Hyperlink"/>
                </w:rPr>
                <w:t>2026-2032年全球与中国线锯钢线发展现状及前景趋势报告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330973f36455f" w:history="1">
                <w:r>
                  <w:rPr>
                    <w:rStyle w:val="Hyperlink"/>
                  </w:rPr>
                  <w:t>https://www.20087.com/2/73/XianJuGangXianFaZhanQianJingFenXi.html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锯钢线是光伏硅片切割与半导体晶圆加工的核心耗材，以高碳钢为基础材质，通过超细拉拔、表面镀层（如镍、铜）及热处理工艺实现高强度、高耐磨性与低断线率。主流产品直径已进入30–40微米区间，以适配金刚石砂浆或电镀金刚石颗粒的固结体系，满足薄片化、大尺寸硅片切割需求。行业竞争格局高度集中，头部厂商凭借精密控制拉丝设备、洁净生产环境及专利镀层技术构筑壁垒。然而，线锯钢线仍面临硅料成本压力传导下的价格下行挑战，同时超细线径带来的张力控制难度上升，易引发切割面损伤或TTV（总厚度偏差）超标。此外，回收再利用体系尚不成熟，大量废线作为工业固废处理，造成资源浪费。尽管如此，材料科学与工艺工程的持续迭代正推动切割效率与良率稳步提升。</w:t>
      </w:r>
      <w:r>
        <w:rPr>
          <w:rFonts w:hint="eastAsia"/>
        </w:rPr>
        <w:br/>
      </w:r>
      <w:r>
        <w:rPr>
          <w:rFonts w:hint="eastAsia"/>
        </w:rPr>
        <w:t>　　未来，线锯钢线将聚焦于极致细径化、复合结构化与循环可持续化发展。钨合金、碳纳米管增强钢线等新型复合材料有望突破强度-延展性 trade-off，支撑20微米以下切割线应用，进一步降低硅耗。表面功能化设计（如梯度镀层、微结构纹理）将优化金刚石颗粒附着均匀性，提升切割稳定性。在绿色制造方面，闭环式废线回收熔炼与再拉拔技术将逐步商业化，降低原材料依赖。同时，智能监控系统将实时采集切割过程中的张力、振动与磨损数据，实现预测性换线与工艺自优化。随着钙钛矿叠层电池、异质结硅片等新结构对表面质量提出更高要求，线锯钢线的表面洁净度与几何精度控制将成为关键竞争维度。长远而言，该产品将持续作为光伏与半导体降本增效链条中的隐形冠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330973f36455f" w:history="1">
        <w:r>
          <w:rPr>
            <w:rStyle w:val="Hyperlink"/>
          </w:rPr>
          <w:t>2026-2032年全球与中国线锯钢线发展现状及前景趋势报告</w:t>
        </w:r>
      </w:hyperlink>
      <w:r>
        <w:rPr>
          <w:rFonts w:hint="eastAsia"/>
        </w:rPr>
        <w:t>》通过严谨的分析、翔实的数据及直观的图表，系统解析了线锯钢线行业的市场规模、需求变化、价格波动及产业链结构。报告全面评估了当前线锯钢线市场现状，科学预测了未来市场前景与发展趋势，重点剖析了线锯钢线细分市场的机遇与挑战。同时，报告对线锯钢线重点企业的竞争地位及市场集中度进行了评估，为线锯钢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按产品类型细分，全球线锯钢线市场规模2021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电镀锯线</w:t>
      </w:r>
      <w:r>
        <w:rPr>
          <w:rFonts w:hint="eastAsia"/>
        </w:rPr>
        <w:br/>
      </w:r>
      <w:r>
        <w:rPr>
          <w:rFonts w:hint="eastAsia"/>
        </w:rPr>
        <w:t>　　　　1.3.3 树脂锯线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按应用细分，全球线锯钢线市场规模2021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硅切片</w:t>
      </w:r>
      <w:r>
        <w:rPr>
          <w:rFonts w:hint="eastAsia"/>
        </w:rPr>
        <w:br/>
      </w:r>
      <w:r>
        <w:rPr>
          <w:rFonts w:hint="eastAsia"/>
        </w:rPr>
        <w:t>　　　　1.4.3 蓝宝石切片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线锯钢线行业发展总体概况</w:t>
      </w:r>
      <w:r>
        <w:rPr>
          <w:rFonts w:hint="eastAsia"/>
        </w:rPr>
        <w:br/>
      </w:r>
      <w:r>
        <w:rPr>
          <w:rFonts w:hint="eastAsia"/>
        </w:rPr>
        <w:t>　　　　1.5.2 线锯钢线行业发展主要特点</w:t>
      </w:r>
      <w:r>
        <w:rPr>
          <w:rFonts w:hint="eastAsia"/>
        </w:rPr>
        <w:br/>
      </w:r>
      <w:r>
        <w:rPr>
          <w:rFonts w:hint="eastAsia"/>
        </w:rPr>
        <w:t>　　　　1.5.3 线锯钢线行业发展影响因素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线锯钢线有利因素</w:t>
      </w:r>
      <w:r>
        <w:rPr>
          <w:rFonts w:hint="eastAsia"/>
        </w:rPr>
        <w:br/>
      </w:r>
      <w:r>
        <w:rPr>
          <w:rFonts w:hint="eastAsia"/>
        </w:rPr>
        <w:t>　　　　1.5.3 .2 线锯钢线不利因素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全球市场，近三年线锯钢线主要企业占有率及排名（按销量）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线锯钢线主要企业在国际市场占有率（按销量，2023-2026）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2025年线锯钢线主要企业在国际市场排名（按销量）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全球市场主要企业线锯钢线销量（2023-2026）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全球市场，近三年线锯钢线主要企业占有率及排名（按收入）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线锯钢线主要企业在国际市场占有率（按收入，2023-2026）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2025年线锯钢线主要企业在国际市场排名（按收入）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全球市场主要企业线锯钢线销售收入（2023-2026）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全球市场主要企业线锯钢线销售价格（2023-2026）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中国市场，近三年线锯钢线主要企业占有率及排名（按销量）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线锯钢线主要企业在中国市场占有率（按销量，2023-2026）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2025年线锯钢线主要企业在中国市场排名（按销量）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中国市场主要企业线锯钢线销量（2023-2026）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中国市场，近三年线锯钢线主要企业占有率及排名（按收入）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线锯钢线主要企业在中国市场占有率（按收入，2023-2026）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2025年线锯钢线主要企业在中国市场排名（按收入）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中国市场主要企业线锯钢线销售收入（2023-2026）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全球主要厂商线锯钢线总部及产地分布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全球主要厂商成立时间及线锯钢线商业化日期</w:t>
      </w:r>
      <w:r>
        <w:rPr>
          <w:rFonts w:hint="eastAsia"/>
        </w:rPr>
        <w:br/>
      </w:r>
      <w:r>
        <w:rPr>
          <w:rFonts w:hint="eastAsia"/>
        </w:rPr>
        <w:t>　　2.8 全球主要厂商线锯钢线产品类型及应用</w:t>
      </w:r>
      <w:r>
        <w:rPr>
          <w:rFonts w:hint="eastAsia"/>
        </w:rPr>
        <w:br/>
      </w:r>
      <w:r>
        <w:rPr>
          <w:rFonts w:hint="eastAsia"/>
        </w:rPr>
        <w:t>　　2.9 线锯钢线行业集中度、竞争程度分析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线锯钢线行业集中度分析：2025年全球Top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全球线锯钢线第一梯队、第二梯队和第三梯队生产商（品牌）及市场份额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全球线锯钢线总体规模分析</w:t>
      </w:r>
      <w:r>
        <w:rPr>
          <w:rFonts w:hint="eastAsia"/>
        </w:rPr>
        <w:br/>
      </w:r>
      <w:r>
        <w:rPr>
          <w:rFonts w:hint="eastAsia"/>
        </w:rPr>
        <w:t>　　3.1 全球线锯钢线供需现状及预测（2021-2032）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全球线锯钢线产能、产量、产能利用率及发展趋势（2021-2032）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全球线锯钢线产量、需求量及发展趋势（2021-2032）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全球主要地区线锯钢线产量及发展趋势（2021-2032）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全球主要地区线锯钢线产量（2021-2026）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全球主要地区线锯钢线产量（2027-2032）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全球主要地区线锯钢线产量市场份额（2021-2032）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中国线锯钢线供需现状及预测（2021-2032）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中国线锯钢线产能、产量、产能利用率及发展趋势（2021-2032）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中国线锯钢线产量、市场需求量及发展趋势（2021-2032）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中国市场线锯钢线进出口（2021-2032）</w:t>
      </w:r>
      <w:r>
        <w:rPr>
          <w:rFonts w:hint="eastAsia"/>
        </w:rPr>
        <w:br/>
      </w:r>
      <w:r>
        <w:rPr>
          <w:rFonts w:hint="eastAsia"/>
        </w:rPr>
        <w:t>　　3.4 全球线锯钢线销量及销售额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全球市场线锯钢线销售额（2021-2032）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全球市场线锯钢线销量（2021-2032）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全球市场线锯钢线价格趋势（2021-2032）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全球线锯钢线主要地区分析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全球主要地区线锯钢线市场规模分析：2021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全球主要地区线锯钢线销售收入及市场份额（2021-2026）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全球主要地区线锯钢线销售收入预测（2027-2032）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全球主要地区线锯钢线销量分析：2021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全球主要地区线锯钢线销量及市场份额（2021-2026）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全球主要地区线锯钢线销量及市场份额预测（2027-2032）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北美市场线锯钢线销量、收入及增长率（2021-2032）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欧洲市场线锯钢线销量、收入及增长率（2021-2032）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中国市场线锯钢线销量、收入及增长率（2021-2032）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日本市场线锯钢线销量、收入及增长率（2021-2032）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东南亚市场线锯钢线销量、收入及增长率（2021-2032）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印度市场线锯钢线销量、收入及增长率（2021-2032）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南美市场线锯钢线销量、收入及增长率（2021-2032）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中东市场线锯钢线销量、收入及增长率（2021-2032）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重点企业（1）基本信息、线锯钢线生产基地、销售区域、竞争对手及市场地位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线锯钢线产品规格、参数及市场应用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线锯钢线销量、收入、价格及毛利率（2021-2026）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重点企业（2）基本信息、线锯钢线生产基地、销售区域、竞争对手及市场地位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线锯钢线产品规格、参数及市场应用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线锯钢线销量、收入、价格及毛利率（2021-2026）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重点企业（3）基本信息、线锯钢线生产基地、销售区域、竞争对手及市场地位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线锯钢线产品规格、参数及市场应用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线锯钢线销量、收入、价格及毛利率（2021-2026）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重点企业（4）基本信息、线锯钢线生产基地、销售区域、竞争对手及市场地位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线锯钢线产品规格、参数及市场应用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线锯钢线销量、收入、价格及毛利率（2021-2026）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重点企业（5）基本信息、线锯钢线生产基地、销售区域、竞争对手及市场地位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线锯钢线产品规格、参数及市场应用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线锯钢线销量、收入、价格及毛利率（2021-2026）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重点企业（6）基本信息、线锯钢线生产基地、销售区域、竞争对手及市场地位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线锯钢线产品规格、参数及市场应用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线锯钢线销量、收入、价格及毛利率（2021-2026）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重点企业（7）基本信息、线锯钢线生产基地、销售区域、竞争对手及市场地位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线锯钢线产品规格、参数及市场应用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线锯钢线销量、收入、价格及毛利率（2021-2026）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重点企业（8）基本信息、线锯钢线生产基地、销售区域、竞争对手及市场地位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线锯钢线产品规格、参数及市场应用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线锯钢线销量、收入、价格及毛利率（2021-2026）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重点企业（9）基本信息、线锯钢线生产基地、销售区域、竞争对手及市场地位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线锯钢线产品规格、参数及市场应用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线锯钢线销量、收入、价格及毛利率（2021-2026）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重点企业（10）基本信息、线锯钢线生产基地、销售区域、竞争对手及市场地位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线锯钢线产品规格、参数及市场应用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线锯钢线销量、收入、价格及毛利率（2021-2026）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重点企业（11）基本信息、线锯钢线生产基地、销售区域、竞争对手及市场地位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线锯钢线产品规格、参数及市场应用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线锯钢线销量、收入、价格及毛利率（2021-2026）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重点企业（12）基本信息、线锯钢线生产基地、销售区域、竞争对手及市场地位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线锯钢线产品规格、参数及市场应用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线锯钢线销量、收入、价格及毛利率（2021-2026）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重点企业（13）基本信息、线锯钢线生产基地、销售区域、竞争对手及市场地位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线锯钢线产品规格、参数及市场应用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线锯钢线销量、收入、价格及毛利率（2021-2026）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重点企业（14）基本信息、线锯钢线生产基地、销售区域、竞争对手及市场地位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线锯钢线产品规格、参数及市场应用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线锯钢线销量、收入、价格及毛利率（2021-2026）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重点企业（15）基本信息、线锯钢线生产基地、销售区域、竞争对手及市场地位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线锯钢线产品规格、参数及市场应用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线锯钢线销量、收入、价格及毛利率（2021-2026）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重点企业（16）基本信息、线锯钢线生产基地、销售区域、竞争对手及市场地位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线锯钢线产品规格、参数及市场应用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线锯钢线销量、收入、价格及毛利率（2021-2026）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不同产品类型线锯钢线分析</w:t>
      </w:r>
      <w:r>
        <w:rPr>
          <w:rFonts w:hint="eastAsia"/>
        </w:rPr>
        <w:br/>
      </w:r>
      <w:r>
        <w:rPr>
          <w:rFonts w:hint="eastAsia"/>
        </w:rPr>
        <w:t>　　6.1 全球不同产品类型线锯钢线销量（2021-2032）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全球不同产品类型线锯钢线销量及市场份额（2021-2026）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全球不同产品类型线锯钢线销量预测（2027-2032）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全球不同产品类型线锯钢线收入（2021-2032）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全球不同产品类型线锯钢线收入及市场份额（2021-2026）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全球不同产品类型线锯钢线收入预测（2027-2032）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全球不同产品类型线锯钢线价格走势（2021-2032）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中国不同产品类型线锯钢线销量（2021-2032）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中国不同产品类型线锯钢线销量及市场份额（2021-2026）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中国不同产品类型线锯钢线销量预测（2027-2032）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中国不同产品类型线锯钢线收入（2021-2032）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中国不同产品类型线锯钢线收入及市场份额（2021-2026）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中国不同产品类型线锯钢线收入预测（2027-2032）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不同应用线锯钢线分析</w:t>
      </w:r>
      <w:r>
        <w:rPr>
          <w:rFonts w:hint="eastAsia"/>
        </w:rPr>
        <w:br/>
      </w:r>
      <w:r>
        <w:rPr>
          <w:rFonts w:hint="eastAsia"/>
        </w:rPr>
        <w:t>　　7.1 全球不同应用线锯钢线销量（2021-2032）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全球不同应用线锯钢线销量及市场份额（2021-2026）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全球不同应用线锯钢线销量预测（2027-2032）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全球不同应用线锯钢线收入（2021-2032）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全球不同应用线锯钢线收入及市场份额（2021-2026）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全球不同应用线锯钢线收入预测（2027-2032）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全球不同应用线锯钢线价格走势（2021-2032）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中国不同应用线锯钢线销量（2021-2032）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中国不同应用线锯钢线销量及市场份额（2021-2026）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中国不同应用线锯钢线销量预测（2027-2032）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中国不同应用线锯钢线收入（2021-2032）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中国不同应用线锯钢线收入及市场份额（2021-2026）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中国不同应用线锯钢线收入预测（2027-2032）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线锯钢线行业发展趋势</w:t>
      </w:r>
      <w:r>
        <w:rPr>
          <w:rFonts w:hint="eastAsia"/>
        </w:rPr>
        <w:br/>
      </w:r>
      <w:r>
        <w:rPr>
          <w:rFonts w:hint="eastAsia"/>
        </w:rPr>
        <w:t>　　8.2 线锯钢线行业主要驱动因素</w:t>
      </w:r>
      <w:r>
        <w:rPr>
          <w:rFonts w:hint="eastAsia"/>
        </w:rPr>
        <w:br/>
      </w:r>
      <w:r>
        <w:rPr>
          <w:rFonts w:hint="eastAsia"/>
        </w:rPr>
        <w:t>　　8.3 线锯钢线中国企业SWOT分析</w:t>
      </w:r>
      <w:r>
        <w:rPr>
          <w:rFonts w:hint="eastAsia"/>
        </w:rPr>
        <w:br/>
      </w:r>
      <w:r>
        <w:rPr>
          <w:rFonts w:hint="eastAsia"/>
        </w:rPr>
        <w:t>　　8.4 中国线锯钢线行业政策环境分析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线锯钢线行业产业链简介</w:t>
      </w:r>
      <w:r>
        <w:rPr>
          <w:rFonts w:hint="eastAsia"/>
        </w:rPr>
        <w:br/>
      </w:r>
      <w:r>
        <w:rPr>
          <w:rFonts w:hint="eastAsia"/>
        </w:rPr>
        <w:t>　　　　9.1.1 线锯钢线行业供应链分析</w:t>
      </w:r>
      <w:r>
        <w:rPr>
          <w:rFonts w:hint="eastAsia"/>
        </w:rPr>
        <w:br/>
      </w:r>
      <w:r>
        <w:rPr>
          <w:rFonts w:hint="eastAsia"/>
        </w:rPr>
        <w:t>　　　　9.1.2 线锯钢线主要原料及供应情况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线锯钢线行业采购模式</w:t>
      </w:r>
      <w:r>
        <w:rPr>
          <w:rFonts w:hint="eastAsia"/>
        </w:rPr>
        <w:br/>
      </w:r>
      <w:r>
        <w:rPr>
          <w:rFonts w:hint="eastAsia"/>
        </w:rPr>
        <w:t>　　9.3 线锯钢线行业生产模式</w:t>
      </w:r>
      <w:r>
        <w:rPr>
          <w:rFonts w:hint="eastAsia"/>
        </w:rPr>
        <w:br/>
      </w:r>
      <w:r>
        <w:rPr>
          <w:rFonts w:hint="eastAsia"/>
        </w:rPr>
        <w:t>　　9.4 线锯钢线行业销售模式及销售渠道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按产品类型细分，全球线锯钢线市场规模2021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按应用细分，全球线锯钢线市场规模（CAGR）2021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线锯钢线行业发展主要特点</w:t>
      </w:r>
      <w:r>
        <w:rPr>
          <w:rFonts w:hint="eastAsia"/>
        </w:rPr>
        <w:br/>
      </w:r>
      <w:r>
        <w:rPr>
          <w:rFonts w:hint="eastAsia"/>
        </w:rPr>
        <w:t>　　表 4： 线锯钢线行业发展有利因素分析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线锯钢线行业发展不利因素分析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进入线锯钢线行业壁垒</w:t>
      </w:r>
      <w:r>
        <w:rPr>
          <w:rFonts w:hint="eastAsia"/>
        </w:rPr>
        <w:br/>
      </w:r>
      <w:r>
        <w:rPr>
          <w:rFonts w:hint="eastAsia"/>
        </w:rPr>
        <w:t>　　表 7： 线锯钢线主要企业在国际市场占有率（按销量，2023-2026）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2025年线锯钢线主要企业在国际市场排名（按销量）&amp;（千千米）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全球市场主要企业线锯钢线销量（2023-2026）&amp;（千千米）</w:t>
      </w:r>
      <w:r>
        <w:rPr>
          <w:rFonts w:hint="eastAsia"/>
        </w:rPr>
        <w:br/>
      </w:r>
      <w:r>
        <w:rPr>
          <w:rFonts w:hint="eastAsia"/>
        </w:rPr>
        <w:t>　　表 10： 线锯钢线主要企业在国际市场占有率（按收入，2023-2026）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2025年线锯钢线主要企业在国际市场排名（按收入）&amp;（万元）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全球市场主要企业线锯钢线销售收入（2023-2026）&amp;（万元）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全球市场主要企业线锯钢线销售价格（2023-2026）&amp;（USD/Km）</w:t>
      </w:r>
      <w:r>
        <w:rPr>
          <w:rFonts w:hint="eastAsia"/>
        </w:rPr>
        <w:br/>
      </w:r>
      <w:r>
        <w:rPr>
          <w:rFonts w:hint="eastAsia"/>
        </w:rPr>
        <w:t>　　表 14： 线锯钢线主要企业在中国市场占有率（按销量，2023-2026）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2025年线锯钢线主要企业在中国市场排名（按销量）&amp;（千千米）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中国市场主要企业线锯钢线销量（2023-2026）&amp;（千千米）</w:t>
      </w:r>
      <w:r>
        <w:rPr>
          <w:rFonts w:hint="eastAsia"/>
        </w:rPr>
        <w:br/>
      </w:r>
      <w:r>
        <w:rPr>
          <w:rFonts w:hint="eastAsia"/>
        </w:rPr>
        <w:t>　　表 17： 线锯钢线主要企业在中国市场占有率（按收入，2023-2026）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2025年线锯钢线主要企业在中国市场排名（按收入）&amp;（万元）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中国市场主要企业线锯钢线销售收入（2023-2026）&amp;（万元）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全球主要厂商线锯钢线总部及产地分布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全球主要厂商成立时间及线锯钢线商业化日期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全球主要厂商线锯钢线产品类型及应用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2025年全球线锯钢线主要厂商市场地位（第一梯队、第二梯队和第三梯队）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全球线锯钢线市场投资、并购等现状分析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全球主要地区线锯钢线产量增速（CAGR）：（2021 VS 2025 VS 2032）&amp;（千千米）</w:t>
      </w:r>
      <w:r>
        <w:rPr>
          <w:rFonts w:hint="eastAsia"/>
        </w:rPr>
        <w:br/>
      </w:r>
      <w:r>
        <w:rPr>
          <w:rFonts w:hint="eastAsia"/>
        </w:rPr>
        <w:t>　　表 26： 全球主要地区线锯钢线产量（2021 VS 2025 VS 2032）&amp;（千千米）</w:t>
      </w:r>
      <w:r>
        <w:rPr>
          <w:rFonts w:hint="eastAsia"/>
        </w:rPr>
        <w:br/>
      </w:r>
      <w:r>
        <w:rPr>
          <w:rFonts w:hint="eastAsia"/>
        </w:rPr>
        <w:t>　　表 27： 全球主要地区线锯钢线产量（2021-2026）&amp;（千千米）</w:t>
      </w:r>
      <w:r>
        <w:rPr>
          <w:rFonts w:hint="eastAsia"/>
        </w:rPr>
        <w:br/>
      </w:r>
      <w:r>
        <w:rPr>
          <w:rFonts w:hint="eastAsia"/>
        </w:rPr>
        <w:t>　　表 28： 全球主要地区线锯钢线产量（2027-2032）&amp;（千千米）</w:t>
      </w:r>
      <w:r>
        <w:rPr>
          <w:rFonts w:hint="eastAsia"/>
        </w:rPr>
        <w:br/>
      </w:r>
      <w:r>
        <w:rPr>
          <w:rFonts w:hint="eastAsia"/>
        </w:rPr>
        <w:t>　　表 29： 全球主要地区线锯钢线产量市场份额（2021-2026）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全球主要地区线锯钢线产量市场份额（2027-2032）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中国市场线锯钢线产量、销量、进出口（2021-2026）&amp;（千千米）</w:t>
      </w:r>
      <w:r>
        <w:rPr>
          <w:rFonts w:hint="eastAsia"/>
        </w:rPr>
        <w:br/>
      </w:r>
      <w:r>
        <w:rPr>
          <w:rFonts w:hint="eastAsia"/>
        </w:rPr>
        <w:t>　　表 32： 中国市场线锯钢线产量、销量、进出口预测（2027-2032）&amp;（千千米）</w:t>
      </w:r>
      <w:r>
        <w:rPr>
          <w:rFonts w:hint="eastAsia"/>
        </w:rPr>
        <w:br/>
      </w:r>
      <w:r>
        <w:rPr>
          <w:rFonts w:hint="eastAsia"/>
        </w:rPr>
        <w:t>　　表 33： 全球主要地区线锯钢线销售收入增速：（2021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全球主要地区线锯钢线销售收入（2021-2026）&amp;（万元）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全球主要地区线锯钢线销售收入市场份额（2021-2026）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全球主要地区线锯钢线收入（2027-2032）&amp;（万元）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全球主要地区线锯钢线收入市场份额（2027-2032）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全球主要地区线锯钢线销量（千千米）：2021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全球主要地区线锯钢线销量（2021-2026）&amp;（千千米）</w:t>
      </w:r>
      <w:r>
        <w:rPr>
          <w:rFonts w:hint="eastAsia"/>
        </w:rPr>
        <w:br/>
      </w:r>
      <w:r>
        <w:rPr>
          <w:rFonts w:hint="eastAsia"/>
        </w:rPr>
        <w:t>　　表 40： 全球主要地区线锯钢线销量市场份额（2021-2026）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全球主要地区线锯钢线销量（2027-2032）&amp;（千千米）</w:t>
      </w:r>
      <w:r>
        <w:rPr>
          <w:rFonts w:hint="eastAsia"/>
        </w:rPr>
        <w:br/>
      </w:r>
      <w:r>
        <w:rPr>
          <w:rFonts w:hint="eastAsia"/>
        </w:rPr>
        <w:t>　　表 42： 全球主要地区线锯钢线销量份额（2027-2032）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线锯钢线生产基地、销售区域、竞争对手及市场地位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线锯钢线产品规格、参数及市场应用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线锯钢线销量（千千米）、收入（万元）、价格（USD/Km）及毛利率（2021-2026）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线锯钢线生产基地、销售区域、竞争对手及市场地位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线锯钢线产品规格、参数及市场应用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线锯钢线销量（千千米）、收入（万元）、价格（USD/Km）及毛利率（2021-2026）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线锯钢线生产基地、销售区域、竞争对手及市场地位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线锯钢线产品规格、参数及市场应用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线锯钢线销量（千千米）、收入（万元）、价格（USD/Km）及毛利率（2021-2026）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线锯钢线生产基地、销售区域、竞争对手及市场地位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线锯钢线产品规格、参数及市场应用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线锯钢线销量（千千米）、收入（万元）、价格（USD/Km）及毛利率（2021-2026）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线锯钢线生产基地、销售区域、竞争对手及市场地位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线锯钢线产品规格、参数及市场应用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线锯钢线销量（千千米）、收入（万元）、价格（USD/Km）及毛利率（2021-2026）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线锯钢线生产基地、销售区域、竞争对手及市场地位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线锯钢线产品规格、参数及市场应用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线锯钢线销量（千千米）、收入（万元）、价格（USD/Km）及毛利率（2021-2026）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线锯钢线生产基地、销售区域、竞争对手及市场地位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线锯钢线产品规格、参数及市场应用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线锯钢线销量（千千米）、收入（万元）、价格（USD/Km）及毛利率（2021-2026）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线锯钢线生产基地、销售区域、竞争对手及市场地位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线锯钢线产品规格、参数及市场应用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线锯钢线销量（千千米）、收入（万元）、价格（USD/Km）及毛利率（2021-2026）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线锯钢线生产基地、销售区域、竞争对手及市场地位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线锯钢线产品规格、参数及市场应用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线锯钢线销量（千千米）、收入（万元）、价格（USD/Km）及毛利率（2021-2026）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线锯钢线生产基地、销售区域、竞争对手及市场地位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线锯钢线产品规格、参数及市场应用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线锯钢线销量（千千米）、收入（万元）、价格（USD/Km）及毛利率（2021-2026）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线锯钢线生产基地、销售区域、竞争对手及市场地位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线锯钢线产品规格、参数及市场应用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线锯钢线销量（千千米）、收入（万元）、价格（USD/Km）及毛利率（2021-2026）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线锯钢线生产基地、销售区域、竞争对手及市场地位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线锯钢线产品规格、参数及市场应用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线锯钢线销量（千千米）、收入（万元）、价格（USD/Km）及毛利率（2021-2026）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线锯钢线生产基地、销售区域、竞争对手及市场地位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线锯钢线产品规格、参数及市场应用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线锯钢线销量（千千米）、收入（万元）、价格（USD/Km）及毛利率（2021-2026）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线锯钢线生产基地、销售区域、竞争对手及市场地位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线锯钢线产品规格、参数及市场应用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线锯钢线销量（千千米）、收入（万元）、价格（USD/Km）及毛利率（2021-2026）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线锯钢线生产基地、销售区域、竞争对手及市场地位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线锯钢线产品规格、参数及市场应用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线锯钢线销量（千千米）、收入（万元）、价格（USD/Km）及毛利率（2021-2026）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线锯钢线生产基地、销售区域、竞争对手及市场地位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线锯钢线产品规格、参数及市场应用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线锯钢线销量（千千米）、收入（万元）、价格（USD/Km）及毛利率（2021-2026）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全球不同产品类型线锯钢线销量（2021-2026）&amp;（千千米）</w:t>
      </w:r>
      <w:r>
        <w:rPr>
          <w:rFonts w:hint="eastAsia"/>
        </w:rPr>
        <w:br/>
      </w:r>
      <w:r>
        <w:rPr>
          <w:rFonts w:hint="eastAsia"/>
        </w:rPr>
        <w:t>　　表 124： 全球不同产品类型线锯钢线销量市场份额（2021-2026）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全球不同产品类型线锯钢线销量预测（2027-2032）&amp;（千千米）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全球市场不同产品类型线锯钢线销量市场份额预测（2027-2032）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全球不同产品类型线锯钢线收入（2021-2026）&amp;（万元）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全球不同产品类型线锯钢线收入市场份额（2021-2026）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全球不同产品类型线锯钢线收入预测（2027-2032）&amp;（万元）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全球不同产品类型线锯钢线收入市场份额预测（2027-2032）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中国不同产品类型线锯钢线销量（2021-2026）&amp;（千千米）</w:t>
      </w:r>
      <w:r>
        <w:rPr>
          <w:rFonts w:hint="eastAsia"/>
        </w:rPr>
        <w:br/>
      </w:r>
      <w:r>
        <w:rPr>
          <w:rFonts w:hint="eastAsia"/>
        </w:rPr>
        <w:t>　　表 132： 中国不同产品类型线锯钢线销量市场份额（2021-2026）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中国不同产品类型线锯钢线销量预测（2027-2032）&amp;（千千米）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全球市场不同产品类型线锯钢线销量市场份额预测（2027-2032）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中国不同产品类型线锯钢线收入（2021-2026）&amp;（万元）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中国不同产品类型线锯钢线收入市场份额（2021-2026）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中国不同产品类型线锯钢线收入预测（2027-2032）&amp;（万元）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中国不同产品类型线锯钢线收入市场份额预测（2027-2032）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全球不同应用线锯钢线销量（2021-2026）&amp;（千千米）</w:t>
      </w:r>
      <w:r>
        <w:rPr>
          <w:rFonts w:hint="eastAsia"/>
        </w:rPr>
        <w:br/>
      </w:r>
      <w:r>
        <w:rPr>
          <w:rFonts w:hint="eastAsia"/>
        </w:rPr>
        <w:t>　　表 140： 全球不同应用线锯钢线销量市场份额（2021-2026）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全球不同应用线锯钢线销量预测（2027-2032）&amp;（千千米）</w:t>
      </w:r>
      <w:r>
        <w:rPr>
          <w:rFonts w:hint="eastAsia"/>
        </w:rPr>
        <w:br/>
      </w:r>
      <w:r>
        <w:rPr>
          <w:rFonts w:hint="eastAsia"/>
        </w:rPr>
        <w:t>　　表 142： 全球市场不同应用线锯钢线销量市场份额预测（2027-2032）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全球不同应用线锯钢线收入（2021-2026）&amp;（万元）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全球不同应用线锯钢线收入市场份额（2021-2026）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全球不同应用线锯钢线收入预测（2027-2032）&amp;（万元）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全球不同应用线锯钢线收入市场份额预测（2027-2032）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中国不同应用线锯钢线销量（2021-2026）&amp;（千千米）</w:t>
      </w:r>
      <w:r>
        <w:rPr>
          <w:rFonts w:hint="eastAsia"/>
        </w:rPr>
        <w:br/>
      </w:r>
      <w:r>
        <w:rPr>
          <w:rFonts w:hint="eastAsia"/>
        </w:rPr>
        <w:t>　　表 148： 中国不同应用线锯钢线销量市场份额（2021-2026）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中国不同应用线锯钢线销量预测（2027-2032）&amp;（千千米）</w:t>
      </w:r>
      <w:r>
        <w:rPr>
          <w:rFonts w:hint="eastAsia"/>
        </w:rPr>
        <w:br/>
      </w:r>
      <w:r>
        <w:rPr>
          <w:rFonts w:hint="eastAsia"/>
        </w:rPr>
        <w:t>　　表 150： 中国市场不同应用线锯钢线销量市场份额预测（2027-2032）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中国不同应用线锯钢线收入（2021-2026）&amp;（万元）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中国不同应用线锯钢线收入市场份额（2021-2026）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中国不同应用线锯钢线收入预测（2027-2032）&amp;（万元）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中国不同应用线锯钢线收入市场份额预测（2027-2032）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线锯钢线行业发展趋势</w:t>
      </w:r>
      <w:r>
        <w:rPr>
          <w:rFonts w:hint="eastAsia"/>
        </w:rPr>
        <w:br/>
      </w:r>
      <w:r>
        <w:rPr>
          <w:rFonts w:hint="eastAsia"/>
        </w:rPr>
        <w:t>　　表 156： 线锯钢线行业主要驱动因素</w:t>
      </w:r>
      <w:r>
        <w:rPr>
          <w:rFonts w:hint="eastAsia"/>
        </w:rPr>
        <w:br/>
      </w:r>
      <w:r>
        <w:rPr>
          <w:rFonts w:hint="eastAsia"/>
        </w:rPr>
        <w:t>　　表 157： 线锯钢线行业供应链分析</w:t>
      </w:r>
      <w:r>
        <w:rPr>
          <w:rFonts w:hint="eastAsia"/>
        </w:rPr>
        <w:br/>
      </w:r>
      <w:r>
        <w:rPr>
          <w:rFonts w:hint="eastAsia"/>
        </w:rPr>
        <w:t>　　表 158： 线锯钢线上游原料供应商</w:t>
      </w:r>
      <w:r>
        <w:rPr>
          <w:rFonts w:hint="eastAsia"/>
        </w:rPr>
        <w:br/>
      </w:r>
      <w:r>
        <w:rPr>
          <w:rFonts w:hint="eastAsia"/>
        </w:rPr>
        <w:t>　　表 159： 线锯钢线主要地区不同应用客户分析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线锯钢线典型经销商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线锯钢线产品图片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全球不同产品类型线锯钢线销售额2021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全球不同产品类型线锯钢线市场份额2025 &amp; 2032</w:t>
      </w:r>
      <w:r>
        <w:rPr>
          <w:rFonts w:hint="eastAsia"/>
        </w:rPr>
        <w:br/>
      </w:r>
      <w:r>
        <w:rPr>
          <w:rFonts w:hint="eastAsia"/>
        </w:rPr>
        <w:t>　　图 4： 电镀锯线产品图片</w:t>
      </w:r>
      <w:r>
        <w:rPr>
          <w:rFonts w:hint="eastAsia"/>
        </w:rPr>
        <w:br/>
      </w:r>
      <w:r>
        <w:rPr>
          <w:rFonts w:hint="eastAsia"/>
        </w:rPr>
        <w:t>　　图 5： 树脂锯线产品图片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全球不同应用线锯钢线市场份额2025 &amp; 2032</w:t>
      </w:r>
      <w:r>
        <w:rPr>
          <w:rFonts w:hint="eastAsia"/>
        </w:rPr>
        <w:br/>
      </w:r>
      <w:r>
        <w:rPr>
          <w:rFonts w:hint="eastAsia"/>
        </w:rPr>
        <w:t>　　图 8： 硅切片</w:t>
      </w:r>
      <w:r>
        <w:rPr>
          <w:rFonts w:hint="eastAsia"/>
        </w:rPr>
        <w:br/>
      </w:r>
      <w:r>
        <w:rPr>
          <w:rFonts w:hint="eastAsia"/>
        </w:rPr>
        <w:t>　　图 9： 蓝宝石切片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2025年全球前五大生产商线锯钢线市场份额</w:t>
      </w:r>
      <w:r>
        <w:rPr>
          <w:rFonts w:hint="eastAsia"/>
        </w:rPr>
        <w:br/>
      </w:r>
      <w:r>
        <w:rPr>
          <w:rFonts w:hint="eastAsia"/>
        </w:rPr>
        <w:t>　　图 12： 2025年全球线锯钢线第一梯队、第二梯队和第三梯队厂商及市场份额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全球线锯钢线产能、产量、产能利用率及发展趋势（2021-2032）&amp;（千千米）</w:t>
      </w:r>
      <w:r>
        <w:rPr>
          <w:rFonts w:hint="eastAsia"/>
        </w:rPr>
        <w:br/>
      </w:r>
      <w:r>
        <w:rPr>
          <w:rFonts w:hint="eastAsia"/>
        </w:rPr>
        <w:t>　　图 14： 全球线锯钢线产量、需求量及发展趋势（2021-2032）&amp;（千千米）</w:t>
      </w:r>
      <w:r>
        <w:rPr>
          <w:rFonts w:hint="eastAsia"/>
        </w:rPr>
        <w:br/>
      </w:r>
      <w:r>
        <w:rPr>
          <w:rFonts w:hint="eastAsia"/>
        </w:rPr>
        <w:t>　　图 15： 全球主要地区线锯钢线产量市场份额（2021-2032）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中国线锯钢线产能、产量、产能利用率及发展趋势（2021-2032）&amp;（千千米）</w:t>
      </w:r>
      <w:r>
        <w:rPr>
          <w:rFonts w:hint="eastAsia"/>
        </w:rPr>
        <w:br/>
      </w:r>
      <w:r>
        <w:rPr>
          <w:rFonts w:hint="eastAsia"/>
        </w:rPr>
        <w:t>　　图 17： 中国线锯钢线产量、市场需求量及发展趋势（2021-2032）&amp;（千千米）</w:t>
      </w:r>
      <w:r>
        <w:rPr>
          <w:rFonts w:hint="eastAsia"/>
        </w:rPr>
        <w:br/>
      </w:r>
      <w:r>
        <w:rPr>
          <w:rFonts w:hint="eastAsia"/>
        </w:rPr>
        <w:t>　　图 18： 全球线锯钢线市场销售额及增长率：（2021-2032）&amp;（万元）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全球市场线锯钢线市场规模：2021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全球市场线锯钢线销量及增长率（2021-2032）&amp;（千千米）</w:t>
      </w:r>
      <w:r>
        <w:rPr>
          <w:rFonts w:hint="eastAsia"/>
        </w:rPr>
        <w:br/>
      </w:r>
      <w:r>
        <w:rPr>
          <w:rFonts w:hint="eastAsia"/>
        </w:rPr>
        <w:t>　　图 21： 全球市场线锯钢线价格趋势（2021-2032）&amp;（USD/Km）</w:t>
      </w:r>
      <w:r>
        <w:rPr>
          <w:rFonts w:hint="eastAsia"/>
        </w:rPr>
        <w:br/>
      </w:r>
      <w:r>
        <w:rPr>
          <w:rFonts w:hint="eastAsia"/>
        </w:rPr>
        <w:t>　　图 22： 全球主要地区线锯钢线销售收入（2021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全球主要地区线锯钢线销售收入市场份额（2021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北美市场线锯钢线销量及增长率（2021-2032）&amp;（千千米）</w:t>
      </w:r>
      <w:r>
        <w:rPr>
          <w:rFonts w:hint="eastAsia"/>
        </w:rPr>
        <w:br/>
      </w:r>
      <w:r>
        <w:rPr>
          <w:rFonts w:hint="eastAsia"/>
        </w:rPr>
        <w:t>　　图 25： 北美市场线锯钢线收入及增长率（2021-2032）&amp;（万元）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欧洲市场线锯钢线销量及增长率（2021-2032）&amp;（千千米）</w:t>
      </w:r>
      <w:r>
        <w:rPr>
          <w:rFonts w:hint="eastAsia"/>
        </w:rPr>
        <w:br/>
      </w:r>
      <w:r>
        <w:rPr>
          <w:rFonts w:hint="eastAsia"/>
        </w:rPr>
        <w:t>　　图 27： 欧洲市场线锯钢线收入及增长率（2021-2032）&amp;（万元）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中国市场线锯钢线销量及增长率（2021-2032）&amp;（千千米）</w:t>
      </w:r>
      <w:r>
        <w:rPr>
          <w:rFonts w:hint="eastAsia"/>
        </w:rPr>
        <w:br/>
      </w:r>
      <w:r>
        <w:rPr>
          <w:rFonts w:hint="eastAsia"/>
        </w:rPr>
        <w:t>　　图 29： 中国市场线锯钢线收入及增长率（2021-2032）&amp;（万元）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日本市场线锯钢线销量及增长率（2021-2032）&amp;（千千米）</w:t>
      </w:r>
      <w:r>
        <w:rPr>
          <w:rFonts w:hint="eastAsia"/>
        </w:rPr>
        <w:br/>
      </w:r>
      <w:r>
        <w:rPr>
          <w:rFonts w:hint="eastAsia"/>
        </w:rPr>
        <w:t>　　图 31： 日本市场线锯钢线收入及增长率（2021-2032）&amp;（万元）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东南亚市场线锯钢线销量及增长率（2021-2032）&amp;（千千米）</w:t>
      </w:r>
      <w:r>
        <w:rPr>
          <w:rFonts w:hint="eastAsia"/>
        </w:rPr>
        <w:br/>
      </w:r>
      <w:r>
        <w:rPr>
          <w:rFonts w:hint="eastAsia"/>
        </w:rPr>
        <w:t>　　图 33： 东南亚市场线锯钢线收入及增长率（2021-2032）&amp;（万元）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印度市场线锯钢线销量及增长率（2021-2032）&amp;（千千米）</w:t>
      </w:r>
      <w:r>
        <w:rPr>
          <w:rFonts w:hint="eastAsia"/>
        </w:rPr>
        <w:br/>
      </w:r>
      <w:r>
        <w:rPr>
          <w:rFonts w:hint="eastAsia"/>
        </w:rPr>
        <w:t>　　图 35： 印度市场线锯钢线收入及增长率（2021-2032）&amp;（万元）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南美市场线锯钢线销量及增长率（2021-2032）&amp;（千千米）</w:t>
      </w:r>
      <w:r>
        <w:rPr>
          <w:rFonts w:hint="eastAsia"/>
        </w:rPr>
        <w:br/>
      </w:r>
      <w:r>
        <w:rPr>
          <w:rFonts w:hint="eastAsia"/>
        </w:rPr>
        <w:t>　　图 37： 南美市场线锯钢线收入及增长率（2021-2032）&amp;（万元）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中东市场线锯钢线销量及增长率（2021-2032）&amp;（千千米）</w:t>
      </w:r>
      <w:r>
        <w:rPr>
          <w:rFonts w:hint="eastAsia"/>
        </w:rPr>
        <w:br/>
      </w:r>
      <w:r>
        <w:rPr>
          <w:rFonts w:hint="eastAsia"/>
        </w:rPr>
        <w:t>　　图 39： 中东市场线锯钢线收入及增长率（2021-2032）&amp;（万元）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全球不同产品类型线锯钢线价格走势（2021-2032）&amp;（USD/Km）</w:t>
      </w:r>
      <w:r>
        <w:rPr>
          <w:rFonts w:hint="eastAsia"/>
        </w:rPr>
        <w:br/>
      </w:r>
      <w:r>
        <w:rPr>
          <w:rFonts w:hint="eastAsia"/>
        </w:rPr>
        <w:t>　　图 41： 全球不同应用线锯钢线价格走势（2021-2032）&amp;（USD/Km）</w:t>
      </w:r>
      <w:r>
        <w:rPr>
          <w:rFonts w:hint="eastAsia"/>
        </w:rPr>
        <w:br/>
      </w:r>
      <w:r>
        <w:rPr>
          <w:rFonts w:hint="eastAsia"/>
        </w:rPr>
        <w:t>　　图 42： 线锯钢线中国企业SWOT分析</w:t>
      </w:r>
      <w:r>
        <w:rPr>
          <w:rFonts w:hint="eastAsia"/>
        </w:rPr>
        <w:br/>
      </w:r>
      <w:r>
        <w:rPr>
          <w:rFonts w:hint="eastAsia"/>
        </w:rPr>
        <w:t>　　图 43： 线锯钢线产业链</w:t>
      </w:r>
      <w:r>
        <w:rPr>
          <w:rFonts w:hint="eastAsia"/>
        </w:rPr>
        <w:br/>
      </w:r>
      <w:r>
        <w:rPr>
          <w:rFonts w:hint="eastAsia"/>
        </w:rPr>
        <w:t>　　图 44： 线锯钢线行业采购模式分析</w:t>
      </w:r>
      <w:r>
        <w:rPr>
          <w:rFonts w:hint="eastAsia"/>
        </w:rPr>
        <w:br/>
      </w:r>
      <w:r>
        <w:rPr>
          <w:rFonts w:hint="eastAsia"/>
        </w:rPr>
        <w:t>　　图 45： 线锯钢线行业生产模式</w:t>
      </w:r>
      <w:r>
        <w:rPr>
          <w:rFonts w:hint="eastAsia"/>
        </w:rPr>
        <w:br/>
      </w:r>
      <w:r>
        <w:rPr>
          <w:rFonts w:hint="eastAsia"/>
        </w:rPr>
        <w:t>　　图 46： 线锯钢线行业销售模式分析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330973f36455f" w:history="1">
        <w:r>
          <w:rPr>
            <w:rStyle w:val="Hyperlink"/>
          </w:rPr>
          <w:t>2026-2032年全球与中国线锯钢线发展现状及前景趋势报告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330973f36455f" w:history="1">
        <w:r>
          <w:rPr>
            <w:rStyle w:val="Hyperlink"/>
          </w:rPr>
          <w:t>https://www.20087.com/2/73/XianJuGangXianFaZhanQianJingFenXi.html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热点：钢绞线价格、线锯和钢锯、钢丝线锯切割机、线锯能锯钢板吗、锯条是什么钢做的、钢线锯条图片、线锯可以锯金属吗、线锯的锯条怎么安装、钢线卡子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3be763aff4dc6" w:history="1">
      <w:r>
        <w:rPr>
          <w:rStyle w:val="Hyperlink"/>
        </w:rPr>
        <w:t>2026-2032年全球与中国线锯钢线发展现状及前景趋势报告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XianJuGangXianFaZhanQianJingFenXi.html" TargetMode="External" Id="R1e2330973f36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XianJuGangXianFaZhanQianJingFenXi.html" TargetMode="External" Id="R5ed3be763aff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2025-12-26T23:19:12Z</dcterms:created>
  <dcterms:modified xsi:type="dcterms:W3CDTF">2025-12-27T00:19:12Z</dcterms:modified>
  <dc:subject>2026-2032年全球与中国线锯钢线发展现状及前景趋势报告</dc:subject>
  <dc:title>2026-2032年全球与中国线锯钢线发展现状及前景趋势报告</dc:title>
  <cp:keywords>2026-2032年全球与中国线锯钢线发展现状及前景趋势报告</cp:keywords>
  <dc:description>2026-2032年全球与中国线锯钢线发展现状及前景趋势报告</dc:description>
</cp:coreProperties>
</file>