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b6ee148914274" w:history="1">
              <w:r>
                <w:rPr>
                  <w:rStyle w:val="Hyperlink"/>
                </w:rPr>
                <w:t>2026-2032年中国腿式机器人行业研究及发展前景报告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b6ee148914274" w:history="1">
              <w:r>
                <w:rPr>
                  <w:rStyle w:val="Hyperlink"/>
                </w:rPr>
                <w:t>2026-2032年中国腿式机器人行业研究及发展前景报告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b6ee148914274" w:history="1">
                <w:r>
                  <w:rPr>
                    <w:rStyle w:val="Hyperlink"/>
                  </w:rPr>
                  <w:t>https://www.20087.com/2/83/TuiShiJiQiRenXianZhuangYuQianJingFenXi.html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腿式机器人是一类模仿生物腿部结构实现行走、奔跑或跳跃的移动机器人，包括双足、四足及多足构型，适用于复杂非结构化地形（如楼梯、废墟、山地）作业，已在电力巡检、应急救援、科研教育及特种安防领域开展示范应用。目前，腿式机器人技术核心在于高动态运动控制、力反馈感知与实时路径规划，依赖高扭矩密度电机、IMU惯性单元及强化学习算法。四足机器人（如波士顿动力Spot）已实现商业化，但成本高昂；双足机器人仍面临平衡稳定性与能耗效率挑战。整体处于从实验室走向有限场景落地的过渡阶段。</w:t>
      </w:r>
      <w:r>
        <w:rPr>
          <w:rFonts w:hint="eastAsia"/>
        </w:rPr>
        <w:br/>
      </w:r>
      <w:r>
        <w:rPr>
          <w:rFonts w:hint="eastAsia"/>
        </w:rPr>
        <w:t>　　腿式机器人的未来发展将围绕轻量化驱动、自主决策与人机协作深化。柔性执行器与仿肌腱结构将降低刚性冲击；边缘AI芯片支持本地化SLAM与语义理解，减少云端依赖。在应用端，腿式机器人将与无人机、机械臂组成异构集群，执行协同任务；家庭助老场景中，具备跌倒扶助与物品递送功能的双足平台正加速研发。此外，开源仿真环境（如Isaac Sim）将降低算法开发门槛。长远看，腿式机器人将从“高成本特种装备”升级为“通用移动智能体”，在具身智能与物理世界交互革命中扮演关键角色。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b6ee148914274" w:history="1">
        <w:r>
          <w:rPr>
            <w:rStyle w:val="Hyperlink"/>
          </w:rPr>
          <w:t>2026-2032年中国腿式机器人行业研究及发展前景报告</w:t>
        </w:r>
      </w:hyperlink>
      <w:r>
        <w:rPr>
          <w:rFonts w:hint="eastAsia"/>
        </w:rPr>
        <w:t>》通过对腿式机器人行业的全面调研，系统分析了腿式机器人市场规模、技术现状及未来发展方向，揭示了行业竞争格局的演变趋势与潜在问题。同时，报告评估了腿式机器人行业投资价值与效益，识别了发展中的主要挑战与机遇，并结合SWOT分析为投资者和企业提供了科学的战略建议。此外，报告重点聚焦腿式机器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腿式机器人市场概述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按照不同产品类型，腿式机器人主要可以分为如下几个类别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中国不同产品类型腿式机器人增长趋势2021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两足机器人</w:t>
      </w:r>
      <w:r>
        <w:rPr>
          <w:rFonts w:hint="eastAsia"/>
        </w:rPr>
        <w:br/>
      </w:r>
      <w:r>
        <w:rPr>
          <w:rFonts w:hint="eastAsia"/>
        </w:rPr>
        <w:t>　　　　1.2.3 四足机器人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从不同应用，腿式机器人主要包括如下几个方面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中国不同应用腿式机器人增长趋势2021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教育和娱乐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中国腿式机器人发展现状及未来趋势（2021-2032）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中国市场腿式机器人收入及增长率（2021-2032）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中国市场腿式机器人销量及增长率（2021-2032）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中国市场主要腿式机器人厂商分析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中国市场主要厂商腿式机器人销量及市场占有率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中国市场主要厂商腿式机器人销量（2021-2026）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中国市场主要厂商腿式机器人销量市场份额（2021-2026）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中国市场主要厂商腿式机器人收入及市场占有率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中国市场主要厂商腿式机器人收入（2021-2026）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中国市场主要厂商腿式机器人收入市场份额（2021-2026）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2025年中国市场主要厂商腿式机器人收入排名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中国市场主要厂商腿式机器人价格（2021-2026）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中国市场主要厂商腿式机器人总部及产地分布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中国市场主要厂商成立时间及腿式机器人商业化日期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中国市场主要厂商腿式机器人产品类型及应用</w:t>
      </w:r>
      <w:r>
        <w:rPr>
          <w:rFonts w:hint="eastAsia"/>
        </w:rPr>
        <w:br/>
      </w:r>
      <w:r>
        <w:rPr>
          <w:rFonts w:hint="eastAsia"/>
        </w:rPr>
        <w:t>　　2.7 腿式机器人行业集中度、竞争程度分析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腿式机器人行业集中度分析：2025年中国Top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中国市场腿式机器人第一梯队、第二梯队和第三梯队厂商（品牌）及2025年市场份额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重点企业（1）基本信息、腿式机器人生产基地、总部、竞争对手及市场地位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重点企业（1）在中国市场腿式机器人销量、收入、价格及毛利率（2021-2026）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重点企业（2）基本信息、腿式机器人生产基地、总部、竞争对手及市场地位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重点企业（2）在中国市场腿式机器人销量、收入、价格及毛利率（2021-2026）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重点企业（3）基本信息、腿式机器人生产基地、总部、竞争对手及市场地位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重点企业（3）在中国市场腿式机器人销量、收入、价格及毛利率（2021-2026）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重点企业（4）基本信息、腿式机器人生产基地、总部、竞争对手及市场地位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重点企业（4）在中国市场腿式机器人销量、收入、价格及毛利率（2021-2026）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重点企业（5）基本信息、腿式机器人生产基地、总部、竞争对手及市场地位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重点企业（5）在中国市场腿式机器人销量、收入、价格及毛利率（2021-2026）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重点企业（6）基本信息、腿式机器人生产基地、总部、竞争对手及市场地位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重点企业（6）在中国市场腿式机器人销量、收入、价格及毛利率（2021-2026）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重点企业（7）基本信息、腿式机器人生产基地、总部、竞争对手及市场地位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重点企业（7）在中国市场腿式机器人销量、收入、价格及毛利率（2021-2026）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重点企业（8）基本信息、腿式机器人生产基地、总部、竞争对手及市场地位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重点企业（8）在中国市场腿式机器人销量、收入、价格及毛利率（2021-2026）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重点企业（9）基本信息、腿式机器人生产基地、总部、竞争对手及市场地位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重点企业（9）在中国市场腿式机器人销量、收入、价格及毛利率（2021-2026）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重点企业（10）基本信息、腿式机器人生产基地、总部、竞争对手及市场地位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重点企业（10）在中国市场腿式机器人销量、收入、价格及毛利率（2021-2026）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重点企业（11）基本信息、腿式机器人生产基地、总部、竞争对手及市场地位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重点企业（11）在中国市场腿式机器人销量、收入、价格及毛利率（2021-2026）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不同产品类型腿式机器人分析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中国市场不同产品类型腿式机器人销量（2021-2032）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中国市场不同产品类型腿式机器人销量及市场份额（2021-2026）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中国市场不同产品类型腿式机器人销量预测（2027-2032）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中国市场不同产品类型腿式机器人规模（2021-2032）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中国市场不同产品类型腿式机器人规模及市场份额（2021-2026）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中国市场不同产品类型腿式机器人规模预测（2027-2032）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中国市场不同产品类型腿式机器人价格走势（2021-2032）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不同应用腿式机器人分析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中国市场不同应用腿式机器人销量（2021-2032）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中国市场不同应用腿式机器人销量及市场份额（2021-2026）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中国市场不同应用腿式机器人销量预测（2027-2032）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中国市场不同应用腿式机器人规模（2021-2032）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中国市场不同应用腿式机器人规模及市场份额（2021-2026）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中国市场不同应用腿式机器人规模预测（2027-2032）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中国市场不同应用腿式机器人价格走势（2021-2032）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腿式机器人行业发展分析---发展趋势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腿式机器人行业发展分析---厂商壁垒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腿式机器人行业发展分析---驱动因素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腿式机器人行业发展分析---制约因素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腿式机器人中国企业SWOT分析</w:t>
      </w:r>
      <w:r>
        <w:rPr>
          <w:rFonts w:hint="eastAsia"/>
        </w:rPr>
        <w:br/>
      </w:r>
      <w:r>
        <w:rPr>
          <w:rFonts w:hint="eastAsia"/>
        </w:rPr>
        <w:t>　　6.6 腿式机器人行业发展分析---行业政策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腿式机器人行业产业链简介</w:t>
      </w:r>
      <w:r>
        <w:rPr>
          <w:rFonts w:hint="eastAsia"/>
        </w:rPr>
        <w:br/>
      </w:r>
      <w:r>
        <w:rPr>
          <w:rFonts w:hint="eastAsia"/>
        </w:rPr>
        <w:t>　　7.2 腿式机器人产业链分析-上游</w:t>
      </w:r>
      <w:r>
        <w:rPr>
          <w:rFonts w:hint="eastAsia"/>
        </w:rPr>
        <w:br/>
      </w:r>
      <w:r>
        <w:rPr>
          <w:rFonts w:hint="eastAsia"/>
        </w:rPr>
        <w:t>　　7.3 腿式机器人产业链分析-中游</w:t>
      </w:r>
      <w:r>
        <w:rPr>
          <w:rFonts w:hint="eastAsia"/>
        </w:rPr>
        <w:br/>
      </w:r>
      <w:r>
        <w:rPr>
          <w:rFonts w:hint="eastAsia"/>
        </w:rPr>
        <w:t>　　7.4 腿式机器人产业链分析-下游</w:t>
      </w:r>
      <w:r>
        <w:rPr>
          <w:rFonts w:hint="eastAsia"/>
        </w:rPr>
        <w:br/>
      </w:r>
      <w:r>
        <w:rPr>
          <w:rFonts w:hint="eastAsia"/>
        </w:rPr>
        <w:t>　　7.5 腿式机器人行业采购模式</w:t>
      </w:r>
      <w:r>
        <w:rPr>
          <w:rFonts w:hint="eastAsia"/>
        </w:rPr>
        <w:br/>
      </w:r>
      <w:r>
        <w:rPr>
          <w:rFonts w:hint="eastAsia"/>
        </w:rPr>
        <w:t>　　7.6 腿式机器人行业生产模式</w:t>
      </w:r>
      <w:r>
        <w:rPr>
          <w:rFonts w:hint="eastAsia"/>
        </w:rPr>
        <w:br/>
      </w:r>
      <w:r>
        <w:rPr>
          <w:rFonts w:hint="eastAsia"/>
        </w:rPr>
        <w:t>　　7.7 腿式机器人行业销售模式及销售渠道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中国本土腿式机器人产能、产量分析</w:t>
      </w:r>
      <w:r>
        <w:rPr>
          <w:rFonts w:hint="eastAsia"/>
        </w:rPr>
        <w:br/>
      </w:r>
      <w:r>
        <w:rPr>
          <w:rFonts w:hint="eastAsia"/>
        </w:rPr>
        <w:t>　　8.1 中国腿式机器人供需现状及预测（2021-2032）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中国腿式机器人产能、产量、产能利用率及发展趋势（2021-2032）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中国腿式机器人产量、市场需求量及发展趋势（2021-2032）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中国腿式机器人进出口分析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中国市场腿式机器人主要进口来源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中国市场腿式机器人主要出口目的地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不同产品类型腿式机器人市场规模2021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不同应用腿式机器人市场规模2021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中国市场主要厂商腿式机器人销量（2021-2026）&amp;（台）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中国市场主要厂商腿式机器人销量市场份额（2021-2026）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中国市场主要厂商腿式机器人收入（2021-2026）&amp;（万元）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中国市场主要厂商腿式机器人收入份额（2021-2026）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2025年中国主要生产商腿式机器人收入排名（万元）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中国市场主要厂商腿式机器人价格（2021-2026）&amp;（元/台）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中国市场主要厂商腿式机器人总部及产地分布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中国市场主要厂商成立时间及腿式机器人商业化日期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中国市场主要厂商腿式机器人产品类型及应用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2025年中国市场腿式机器人主要厂商市场地位（第一梯队、第二梯队和第三梯队）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腿式机器人市场投资、并购等现状分析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腿式机器人生产基地、总部、竞争对手及市场地位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腿式机器人销量（台）、收入（万元）、价格（元/台）及毛利率（2021-2026）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腿式机器人生产基地、总部、竞争对手及市场地位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腿式机器人销量（台）、收入（万元）、价格（元/台）及毛利率（2021-2026）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腿式机器人生产基地、总部、竞争对手及市场地位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腿式机器人销量（台）、收入（万元）、价格（元/台）及毛利率（2021-2026）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腿式机器人生产基地、总部、竞争对手及市场地位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腿式机器人销量（台）、收入（万元）、价格（元/台）及毛利率（2021-2026）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腿式机器人生产基地、总部、竞争对手及市场地位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腿式机器人销量（台）、收入（万元）、价格（元/台）及毛利率（2021-2026）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腿式机器人生产基地、总部、竞争对手及市场地位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腿式机器人销量（台）、收入（万元）、价格（元/台）及毛利率（2021-2026）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腿式机器人生产基地、总部、竞争对手及市场地位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腿式机器人销量（台）、收入（万元）、价格（元/台）及毛利率（2021-2026）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腿式机器人生产基地、总部、竞争对手及市场地位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腿式机器人销量（台）、收入（万元）、价格（元/台）及毛利率（2021-2026）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腿式机器人生产基地、总部、竞争对手及市场地位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腿式机器人销量（台）、收入（万元）、价格（元/台）及毛利率（2021-2026）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腿式机器人生产基地、总部、竞争对手及市场地位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腿式机器人销量（台）、收入（万元）、价格（元/台）及毛利率（2021-2026）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腿式机器人生产基地、总部、竞争对手及市场地位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腿式机器人销量（台）、收入（万元）、价格（元/台）及毛利率（2021-2026）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中国市场不同产品类型腿式机器人销量（2021-2026）&amp;（台）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中国市场不同产品类型腿式机器人销量市场份额（2021-2026）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中国市场不同产品类型腿式机器人销量预测（2027-2032）&amp;（台）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中国市场不同产品类型腿式机器人销量市场份额预测（2027-2032）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中国市场不同产品类型腿式机器人规模（2021-2026）&amp;（万元）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中国市场不同产品类型腿式机器人规模市场份额（2021-2026）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中国市场不同产品类型腿式机器人规模预测（2027-2032）&amp;（万元）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中国市场不同产品类型腿式机器人规模市场份额预测（2027-2032）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中国市场不同应用腿式机器人销量（2021-2026）&amp;（台）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中国市场不同应用腿式机器人销量市场份额（2021-2026）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中国市场不同应用腿式机器人销量预测（2027-2032）&amp;（台）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中国市场不同应用腿式机器人销量市场份额预测（2027-2032）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中国市场不同应用腿式机器人规模（2021-2026）&amp;（万元）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中国市场不同应用腿式机器人规模市场份额（2021-2026）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中国市场不同应用腿式机器人规模预测（2027-2032）&amp;（万元）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中国市场不同应用腿式机器人规模市场份额预测（2027-2032）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腿式机器人行业发展分析---发展趋势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腿式机器人行业发展分析---厂商壁垒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腿式机器人行业发展分析---驱动因素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腿式机器人行业发展分析---制约因素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腿式机器人行业相关重点政策一览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90： 腿式机器人行业供应链分析</w:t>
      </w:r>
      <w:r>
        <w:rPr>
          <w:rFonts w:hint="eastAsia"/>
        </w:rPr>
        <w:br/>
      </w:r>
      <w:r>
        <w:rPr>
          <w:rFonts w:hint="eastAsia"/>
        </w:rPr>
        <w:t>　　表 91： 腿式机器人上游原料供应商</w:t>
      </w:r>
      <w:r>
        <w:rPr>
          <w:rFonts w:hint="eastAsia"/>
        </w:rPr>
        <w:br/>
      </w:r>
      <w:r>
        <w:rPr>
          <w:rFonts w:hint="eastAsia"/>
        </w:rPr>
        <w:t>　　表 92： 腿式机器人行业主要下游客户</w:t>
      </w:r>
      <w:r>
        <w:rPr>
          <w:rFonts w:hint="eastAsia"/>
        </w:rPr>
        <w:br/>
      </w:r>
      <w:r>
        <w:rPr>
          <w:rFonts w:hint="eastAsia"/>
        </w:rPr>
        <w:t>　　表 93： 腿式机器人典型经销商</w:t>
      </w:r>
      <w:r>
        <w:rPr>
          <w:rFonts w:hint="eastAsia"/>
        </w:rPr>
        <w:br/>
      </w:r>
      <w:r>
        <w:rPr>
          <w:rFonts w:hint="eastAsia"/>
        </w:rPr>
        <w:t>　　表 94： 中国腿式机器人产量、销量、进口量及出口量（2021-2026）&amp;（台）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中国腿式机器人产量、销量、进口量及出口量预测（2027-2032）&amp;（台）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中国市场腿式机器人主要进口来源</w:t>
      </w:r>
      <w:r>
        <w:rPr>
          <w:rFonts w:hint="eastAsia"/>
        </w:rPr>
        <w:br/>
      </w:r>
      <w:r>
        <w:rPr>
          <w:rFonts w:hint="eastAsia"/>
        </w:rPr>
        <w:t>　　表 97： 中国市场腿式机器人主要出口目的地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腿式机器人产品图片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中国不同产品类型腿式机器人市场规模市场份额2025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两足机器人产品图片</w:t>
      </w:r>
      <w:r>
        <w:rPr>
          <w:rFonts w:hint="eastAsia"/>
        </w:rPr>
        <w:br/>
      </w:r>
      <w:r>
        <w:rPr>
          <w:rFonts w:hint="eastAsia"/>
        </w:rPr>
        <w:t>　　图 4： 四足机器人产品图片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中国不同应用腿式机器人市场份额2025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教育和娱乐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中国市场腿式机器人市场规模，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中国市场腿式机器人收入及增长率（2021-2032）&amp;（万元）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中国市场腿式机器人销量及增长率（2021-2032）&amp;（台）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2025年中国市场主要厂商腿式机器人销量市场份额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2025年中国市场主要厂商腿式机器人收入市场份额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2025年中国市场前五大厂商腿式机器人市场份额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2025年中国市场腿式机器人第一梯队、第二梯队和第三梯队厂商（品牌）及市场份额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中国市场不同产品类型腿式机器人价格走势（2021-2032）&amp;（元/台）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中国市场不同应用腿式机器人价格走势（2021-2032）&amp;（元/台）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腿式机器人中国企业SWOT分析</w:t>
      </w:r>
      <w:r>
        <w:rPr>
          <w:rFonts w:hint="eastAsia"/>
        </w:rPr>
        <w:br/>
      </w:r>
      <w:r>
        <w:rPr>
          <w:rFonts w:hint="eastAsia"/>
        </w:rPr>
        <w:t>　　图 21： 腿式机器人产业链</w:t>
      </w:r>
      <w:r>
        <w:rPr>
          <w:rFonts w:hint="eastAsia"/>
        </w:rPr>
        <w:br/>
      </w:r>
      <w:r>
        <w:rPr>
          <w:rFonts w:hint="eastAsia"/>
        </w:rPr>
        <w:t>　　图 22： 腿式机器人行业采购模式分析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腿式机器人行业生产模式分析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腿式机器人行业销售模式分析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中国腿式机器人产能、产量、产能利用率及发展趋势（2021-2032）&amp;（台）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中国腿式机器人产量、市场需求量及发展趋势（2021-2032）&amp;（台）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b6ee148914274" w:history="1">
        <w:r>
          <w:rPr>
            <w:rStyle w:val="Hyperlink"/>
          </w:rPr>
          <w:t>2026-2032年中国腿式机器人行业研究及发展前景报告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b6ee148914274" w:history="1">
        <w:r>
          <w:rPr>
            <w:rStyle w:val="Hyperlink"/>
          </w:rPr>
          <w:t>https://www.20087.com/2/83/TuiShiJiQiRenXianZhuangYuQianJingFenXi.html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热点：履带机器人、腿式机器人越障能力不是很强、下肢机器人作用与功能、腿式机器人的缺点有哪些、帮助老年人行走的机器、腿式机器人 价值、小式机器人、腿式机器人图片、轮腿机器人原理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c6a599d294289" w:history="1">
      <w:r>
        <w:rPr>
          <w:rStyle w:val="Hyperlink"/>
        </w:rPr>
        <w:t>2026-2032年中国腿式机器人行业研究及发展前景报告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uiShiJiQiRenXianZhuangYuQianJingFenXi.html" TargetMode="External" Id="R6aeb6ee14891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uiShiJiQiRenXianZhuangYuQianJingFenXi.html" TargetMode="External" Id="R267c6a599d29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2025-12-02T07:07:29Z</dcterms:created>
  <dcterms:modified xsi:type="dcterms:W3CDTF">2025-12-02T08:07:29Z</dcterms:modified>
  <dc:subject>2026-2032年中国腿式机器人行业研究及发展前景报告</dc:subject>
  <dc:title>2026-2032年中国腿式机器人行业研究及发展前景报告</dc:title>
  <cp:keywords>2026-2032年中国腿式机器人行业研究及发展前景报告</cp:keywords>
  <dc:description>2026-2032年中国腿式机器人行业研究及发展前景报告</dc:description>
</cp:coreProperties>
</file>