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a4882f9634b89" w:history="1">
              <w:r>
                <w:rPr>
                  <w:rStyle w:val="Hyperlink"/>
                </w:rPr>
                <w:t>2025-2031年中国触控马达行业市场分析与发展趋势报告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a4882f9634b89" w:history="1">
              <w:r>
                <w:rPr>
                  <w:rStyle w:val="Hyperlink"/>
                </w:rPr>
                <w:t>2025-2031年中国触控马达行业市场分析与发展趋势报告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a4882f9634b89" w:history="1">
                <w:r>
                  <w:rPr>
                    <w:rStyle w:val="Hyperlink"/>
                  </w:rPr>
                  <w:t>https://www.20087.com/2/23/ChuKongMaDaFaZhanQuShi.html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马达即触觉反馈马达，是一种用于提供触觉反馈的微型电机，广泛应用于智能手机、游戏控制器和虚拟现实设备中。近年来，随着消费电子产品的普及和用户对沉浸式体验的追求，触控马达的技术和应用范围得到了显著扩展。现代触控马达不仅能够提供基本的震动反馈，还能模拟复杂的触觉效果，如纹理、压力和形状，增强了用户体验的真实感。</w:t>
      </w:r>
      <w:r>
        <w:rPr>
          <w:rFonts w:hint="eastAsia"/>
        </w:rPr>
        <w:br/>
      </w:r>
      <w:r>
        <w:rPr>
          <w:rFonts w:hint="eastAsia"/>
        </w:rPr>
        <w:t>　　未来，触控马达将更加注重智能化和个性化。通过集成传感器和机器学习算法，触控马达将能够根据用户的行为和偏好提供定制化的触觉反馈，增强人机交互的自然性和流畅性。同时，随着材料科学的进步，触控马达将采用更轻、更薄的材料，实现更高的集成度和更低的能耗，满足可穿戴设备和物联网设备的小型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a4882f9634b89" w:history="1">
        <w:r>
          <w:rPr>
            <w:rStyle w:val="Hyperlink"/>
          </w:rPr>
          <w:t>2025-2031年中国触控马达行业市场分析与发展趋势报告</w:t>
        </w:r>
      </w:hyperlink>
      <w:r>
        <w:rPr>
          <w:rFonts w:hint="eastAsia"/>
        </w:rPr>
        <w:t>》基于国家统计局及相关协会的详实数据，系统分析了触控马达行业的市场规模、重点企业表现、产业链结构、竞争格局及价格动态。报告内容严谨、数据详实，结合丰富图表，全面呈现触控马达行业现状与未来发展趋势。通过对触控马达技术现状、SWOT分析及市场前景的解读，报告为触控马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触控马达行业界定</w:t>
      </w:r>
      <w:r>
        <w:rPr>
          <w:rFonts w:hint="eastAsia"/>
        </w:rPr>
        <w:br/>
      </w:r>
      <w:r>
        <w:rPr>
          <w:rFonts w:hint="eastAsia"/>
        </w:rPr>
        <w:t>　　第一节 触控马达行业定义</w:t>
      </w:r>
      <w:r>
        <w:rPr>
          <w:rFonts w:hint="eastAsia"/>
        </w:rPr>
        <w:br/>
      </w:r>
      <w:r>
        <w:rPr>
          <w:rFonts w:hint="eastAsia"/>
        </w:rPr>
        <w:t>　　第二节 触控马达行业特点分析</w:t>
      </w:r>
      <w:r>
        <w:rPr>
          <w:rFonts w:hint="eastAsia"/>
        </w:rPr>
        <w:br/>
      </w:r>
      <w:r>
        <w:rPr>
          <w:rFonts w:hint="eastAsia"/>
        </w:rPr>
        <w:t>　　第三节 触控马达产业链分析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2025年世界触控马达行业市场运行形势分析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2025年全球触控马达行业发展概况</w:t>
      </w:r>
      <w:r>
        <w:rPr>
          <w:rFonts w:hint="eastAsia"/>
        </w:rPr>
        <w:br/>
      </w:r>
      <w:r>
        <w:rPr>
          <w:rFonts w:hint="eastAsia"/>
        </w:rPr>
        <w:t>　　第二节 世界触控马达行业发展走势</w:t>
      </w:r>
      <w:r>
        <w:rPr>
          <w:rFonts w:hint="eastAsia"/>
        </w:rPr>
        <w:br/>
      </w:r>
      <w:r>
        <w:rPr>
          <w:rFonts w:hint="eastAsia"/>
        </w:rPr>
        <w:t>　　　　二、全球触控马达行业市场分布情况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三、全球触控马达行业发展趋势分析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全球触控马达行业重点国家和区域分析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中国触控马达行业发展环境分析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2025年触控马达行业技术发展现状及趋势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当前我国触控马达技术发展现状</w:t>
      </w:r>
      <w:r>
        <w:rPr>
          <w:rFonts w:hint="eastAsia"/>
        </w:rPr>
        <w:br/>
      </w:r>
      <w:r>
        <w:rPr>
          <w:rFonts w:hint="eastAsia"/>
        </w:rPr>
        <w:t>　　第二节 中外触控马达技术差距及产生差距的主要原因分析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提高我国触控马达技术的对策</w:t>
      </w:r>
      <w:r>
        <w:rPr>
          <w:rFonts w:hint="eastAsia"/>
        </w:rPr>
        <w:br/>
      </w:r>
      <w:r>
        <w:rPr>
          <w:rFonts w:hint="eastAsia"/>
        </w:rPr>
        <w:t>　　第四节 我国触控马达研发、设计发展趋势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中国触控马达发展现状调研</w:t>
      </w:r>
      <w:r>
        <w:rPr>
          <w:rFonts w:hint="eastAsia"/>
        </w:rPr>
        <w:br/>
      </w:r>
      <w:r>
        <w:rPr>
          <w:rFonts w:hint="eastAsia"/>
        </w:rPr>
        <w:t>　　第一节 中国触控马达市场现状分析</w:t>
      </w:r>
      <w:r>
        <w:rPr>
          <w:rFonts w:hint="eastAsia"/>
        </w:rPr>
        <w:br/>
      </w:r>
      <w:r>
        <w:rPr>
          <w:rFonts w:hint="eastAsia"/>
        </w:rPr>
        <w:t>　　第二节 中国触控马达行业产量情况分析及预测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一、触控马达总体产能规模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三、2020-2025年中国触控马达产量统计</w:t>
      </w:r>
      <w:r>
        <w:rPr>
          <w:rFonts w:hint="eastAsia"/>
        </w:rPr>
        <w:br/>
      </w:r>
      <w:r>
        <w:rPr>
          <w:rFonts w:hint="eastAsia"/>
        </w:rPr>
        <w:t>　　　　二、触控马达生产区域分布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三、2025-2031年中国触控马达产量预测分析</w:t>
      </w:r>
      <w:r>
        <w:rPr>
          <w:rFonts w:hint="eastAsia"/>
        </w:rPr>
        <w:br/>
      </w:r>
      <w:r>
        <w:rPr>
          <w:rFonts w:hint="eastAsia"/>
        </w:rPr>
        <w:t>　　第三节 中国触控马达市场需求分析及预测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一、中国触控马达市场需求特点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二、2020-2025年中国触控马达市场需求量统计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三、2025-2031年中国触控马达市场需求量预测分析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2020-2025年中国触控马达行业进出口情况分析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一、2020-2025年中国触控马达行业进口分析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二、2020-2025年中国触控马达行业出口分析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2025-2031年中国触控马达行业进出口情况预测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一、2025-2031年中国触控马达行业进口预测分析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二、2025-2031年中国触控马达行业出口预测分析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影响触控马达行业进出口变化的主要原因分析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2020-2025年中国触控马达行业重点地区调研分析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一、中国触控马达行业重点区域市场结构调研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二、**地区触控马达市场调研分析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三、**地区触控马达市场调研分析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四、**地区触控马达市场调研分析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五、**地区触控马达市场调研分析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六、**地区触控马达市场调研分析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触控马达行业竞争格局分析</w:t>
      </w:r>
      <w:r>
        <w:rPr>
          <w:rFonts w:hint="eastAsia"/>
        </w:rPr>
        <w:br/>
      </w:r>
      <w:r>
        <w:rPr>
          <w:rFonts w:hint="eastAsia"/>
        </w:rPr>
        <w:t>　　第一节 触控马达行业集中度分析</w:t>
      </w:r>
      <w:r>
        <w:rPr>
          <w:rFonts w:hint="eastAsia"/>
        </w:rPr>
        <w:br/>
      </w:r>
      <w:r>
        <w:rPr>
          <w:rFonts w:hint="eastAsia"/>
        </w:rPr>
        <w:t>　　　　一、触控马达市场集中度分析</w:t>
      </w:r>
      <w:r>
        <w:rPr>
          <w:rFonts w:hint="eastAsia"/>
        </w:rPr>
        <w:br/>
      </w:r>
      <w:r>
        <w:rPr>
          <w:rFonts w:hint="eastAsia"/>
        </w:rPr>
        <w:t>　　　　二、触控马达企业集中度分析</w:t>
      </w:r>
      <w:r>
        <w:rPr>
          <w:rFonts w:hint="eastAsia"/>
        </w:rPr>
        <w:br/>
      </w:r>
      <w:r>
        <w:rPr>
          <w:rFonts w:hint="eastAsia"/>
        </w:rPr>
        <w:t>　　　　三、触控马达区域集中度分析</w:t>
      </w:r>
      <w:r>
        <w:rPr>
          <w:rFonts w:hint="eastAsia"/>
        </w:rPr>
        <w:br/>
      </w:r>
      <w:r>
        <w:rPr>
          <w:rFonts w:hint="eastAsia"/>
        </w:rPr>
        <w:t>　　第二节 触控马达行业主要企业竞争力分析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触控马达行业竞争格局分析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一、2025年触控马达行业竞争分析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二、2025年中外触控马达产品竞争分析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三、2020-2025年我国触控马达市场竞争分析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四、2025-2031年国内主要触控马达企业动向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提高触控马达企业竞争力的策略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对我国触控马达品牌的战略思考</w:t>
      </w:r>
      <w:r>
        <w:rPr>
          <w:rFonts w:hint="eastAsia"/>
        </w:rPr>
        <w:br/>
      </w:r>
      <w:r>
        <w:rPr>
          <w:rFonts w:hint="eastAsia"/>
        </w:rPr>
        <w:t>　　　　一、触控马达实施品牌战略的意义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三、我国触控马达企业的品牌战略</w:t>
      </w:r>
      <w:r>
        <w:rPr>
          <w:rFonts w:hint="eastAsia"/>
        </w:rPr>
        <w:br/>
      </w:r>
      <w:r>
        <w:rPr>
          <w:rFonts w:hint="eastAsia"/>
        </w:rPr>
        <w:t>　　　　四、触控马达品牌战略管理的策略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2025-2031年中国触控马达行业前景与风险预测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2025年中国触控马达市场前景分析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2025-2031年中国触控马达发展趋势预测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2025-2031年中国触控马达行业投资特性分析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二、2025-2031年中国触控马达行业盈利模式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三、2025-2031年中国触控马达行业盈利因素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2025-2031年中国触控马达行业投资机会分析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二、2025-2031年中国触控马达行业区域市场投资潜力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2025-2031年中国触控马达行业投资风险分析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二、2025-2031年中国触控马达行业技术风险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三、2025-2031年中国触控马达行业政策风险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四、2025-2031年中国触控马达行业进入退出风险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触控马达行业研究结论</w:t>
      </w:r>
      <w:r>
        <w:rPr>
          <w:rFonts w:hint="eastAsia"/>
        </w:rPr>
        <w:br/>
      </w:r>
      <w:r>
        <w:rPr>
          <w:rFonts w:hint="eastAsia"/>
        </w:rPr>
        <w:t>　　第二节 触控马达行业投资价值评估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中智-林-：触控马达行业投资建议</w:t>
      </w:r>
      <w:r>
        <w:rPr>
          <w:rFonts w:hint="eastAsia"/>
        </w:rPr>
        <w:br/>
      </w:r>
      <w:r>
        <w:rPr>
          <w:rFonts w:hint="eastAsia"/>
        </w:rPr>
        <w:t>　　　　一、触控马达行业投资策略建议</w:t>
      </w:r>
      <w:r>
        <w:rPr>
          <w:rFonts w:hint="eastAsia"/>
        </w:rPr>
        <w:br/>
      </w:r>
      <w:r>
        <w:rPr>
          <w:rFonts w:hint="eastAsia"/>
        </w:rPr>
        <w:t>　　　　二、触控马达行业投资方向建议</w:t>
      </w:r>
      <w:r>
        <w:rPr>
          <w:rFonts w:hint="eastAsia"/>
        </w:rPr>
        <w:br/>
      </w:r>
      <w:r>
        <w:rPr>
          <w:rFonts w:hint="eastAsia"/>
        </w:rPr>
        <w:t>　　　　三、触控马达行业投资方式建议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触控马达行业历程</w:t>
      </w:r>
      <w:r>
        <w:rPr>
          <w:rFonts w:hint="eastAsia"/>
        </w:rPr>
        <w:br/>
      </w:r>
      <w:r>
        <w:rPr>
          <w:rFonts w:hint="eastAsia"/>
        </w:rPr>
        <w:t>　　图表 触控马达行业生命周期</w:t>
      </w:r>
      <w:r>
        <w:rPr>
          <w:rFonts w:hint="eastAsia"/>
        </w:rPr>
        <w:br/>
      </w:r>
      <w:r>
        <w:rPr>
          <w:rFonts w:hint="eastAsia"/>
        </w:rPr>
        <w:t>　　图表 触控马达行业产业链分析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2020-2025年触控马达行业市场容量分析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2020-2025年中国触控马达行业产能统计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2020-2025年中国触控马达行业产量及增长趋势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2020-2025年中国触控马达市场需求量及增速统计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2025年中国触控马达行业需求领域分布格局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2020-2025年中国触控马达行业盈利情况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2020-2025年中国触控马达行业利润总额统计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2020-2025年中国触控马达进口数量分析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2020-2025年中国触控马达进口金额分析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2020-2025年中国触控马达出口数量分析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2020-2025年中国触控马达出口金额分析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2025年中国触控马达进口国家及地区分析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2025年中国触控马达出口国家及地区分析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2020-2025年中国触控马达行业企业平均规模情况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触控马达企业信息</w:t>
      </w:r>
      <w:r>
        <w:rPr>
          <w:rFonts w:hint="eastAsia"/>
        </w:rPr>
        <w:br/>
      </w:r>
      <w:r>
        <w:rPr>
          <w:rFonts w:hint="eastAsia"/>
        </w:rPr>
        <w:t>　　图表 触控马达企业经营情况分析</w:t>
      </w:r>
      <w:r>
        <w:rPr>
          <w:rFonts w:hint="eastAsia"/>
        </w:rPr>
        <w:br/>
      </w:r>
      <w:r>
        <w:rPr>
          <w:rFonts w:hint="eastAsia"/>
        </w:rPr>
        <w:t>　　图表 触控马达重点企业（三）主要经济指标情况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a4882f9634b89" w:history="1">
        <w:r>
          <w:rPr>
            <w:rStyle w:val="Hyperlink"/>
          </w:rPr>
          <w:t>2025-2031年中国触控马达行业市场分析与发展趋势报告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a4882f9634b89" w:history="1">
        <w:r>
          <w:rPr>
            <w:rStyle w:val="Hyperlink"/>
          </w:rPr>
          <w:t>https://www.20087.com/2/23/ChuKongMaDaFaZhanQuShi.html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热点：触摸屏控制电机示意图、触控马达工作原理、线性马达、触控马达原料、触摸电路原理及维修、触控板线性马达、0619马达、触摸控制原理、触摸屏控制电机的电路图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663e826104409" w:history="1">
      <w:r>
        <w:rPr>
          <w:rStyle w:val="Hyperlink"/>
        </w:rPr>
        <w:t>2025-2031年中国触控马达行业市场分析与发展趋势报告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uKongMaDaFaZhanQuShi.html" TargetMode="External" Id="Rf3da4882f963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uKongMaDaFaZhanQuShi.html" TargetMode="External" Id="R495663e82610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2025-02-25T02:23:00Z</dcterms:created>
  <dcterms:modified xsi:type="dcterms:W3CDTF">2025-02-25T03:23:00Z</dcterms:modified>
  <dc:subject>2025-2031年中国触控马达行业市场分析与发展趋势报告</dc:subject>
  <dc:title>2025-2031年中国触控马达行业市场分析与发展趋势报告</dc:title>
  <cp:keywords>2025-2031年中国触控马达行业市场分析与发展趋势报告</cp:keywords>
  <dc:description>2025-2031年中国触控马达行业市场分析与发展趋势报告</dc:description>
</cp:coreProperties>
</file>