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2e7fcd5344c96" w:history="1">
              <w:r>
                <w:rPr>
                  <w:rStyle w:val="Hyperlink"/>
                </w:rPr>
                <w:t>2024-2030年中国静态存储器行业市场分析与趋势预测报告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2e7fcd5344c96" w:history="1">
              <w:r>
                <w:rPr>
                  <w:rStyle w:val="Hyperlink"/>
                </w:rPr>
                <w:t>2024-2030年中国静态存储器行业市场分析与趋势预测报告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2e7fcd5344c96" w:history="1">
                <w:r>
                  <w:rPr>
                    <w:rStyle w:val="Hyperlink"/>
                  </w:rPr>
                  <w:t>https://www.20087.com/2/63/JingTaiCunChuQiDeFaZhanQuShi.html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存储器（SRAM）作为一类非易失性存储技术，以其快速访问速度和低功耗特性，在高端计算、网络设备以及嵌入式系统中占据重要位置。近年来，随着云计算、大数据及物联网技术的迅猛发展，对高性能内存的需求日益增长，推动了SRAM技术的持续创新。特别是对于边缘计算和数据中心应用，SRAM凭借其卓越的性能表现，成为提升系统响应速度的关键组件。然而，成本相对较高及集成密度较低仍然是其市场扩展的限制因素。</w:t>
      </w:r>
      <w:r>
        <w:rPr>
          <w:rFonts w:hint="eastAsia"/>
        </w:rPr>
        <w:br/>
      </w:r>
      <w:r>
        <w:rPr>
          <w:rFonts w:hint="eastAsia"/>
        </w:rPr>
        <w:t>　　未来，随着半导体制造工艺的进步，尤其是三维集成技术的应用，有望解决SRAM集成密度的问题，降低单位成本，进一步拓宽其应用场景。同时，随着人工智能、自动驾驶等新兴领域的兴起，对高速数据处理和即时决策能力的需求将促使SRAM技术向更高性能、更低能耗方向发展。此外，新型存储材料和架构的研究，如磁性SRAM（MRAM）和相变存储器（PCM），可能会为静态存储器市场带来颠覆性的变革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2e7fcd5344c96" w:history="1">
        <w:r>
          <w:rPr>
            <w:rStyle w:val="Hyperlink"/>
          </w:rPr>
          <w:t>2024-2030年中国静态存储器行业市场分析与趋势预测报告</w:t>
        </w:r>
      </w:hyperlink>
      <w:r>
        <w:rPr>
          <w:rFonts w:hint="eastAsia"/>
        </w:rPr>
        <w:t>》基于深入的行业调研，对静态存储器产业链进行了全面分析。报告详细探讨了静态存储器市场规模、需求状况，以及价格动态，并深入解读了当前静态存储器行业现状、市场前景及未来发展趋势。同时，报告聚焦于静态存储器行业重点企业，剖析了竞争格局、市场集中度及品牌建设情况，并对静态存储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静态存储器行业界定及应用</w:t>
      </w:r>
      <w:r>
        <w:rPr>
          <w:rFonts w:hint="eastAsia"/>
        </w:rPr>
        <w:br/>
      </w:r>
      <w:r>
        <w:rPr>
          <w:rFonts w:hint="eastAsia"/>
        </w:rPr>
        <w:t>　　第一节 静态存储器行业定义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静态存储器主要应用领域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2023-2024年全球静态存储器行业发展状况分析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2019-2024年全球静态存储器行业运行概况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2019-2024年全球静态存储器行业市场规模分析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全球主要地区静态存储器行业运行情况分析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2024-2030年全球静态存储器行业发展趋势预测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2023-2024年中国静态存储器发展环境分析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静态存储器行业相关政策、标准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静态存储器行业相关发展规划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中国静态存储器行业现状调研分析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中国静态存储器行业发展现状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一、2023-2024年静态存储器行业品牌发展现状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二、2023-2024年静态存储器行业需求市场现状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三、2023-2024年静态存储器市场需求层次分析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四、2023-2024年中国静态存储器市场走向分析</w:t>
      </w:r>
      <w:r>
        <w:rPr>
          <w:rFonts w:hint="eastAsia"/>
        </w:rPr>
        <w:br/>
      </w:r>
      <w:r>
        <w:rPr>
          <w:rFonts w:hint="eastAsia"/>
        </w:rPr>
        <w:t>　　第二节 中国静态存储器产品技术分析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一、2023-2024年静态存储器产品技术变化特点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二、2023-2024年静态存储器产品市场的新技术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三、2023-2024年静态存储器产品市场现状分析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中国静态存储器行业存在的问题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一、2023-2024年静态存储器产品市场存在的主要问题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二、2023-2024年国内静态存储器产品市场的三大瓶颈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三、2023-2024年静态存储器产品市场遭遇的规模难题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对中国静态存储器市场的分析及思考</w:t>
      </w:r>
      <w:r>
        <w:rPr>
          <w:rFonts w:hint="eastAsia"/>
        </w:rPr>
        <w:br/>
      </w:r>
      <w:r>
        <w:rPr>
          <w:rFonts w:hint="eastAsia"/>
        </w:rPr>
        <w:t>　　　　一、静态存储器市场特点</w:t>
      </w:r>
      <w:r>
        <w:rPr>
          <w:rFonts w:hint="eastAsia"/>
        </w:rPr>
        <w:br/>
      </w:r>
      <w:r>
        <w:rPr>
          <w:rFonts w:hint="eastAsia"/>
        </w:rPr>
        <w:t>　　　　二、静态存储器市场分析</w:t>
      </w:r>
      <w:r>
        <w:rPr>
          <w:rFonts w:hint="eastAsia"/>
        </w:rPr>
        <w:br/>
      </w:r>
      <w:r>
        <w:rPr>
          <w:rFonts w:hint="eastAsia"/>
        </w:rPr>
        <w:t>　　　　三、静态存储器市场变化的方向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四、中国静态存储器行业发展的新思路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五、对中国静态存储器行业发展的思考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中国静态存储器行业市场供需现状调研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中国静态存储器市场现状分析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中国静态存储器产量分析及预测</w:t>
      </w:r>
      <w:r>
        <w:rPr>
          <w:rFonts w:hint="eastAsia"/>
        </w:rPr>
        <w:br/>
      </w:r>
      <w:r>
        <w:rPr>
          <w:rFonts w:hint="eastAsia"/>
        </w:rPr>
        <w:t>　　　　一、静态存储器总体产能规模</w:t>
      </w:r>
      <w:r>
        <w:rPr>
          <w:rFonts w:hint="eastAsia"/>
        </w:rPr>
        <w:br/>
      </w:r>
      <w:r>
        <w:rPr>
          <w:rFonts w:hint="eastAsia"/>
        </w:rPr>
        <w:t>　　　　二、静态存储器生产区域分布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三、2019-2024年中国静态存储器产量统计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四、2024-2030年中国静态存储器产量预测</w:t>
      </w:r>
      <w:r>
        <w:rPr>
          <w:rFonts w:hint="eastAsia"/>
        </w:rPr>
        <w:br/>
      </w:r>
      <w:r>
        <w:rPr>
          <w:rFonts w:hint="eastAsia"/>
        </w:rPr>
        <w:t>　　第三节 中国静态存储器市场需求分析及预测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一、中国静态存储器市场需求特点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二、2019-2024年中国静态存储器市场需求量统计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三、2024-2030年中国静态存储器市场需求量预测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中国静态存储器价格趋势分析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一、2019-2024年中国静态存储器市场价格趋势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二、2024-2030年中国静态存储器市场价格走势预测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中国静态存储器进出口分析</w:t>
      </w:r>
      <w:r>
        <w:rPr>
          <w:rFonts w:hint="eastAsia"/>
        </w:rPr>
        <w:br/>
      </w:r>
      <w:r>
        <w:rPr>
          <w:rFonts w:hint="eastAsia"/>
        </w:rPr>
        <w:t>　　第一节 静态存储器进口情况分析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静态存储器出口情况分析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影响静态存储器进出口因素分析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中国静态存储器行业主要指标监测分析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2019-2024年中国静态存储器行业规模情况分析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2019-2024年中国静态存储器行业财务能力分析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静态存储器行业细分产品调研</w:t>
      </w:r>
      <w:r>
        <w:rPr>
          <w:rFonts w:hint="eastAsia"/>
        </w:rPr>
        <w:br/>
      </w:r>
      <w:r>
        <w:rPr>
          <w:rFonts w:hint="eastAsia"/>
        </w:rPr>
        <w:t>　　第一节 静态存储器细分产品结构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静态存储器行业上下游发展情况分析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静态存储器行业上游产业发展分析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静态存储器行业下游产业发展分析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中国静态存储器行业重点地区发展分析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静态存储器行业重点区域市场结构调研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第三节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第四节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第五节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第六节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静态存储器行业重点企业竞争力分析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静态存储器企业多样化经营策略分析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一、静态存储器企业多样化经营情况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二、现行静态存储器行业多样化经营的方向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大型静态存储器企业集团未来发展策略分析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对中小静态存储器企业生产经营的建议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静态存储器行业前景及投资风险预警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2024年静态存储器市场前景分析</w:t>
      </w:r>
      <w:r>
        <w:rPr>
          <w:rFonts w:hint="eastAsia"/>
        </w:rPr>
        <w:br/>
      </w:r>
      <w:r>
        <w:rPr>
          <w:rFonts w:hint="eastAsia"/>
        </w:rPr>
        <w:t>　　第二节 2024年静态存储器行业发展趋势预测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影响静态存储器行业发展的主要因素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一、2024年影响静态存储器行业运行的有利因素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二、2024年影响静态存储器行业运行的稳定因素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三、2024年影响静态存储器行业运行的不利因素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四、2024年中国静态存储器行业发展面临的挑战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五、2024年中国静态存储器行业发展面临的机遇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静态存储器行业投资风险预警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一、静态存储器行业市场风险预测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二、静态存储器行业政策风险预测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三、静态存储器行业经营风险预测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四、静态存储器行业技术风险预测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五、静态存储器行业竞争风险预测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六、静态存储器行业其他风险预测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静态存储器投资建议</w:t>
      </w:r>
      <w:r>
        <w:rPr>
          <w:rFonts w:hint="eastAsia"/>
        </w:rPr>
        <w:br/>
      </w:r>
      <w:r>
        <w:rPr>
          <w:rFonts w:hint="eastAsia"/>
        </w:rPr>
        <w:t>　　第一节 静态存储器行业投资环境分析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静态存储器行业投资进入壁垒分析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静态存储器行业历程</w:t>
      </w:r>
      <w:r>
        <w:rPr>
          <w:rFonts w:hint="eastAsia"/>
        </w:rPr>
        <w:br/>
      </w:r>
      <w:r>
        <w:rPr>
          <w:rFonts w:hint="eastAsia"/>
        </w:rPr>
        <w:t>　　图表 静态存储器行业生命周期</w:t>
      </w:r>
      <w:r>
        <w:rPr>
          <w:rFonts w:hint="eastAsia"/>
        </w:rPr>
        <w:br/>
      </w:r>
      <w:r>
        <w:rPr>
          <w:rFonts w:hint="eastAsia"/>
        </w:rPr>
        <w:t>　　图表 静态存储器行业产业链分析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2019-2024年静态存储器行业市场容量分析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2019-2024年中国静态存储器市场需求量及增速统计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2024年中国静态存储器行业需求领域分布格局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2019-2024年中国静态存储器进口金额分析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2019-2024年中国静态存储器出口数量分析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2019-2024年中国静态存储器出口金额分析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2024年中国静态存储器进口国家及地区分析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2024年中国静态存储器出口国家及地区分析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**地区静态存储器市场规模及增长情况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**地区静态存储器市场规模及增长情况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**地区静态存储器市场规模及增长情况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**地区静态存储器市场规模及增长情况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2024-2030年中国静态存储器行业产能预测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2024-2030年中国静态存储器行业产量预测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2024-2030年中国静态存储器市场需求量预测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2024-2030年中国静态存储器行业供需平衡预测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2024-2030年中国静态存储器行业市场容量预测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2024-2030年中国静态存储器行业市场规模预测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2024年中国静态存储器市场前景分析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2024年中国静态存储器发展趋势预测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2e7fcd5344c96" w:history="1">
        <w:r>
          <w:rPr>
            <w:rStyle w:val="Hyperlink"/>
          </w:rPr>
          <w:t>2024-2030年中国静态存储器行业市场分析与趋势预测报告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2e7fcd5344c96" w:history="1">
        <w:r>
          <w:rPr>
            <w:rStyle w:val="Hyperlink"/>
          </w:rPr>
          <w:t>https://www.20087.com/2/63/JingTaiCunChuQiDeFaZhanQuShi.html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3e1466fae494a" w:history="1">
      <w:r>
        <w:rPr>
          <w:rStyle w:val="Hyperlink"/>
        </w:rPr>
        <w:t>2024-2030年中国静态存储器行业市场分析与趋势预测报告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ngTaiCunChuQiDeFaZhanQuShi.html" TargetMode="External" Id="Raab2e7fcd534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ngTaiCunChuQiDeFaZhanQuShi.html" TargetMode="External" Id="R2423e1466fa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2023-12-31T06:44:00Z</dcterms:created>
  <dcterms:modified xsi:type="dcterms:W3CDTF">2023-12-31T07:44:00Z</dcterms:modified>
  <dc:subject>2024-2030年中国静态存储器行业市场分析与趋势预测报告</dc:subject>
  <dc:title>2024-2030年中国静态存储器行业市场分析与趋势预测报告</dc:title>
  <cp:keywords>2024-2030年中国静态存储器行业市场分析与趋势预测报告</cp:keywords>
  <dc:description>2024-2030年中国静态存储器行业市场分析与趋势预测报告</dc:description>
</cp:coreProperties>
</file>