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b4963e08a44df" w:history="1">
              <w:r>
                <w:rPr>
                  <w:rStyle w:val="Hyperlink"/>
                </w:rPr>
                <w:t>2025-2031年中国风电铸件行业全面调研与发展前景分析报告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b4963e08a44df" w:history="1">
              <w:r>
                <w:rPr>
                  <w:rStyle w:val="Hyperlink"/>
                </w:rPr>
                <w:t>2025-2031年中国风电铸件行业全面调研与发展前景分析报告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b4963e08a44df" w:history="1">
                <w:r>
                  <w:rPr>
                    <w:rStyle w:val="Hyperlink"/>
                  </w:rPr>
                  <w:t>https://www.20087.com/2/83/FengDianZhuJianFaZhanQianJingYuC.html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部件，包括齿轮箱壳体、扭力臂、轮毂、底座等，其质量直接影响风电机组的运行效率和可靠性。随着全球对可再生能源的重视，风电行业迅速发展，风电铸件的市场需求持续增长。近年来，风电铸件行业在技术上取得了显著进步，尤其是精加工环节，尽管设备投入和人力成本较高，但精密加工能力的提升保证了风电铸件的高精度和稳定性。</w:t>
      </w:r>
      <w:r>
        <w:rPr>
          <w:rFonts w:hint="eastAsia"/>
        </w:rPr>
        <w:br/>
      </w:r>
      <w:r>
        <w:rPr>
          <w:rFonts w:hint="eastAsia"/>
        </w:rPr>
        <w:t>　　未来，风电铸件行业将更加注重材料科学的创新和生产效率的提升。新材料的研发，如高强度、轻质合金的应用，将减轻铸件重量，提高风电机组的能效比。同时，智能制造和自动化技术的引入，将降低生产成本，提高生产效率和铸件质量的一致性。此外，随着风电机组大型化的趋势，风电铸件的尺寸和承载能力也将面临新的挑战，促使行业不断突破技术瓶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b4963e08a44df" w:history="1">
        <w:r>
          <w:rPr>
            <w:rStyle w:val="Hyperlink"/>
          </w:rPr>
          <w:t>2025-2031年中国风电铸件行业全面调研与发展前景分析报告</w:t>
        </w:r>
      </w:hyperlink>
      <w:r>
        <w:rPr>
          <w:rFonts w:hint="eastAsia"/>
        </w:rPr>
        <w:t>》从市场规模、需求变化及价格动态等维度，系统解析了风电铸件行业的现状与发展趋势。报告深入分析了风电铸件产业链各环节，科学预测了市场前景与技术发展方向，同时聚焦风电铸件细分市场特点及重点企业的经营表现，揭示了风电铸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风电铸件产业概述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风电铸件行业发展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风电铸件生产技术和工艺分析</w:t>
      </w:r>
      <w:r>
        <w:rPr>
          <w:rFonts w:hint="eastAsia"/>
        </w:rPr>
        <w:br/>
      </w:r>
      <w:r>
        <w:rPr>
          <w:rFonts w:hint="eastAsia"/>
        </w:rPr>
        <w:t>　　2.1 风电铸件生产工艺</w:t>
      </w:r>
      <w:r>
        <w:rPr>
          <w:rFonts w:hint="eastAsia"/>
        </w:rPr>
        <w:br/>
      </w:r>
      <w:r>
        <w:rPr>
          <w:rFonts w:hint="eastAsia"/>
        </w:rPr>
        <w:t>　　2.2 原料及设备供应商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全球及中国市场风电铸件产供销需市场现状和预测分析</w:t>
      </w:r>
      <w:r>
        <w:rPr>
          <w:rFonts w:hint="eastAsia"/>
        </w:rPr>
        <w:br/>
      </w:r>
      <w:r>
        <w:rPr>
          <w:rFonts w:hint="eastAsia"/>
        </w:rPr>
        <w:t>　　3.1 全球及中国风电铸件生产、供应量综述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风电铸件客户关系一览表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国际风电铸件核心企业深度研究</w:t>
      </w:r>
      <w:r>
        <w:rPr>
          <w:rFonts w:hint="eastAsia"/>
        </w:rPr>
        <w:br/>
      </w:r>
      <w:r>
        <w:rPr>
          <w:rFonts w:hint="eastAsia"/>
        </w:rPr>
        <w:t>　　4.1 CASCO（韩国）</w:t>
      </w:r>
      <w:r>
        <w:rPr>
          <w:rFonts w:hint="eastAsia"/>
        </w:rPr>
        <w:br/>
      </w:r>
      <w:r>
        <w:rPr>
          <w:rFonts w:hint="eastAsia"/>
        </w:rPr>
        <w:t>　　4.2 ElyriaFoundry（美国）</w:t>
      </w:r>
      <w:r>
        <w:rPr>
          <w:rFonts w:hint="eastAsia"/>
        </w:rPr>
        <w:br/>
      </w:r>
      <w:r>
        <w:rPr>
          <w:rFonts w:hint="eastAsia"/>
        </w:rPr>
        <w:t>　　4.3 CAST-FAB（美国）</w:t>
      </w:r>
      <w:r>
        <w:rPr>
          <w:rFonts w:hint="eastAsia"/>
        </w:rPr>
        <w:br/>
      </w:r>
      <w:r>
        <w:rPr>
          <w:rFonts w:hint="eastAsia"/>
        </w:rPr>
        <w:t>　　4.4 Hodge（美国）</w:t>
      </w:r>
      <w:r>
        <w:rPr>
          <w:rFonts w:hint="eastAsia"/>
        </w:rPr>
        <w:br/>
      </w:r>
      <w:r>
        <w:rPr>
          <w:rFonts w:hint="eastAsia"/>
        </w:rPr>
        <w:t>　　4.5 VESTAS（丹麦）</w:t>
      </w:r>
      <w:r>
        <w:rPr>
          <w:rFonts w:hint="eastAsia"/>
        </w:rPr>
        <w:br/>
      </w:r>
      <w:r>
        <w:rPr>
          <w:rFonts w:hint="eastAsia"/>
        </w:rPr>
        <w:t>　　4.6 SHW（德国）</w:t>
      </w:r>
      <w:r>
        <w:rPr>
          <w:rFonts w:hint="eastAsia"/>
        </w:rPr>
        <w:br/>
      </w:r>
      <w:r>
        <w:rPr>
          <w:rFonts w:hint="eastAsia"/>
        </w:rPr>
        <w:t>　　4.7 SIMPLEX（印度）</w:t>
      </w:r>
      <w:r>
        <w:rPr>
          <w:rFonts w:hint="eastAsia"/>
        </w:rPr>
        <w:br/>
      </w:r>
      <w:r>
        <w:rPr>
          <w:rFonts w:hint="eastAsia"/>
        </w:rPr>
        <w:t>　　4.8 SIAG（德国）</w:t>
      </w:r>
      <w:r>
        <w:rPr>
          <w:rFonts w:hint="eastAsia"/>
        </w:rPr>
        <w:br/>
      </w:r>
      <w:r>
        <w:rPr>
          <w:rFonts w:hint="eastAsia"/>
        </w:rPr>
        <w:t>　　4.9 SAKANA（西班牙）</w:t>
      </w:r>
      <w:r>
        <w:rPr>
          <w:rFonts w:hint="eastAsia"/>
        </w:rPr>
        <w:br/>
      </w:r>
      <w:r>
        <w:rPr>
          <w:rFonts w:hint="eastAsia"/>
        </w:rPr>
        <w:t>　　4.10 HeidenheimerGie？erei（德国）</w:t>
      </w:r>
      <w:r>
        <w:rPr>
          <w:rFonts w:hint="eastAsia"/>
        </w:rPr>
        <w:br/>
      </w:r>
      <w:r>
        <w:rPr>
          <w:rFonts w:hint="eastAsia"/>
        </w:rPr>
        <w:t>　　4.11 K&amp;M（美国）</w:t>
      </w:r>
      <w:r>
        <w:rPr>
          <w:rFonts w:hint="eastAsia"/>
        </w:rPr>
        <w:br/>
      </w:r>
      <w:r>
        <w:rPr>
          <w:rFonts w:hint="eastAsia"/>
        </w:rPr>
        <w:t>　　4.12 KOTRACK（韩国）</w:t>
      </w:r>
      <w:r>
        <w:rPr>
          <w:rFonts w:hint="eastAsia"/>
        </w:rPr>
        <w:br/>
      </w:r>
      <w:r>
        <w:rPr>
          <w:rFonts w:hint="eastAsia"/>
        </w:rPr>
        <w:t>　　4.13 HEAVYCAST（瑞典）</w:t>
      </w:r>
      <w:r>
        <w:rPr>
          <w:rFonts w:hint="eastAsia"/>
        </w:rPr>
        <w:br/>
      </w:r>
      <w:r>
        <w:rPr>
          <w:rFonts w:hint="eastAsia"/>
        </w:rPr>
        <w:t>　　4.14 KOTEK（韩国）</w:t>
      </w:r>
      <w:r>
        <w:rPr>
          <w:rFonts w:hint="eastAsia"/>
        </w:rPr>
        <w:br/>
      </w:r>
      <w:r>
        <w:rPr>
          <w:rFonts w:hint="eastAsia"/>
        </w:rPr>
        <w:t>　　4.15 APIEngineering（英国）</w:t>
      </w:r>
      <w:r>
        <w:rPr>
          <w:rFonts w:hint="eastAsia"/>
        </w:rPr>
        <w:br/>
      </w:r>
      <w:r>
        <w:rPr>
          <w:rFonts w:hint="eastAsia"/>
        </w:rPr>
        <w:t>　　4.16 GLORIA（意大利）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中国风电铸件核心企业深度研究</w:t>
      </w:r>
      <w:r>
        <w:rPr>
          <w:rFonts w:hint="eastAsia"/>
        </w:rPr>
        <w:br/>
      </w:r>
      <w:r>
        <w:rPr>
          <w:rFonts w:hint="eastAsia"/>
        </w:rPr>
        <w:t>　　5.1 江苏吉鑫（江苏江阴）</w:t>
      </w:r>
      <w:r>
        <w:rPr>
          <w:rFonts w:hint="eastAsia"/>
        </w:rPr>
        <w:br/>
      </w:r>
      <w:r>
        <w:rPr>
          <w:rFonts w:hint="eastAsia"/>
        </w:rPr>
        <w:t>　　5.2 江苏华东风能科技有限公司</w:t>
      </w:r>
      <w:r>
        <w:rPr>
          <w:rFonts w:hint="eastAsia"/>
        </w:rPr>
        <w:br/>
      </w:r>
      <w:r>
        <w:rPr>
          <w:rFonts w:hint="eastAsia"/>
        </w:rPr>
        <w:t>　　5.3 佳力风能（杭州萧山）</w:t>
      </w:r>
      <w:r>
        <w:rPr>
          <w:rFonts w:hint="eastAsia"/>
        </w:rPr>
        <w:br/>
      </w:r>
      <w:r>
        <w:rPr>
          <w:rFonts w:hint="eastAsia"/>
        </w:rPr>
        <w:t>　　5.4 宁波永祥（永冠集团）</w:t>
      </w:r>
      <w:r>
        <w:rPr>
          <w:rFonts w:hint="eastAsia"/>
        </w:rPr>
        <w:br/>
      </w:r>
      <w:r>
        <w:rPr>
          <w:rFonts w:hint="eastAsia"/>
        </w:rPr>
        <w:t>　　5.5 江苏一汽铸造股份有限公司（江苏无锡天奇股份）</w:t>
      </w:r>
      <w:r>
        <w:rPr>
          <w:rFonts w:hint="eastAsia"/>
        </w:rPr>
        <w:br/>
      </w:r>
      <w:r>
        <w:rPr>
          <w:rFonts w:hint="eastAsia"/>
        </w:rPr>
        <w:t>　　5.6 华锐铸钢（大连002204）</w:t>
      </w:r>
      <w:r>
        <w:rPr>
          <w:rFonts w:hint="eastAsia"/>
        </w:rPr>
        <w:br/>
      </w:r>
      <w:r>
        <w:rPr>
          <w:rFonts w:hint="eastAsia"/>
        </w:rPr>
        <w:t>　　5.7 日月重工股份有限公司（浙江宁波）</w:t>
      </w:r>
      <w:r>
        <w:rPr>
          <w:rFonts w:hint="eastAsia"/>
        </w:rPr>
        <w:br/>
      </w:r>
      <w:r>
        <w:rPr>
          <w:rFonts w:hint="eastAsia"/>
        </w:rPr>
        <w:t>　　5.8 山西中亚神力铸造有限公司</w:t>
      </w:r>
      <w:r>
        <w:rPr>
          <w:rFonts w:hint="eastAsia"/>
        </w:rPr>
        <w:br/>
      </w:r>
      <w:r>
        <w:rPr>
          <w:rFonts w:hint="eastAsia"/>
        </w:rPr>
        <w:t>　　5.9 江苏卓润重工机械有限公司</w:t>
      </w:r>
      <w:r>
        <w:rPr>
          <w:rFonts w:hint="eastAsia"/>
        </w:rPr>
        <w:br/>
      </w:r>
      <w:r>
        <w:rPr>
          <w:rFonts w:hint="eastAsia"/>
        </w:rPr>
        <w:t>　　5.10 秦川铸造厂（秦川发展000837）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中国风电铸件上游原料及设备供应商分析</w:t>
      </w:r>
      <w:r>
        <w:rPr>
          <w:rFonts w:hint="eastAsia"/>
        </w:rPr>
        <w:br/>
      </w:r>
      <w:r>
        <w:rPr>
          <w:rFonts w:hint="eastAsia"/>
        </w:rPr>
        <w:t>　　6.1 杭州申达铸造有限公司</w:t>
      </w:r>
      <w:r>
        <w:rPr>
          <w:rFonts w:hint="eastAsia"/>
        </w:rPr>
        <w:br/>
      </w:r>
      <w:r>
        <w:rPr>
          <w:rFonts w:hint="eastAsia"/>
        </w:rPr>
        <w:t>　　6.2 河北华安铸造有限责任公司</w:t>
      </w:r>
      <w:r>
        <w:rPr>
          <w:rFonts w:hint="eastAsia"/>
        </w:rPr>
        <w:br/>
      </w:r>
      <w:r>
        <w:rPr>
          <w:rFonts w:hint="eastAsia"/>
        </w:rPr>
        <w:t>　　6.3 青岛正大铸造有限公司</w:t>
      </w:r>
      <w:r>
        <w:rPr>
          <w:rFonts w:hint="eastAsia"/>
        </w:rPr>
        <w:br/>
      </w:r>
      <w:r>
        <w:rPr>
          <w:rFonts w:hint="eastAsia"/>
        </w:rPr>
        <w:t>　　6.4 奉化宏达球墨铸铁铸造有限公司</w:t>
      </w:r>
      <w:r>
        <w:rPr>
          <w:rFonts w:hint="eastAsia"/>
        </w:rPr>
        <w:br/>
      </w:r>
      <w:r>
        <w:rPr>
          <w:rFonts w:hint="eastAsia"/>
        </w:rPr>
        <w:t>　　6.5 宁波泰茂机械铸造有限公司</w:t>
      </w:r>
      <w:r>
        <w:rPr>
          <w:rFonts w:hint="eastAsia"/>
        </w:rPr>
        <w:br/>
      </w:r>
      <w:r>
        <w:rPr>
          <w:rFonts w:hint="eastAsia"/>
        </w:rPr>
        <w:t>　　6.6 宁波通达精密铸造有限公司</w:t>
      </w:r>
      <w:r>
        <w:rPr>
          <w:rFonts w:hint="eastAsia"/>
        </w:rPr>
        <w:br/>
      </w:r>
      <w:r>
        <w:rPr>
          <w:rFonts w:hint="eastAsia"/>
        </w:rPr>
        <w:t>　　6.7 浙江太平球墨机械铸造有限公司</w:t>
      </w:r>
      <w:r>
        <w:rPr>
          <w:rFonts w:hint="eastAsia"/>
        </w:rPr>
        <w:br/>
      </w:r>
      <w:r>
        <w:rPr>
          <w:rFonts w:hint="eastAsia"/>
        </w:rPr>
        <w:t>　　6.8 杭州百盛精密铸造有限公司</w:t>
      </w:r>
      <w:r>
        <w:rPr>
          <w:rFonts w:hint="eastAsia"/>
        </w:rPr>
        <w:br/>
      </w:r>
      <w:r>
        <w:rPr>
          <w:rFonts w:hint="eastAsia"/>
        </w:rPr>
        <w:t>　　6.9 杭州合大铸造有限公司</w:t>
      </w:r>
      <w:r>
        <w:rPr>
          <w:rFonts w:hint="eastAsia"/>
        </w:rPr>
        <w:br/>
      </w:r>
      <w:r>
        <w:rPr>
          <w:rFonts w:hint="eastAsia"/>
        </w:rPr>
        <w:t>　　6.10 常州精棱铸锻有限公司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风电铸件下游主机客户分析</w:t>
      </w:r>
      <w:r>
        <w:rPr>
          <w:rFonts w:hint="eastAsia"/>
        </w:rPr>
        <w:br/>
      </w:r>
      <w:r>
        <w:rPr>
          <w:rFonts w:hint="eastAsia"/>
        </w:rPr>
        <w:t>　　7.1 华锐风电-601588</w:t>
      </w:r>
      <w:r>
        <w:rPr>
          <w:rFonts w:hint="eastAsia"/>
        </w:rPr>
        <w:br/>
      </w:r>
      <w:r>
        <w:rPr>
          <w:rFonts w:hint="eastAsia"/>
        </w:rPr>
        <w:t>　　　　7.1.1 华锐公司简介</w:t>
      </w:r>
      <w:r>
        <w:rPr>
          <w:rFonts w:hint="eastAsia"/>
        </w:rPr>
        <w:br/>
      </w:r>
      <w:r>
        <w:rPr>
          <w:rFonts w:hint="eastAsia"/>
        </w:rPr>
        <w:t>　　　　7.1.2 华锐主要产品及技术特点</w:t>
      </w:r>
      <w:r>
        <w:rPr>
          <w:rFonts w:hint="eastAsia"/>
        </w:rPr>
        <w:br/>
      </w:r>
      <w:r>
        <w:rPr>
          <w:rFonts w:hint="eastAsia"/>
        </w:rPr>
        <w:t>　　　　7.1.3 华锐国内业绩</w:t>
      </w:r>
      <w:r>
        <w:rPr>
          <w:rFonts w:hint="eastAsia"/>
        </w:rPr>
        <w:br/>
      </w:r>
      <w:r>
        <w:rPr>
          <w:rFonts w:hint="eastAsia"/>
        </w:rPr>
        <w:t>　　　　7.1.4 华锐竞争优势</w:t>
      </w:r>
      <w:r>
        <w:rPr>
          <w:rFonts w:hint="eastAsia"/>
        </w:rPr>
        <w:br/>
      </w:r>
      <w:r>
        <w:rPr>
          <w:rFonts w:hint="eastAsia"/>
        </w:rPr>
        <w:t>　　　　7.1.5 华锐风电机组产能产量价格分析</w:t>
      </w:r>
      <w:r>
        <w:rPr>
          <w:rFonts w:hint="eastAsia"/>
        </w:rPr>
        <w:br/>
      </w:r>
      <w:r>
        <w:rPr>
          <w:rFonts w:hint="eastAsia"/>
        </w:rPr>
        <w:t>　　7.2 金风科技（750KW1.5MW2.5MW直驱）</w:t>
      </w:r>
      <w:r>
        <w:rPr>
          <w:rFonts w:hint="eastAsia"/>
        </w:rPr>
        <w:br/>
      </w:r>
      <w:r>
        <w:rPr>
          <w:rFonts w:hint="eastAsia"/>
        </w:rPr>
        <w:t>　　　　7.2.1 金风科技公司简介</w:t>
      </w:r>
      <w:r>
        <w:rPr>
          <w:rFonts w:hint="eastAsia"/>
        </w:rPr>
        <w:br/>
      </w:r>
      <w:r>
        <w:rPr>
          <w:rFonts w:hint="eastAsia"/>
        </w:rPr>
        <w:t>　　　　7.2.2 金风科技主要产品及技术特点</w:t>
      </w:r>
      <w:r>
        <w:rPr>
          <w:rFonts w:hint="eastAsia"/>
        </w:rPr>
        <w:br/>
      </w:r>
      <w:r>
        <w:rPr>
          <w:rFonts w:hint="eastAsia"/>
        </w:rPr>
        <w:t>　　　　7.2.3 金风科技国内业绩</w:t>
      </w:r>
      <w:r>
        <w:rPr>
          <w:rFonts w:hint="eastAsia"/>
        </w:rPr>
        <w:br/>
      </w:r>
      <w:r>
        <w:rPr>
          <w:rFonts w:hint="eastAsia"/>
        </w:rPr>
        <w:t>　　　　7.2.4 金风科技竞争优势</w:t>
      </w:r>
      <w:r>
        <w:rPr>
          <w:rFonts w:hint="eastAsia"/>
        </w:rPr>
        <w:br/>
      </w:r>
      <w:r>
        <w:rPr>
          <w:rFonts w:hint="eastAsia"/>
        </w:rPr>
        <w:t>　　　　7.2.5 金风科技风电机组产能产量价格分析</w:t>
      </w:r>
      <w:r>
        <w:rPr>
          <w:rFonts w:hint="eastAsia"/>
        </w:rPr>
        <w:br/>
      </w:r>
      <w:r>
        <w:rPr>
          <w:rFonts w:hint="eastAsia"/>
        </w:rPr>
        <w:t>　　7.3 东汽风电</w:t>
      </w:r>
      <w:r>
        <w:rPr>
          <w:rFonts w:hint="eastAsia"/>
        </w:rPr>
        <w:br/>
      </w:r>
      <w:r>
        <w:rPr>
          <w:rFonts w:hint="eastAsia"/>
        </w:rPr>
        <w:t>　　　　7.3.1 东汽公司简介</w:t>
      </w:r>
      <w:r>
        <w:rPr>
          <w:rFonts w:hint="eastAsia"/>
        </w:rPr>
        <w:br/>
      </w:r>
      <w:r>
        <w:rPr>
          <w:rFonts w:hint="eastAsia"/>
        </w:rPr>
        <w:t>　　　　7.3.2 东汽主要产品及技术特点</w:t>
      </w:r>
      <w:r>
        <w:rPr>
          <w:rFonts w:hint="eastAsia"/>
        </w:rPr>
        <w:br/>
      </w:r>
      <w:r>
        <w:rPr>
          <w:rFonts w:hint="eastAsia"/>
        </w:rPr>
        <w:t>　　　　7.3.3 东汽国内业绩</w:t>
      </w:r>
      <w:r>
        <w:rPr>
          <w:rFonts w:hint="eastAsia"/>
        </w:rPr>
        <w:br/>
      </w:r>
      <w:r>
        <w:rPr>
          <w:rFonts w:hint="eastAsia"/>
        </w:rPr>
        <w:t>　　　　7.3.4 东汽竞争优势</w:t>
      </w:r>
      <w:r>
        <w:rPr>
          <w:rFonts w:hint="eastAsia"/>
        </w:rPr>
        <w:br/>
      </w:r>
      <w:r>
        <w:rPr>
          <w:rFonts w:hint="eastAsia"/>
        </w:rPr>
        <w:t>　　　　7.3.5 东汽风电机组产能产量价格分析</w:t>
      </w:r>
      <w:r>
        <w:rPr>
          <w:rFonts w:hint="eastAsia"/>
        </w:rPr>
        <w:br/>
      </w:r>
      <w:r>
        <w:rPr>
          <w:rFonts w:hint="eastAsia"/>
        </w:rPr>
        <w:t>　　7.4 国电联合动力（保定连云港赤峰包头等）</w:t>
      </w:r>
      <w:r>
        <w:rPr>
          <w:rFonts w:hint="eastAsia"/>
        </w:rPr>
        <w:br/>
      </w:r>
      <w:r>
        <w:rPr>
          <w:rFonts w:hint="eastAsia"/>
        </w:rPr>
        <w:t>　　　　7.4.1 国电联合动力公司简介</w:t>
      </w:r>
      <w:r>
        <w:rPr>
          <w:rFonts w:hint="eastAsia"/>
        </w:rPr>
        <w:br/>
      </w:r>
      <w:r>
        <w:rPr>
          <w:rFonts w:hint="eastAsia"/>
        </w:rPr>
        <w:t>　　　　7.4.2 国电联合动力主要产品及技术特点</w:t>
      </w:r>
      <w:r>
        <w:rPr>
          <w:rFonts w:hint="eastAsia"/>
        </w:rPr>
        <w:br/>
      </w:r>
      <w:r>
        <w:rPr>
          <w:rFonts w:hint="eastAsia"/>
        </w:rPr>
        <w:t>　　　　7.4.3 国电联合动力国内业绩</w:t>
      </w:r>
      <w:r>
        <w:rPr>
          <w:rFonts w:hint="eastAsia"/>
        </w:rPr>
        <w:br/>
      </w:r>
      <w:r>
        <w:rPr>
          <w:rFonts w:hint="eastAsia"/>
        </w:rPr>
        <w:t>　　　　7.4.4 国电联合动力竞争优势</w:t>
      </w:r>
      <w:r>
        <w:rPr>
          <w:rFonts w:hint="eastAsia"/>
        </w:rPr>
        <w:br/>
      </w:r>
      <w:r>
        <w:rPr>
          <w:rFonts w:hint="eastAsia"/>
        </w:rPr>
        <w:t>　　　　7.4.5 国电联合动力风电机组产能产量价格分析</w:t>
      </w:r>
      <w:r>
        <w:rPr>
          <w:rFonts w:hint="eastAsia"/>
        </w:rPr>
        <w:br/>
      </w:r>
      <w:r>
        <w:rPr>
          <w:rFonts w:hint="eastAsia"/>
        </w:rPr>
        <w:t>　　7.5 明阳风电（1.5MW3.0MW）</w:t>
      </w:r>
      <w:r>
        <w:rPr>
          <w:rFonts w:hint="eastAsia"/>
        </w:rPr>
        <w:br/>
      </w:r>
      <w:r>
        <w:rPr>
          <w:rFonts w:hint="eastAsia"/>
        </w:rPr>
        <w:t>　　　　7.5.1 明阳风电公司简介</w:t>
      </w:r>
      <w:r>
        <w:rPr>
          <w:rFonts w:hint="eastAsia"/>
        </w:rPr>
        <w:br/>
      </w:r>
      <w:r>
        <w:rPr>
          <w:rFonts w:hint="eastAsia"/>
        </w:rPr>
        <w:t>　　　　7.5.2 明阳风电主要产品及技术特点</w:t>
      </w:r>
      <w:r>
        <w:rPr>
          <w:rFonts w:hint="eastAsia"/>
        </w:rPr>
        <w:br/>
      </w:r>
      <w:r>
        <w:rPr>
          <w:rFonts w:hint="eastAsia"/>
        </w:rPr>
        <w:t>　　　　7.5.3 明阳风电国内业绩</w:t>
      </w:r>
      <w:r>
        <w:rPr>
          <w:rFonts w:hint="eastAsia"/>
        </w:rPr>
        <w:br/>
      </w:r>
      <w:r>
        <w:rPr>
          <w:rFonts w:hint="eastAsia"/>
        </w:rPr>
        <w:t>　　　　7.5.4 明阳风电竞争优势</w:t>
      </w:r>
      <w:r>
        <w:rPr>
          <w:rFonts w:hint="eastAsia"/>
        </w:rPr>
        <w:br/>
      </w:r>
      <w:r>
        <w:rPr>
          <w:rFonts w:hint="eastAsia"/>
        </w:rPr>
        <w:t>　　　　7.5.5 明阳风电风电机组产能产量价格分析</w:t>
      </w:r>
      <w:r>
        <w:rPr>
          <w:rFonts w:hint="eastAsia"/>
        </w:rPr>
        <w:br/>
      </w:r>
      <w:r>
        <w:rPr>
          <w:rFonts w:hint="eastAsia"/>
        </w:rPr>
        <w:t>　　7.6 Vestas（850KW2.0MW3.0MW）</w:t>
      </w:r>
      <w:r>
        <w:rPr>
          <w:rFonts w:hint="eastAsia"/>
        </w:rPr>
        <w:br/>
      </w:r>
      <w:r>
        <w:rPr>
          <w:rFonts w:hint="eastAsia"/>
        </w:rPr>
        <w:t>　　　　7.6.1 Vestas公司简介</w:t>
      </w:r>
      <w:r>
        <w:rPr>
          <w:rFonts w:hint="eastAsia"/>
        </w:rPr>
        <w:br/>
      </w:r>
      <w:r>
        <w:rPr>
          <w:rFonts w:hint="eastAsia"/>
        </w:rPr>
        <w:t>　　　　7.6.2 Vestas主要产品及技术特点</w:t>
      </w:r>
      <w:r>
        <w:rPr>
          <w:rFonts w:hint="eastAsia"/>
        </w:rPr>
        <w:br/>
      </w:r>
      <w:r>
        <w:rPr>
          <w:rFonts w:hint="eastAsia"/>
        </w:rPr>
        <w:t>　　　　7.6.3 Vestas公司在华业绩</w:t>
      </w:r>
      <w:r>
        <w:rPr>
          <w:rFonts w:hint="eastAsia"/>
        </w:rPr>
        <w:br/>
      </w:r>
      <w:r>
        <w:rPr>
          <w:rFonts w:hint="eastAsia"/>
        </w:rPr>
        <w:t>　　　　7.6.4 Vestas公司竞争优势</w:t>
      </w:r>
      <w:r>
        <w:rPr>
          <w:rFonts w:hint="eastAsia"/>
        </w:rPr>
        <w:br/>
      </w:r>
      <w:r>
        <w:rPr>
          <w:rFonts w:hint="eastAsia"/>
        </w:rPr>
        <w:t>　　　　7.6.5 Vestas公司风电机组产能产量价格分析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中国风电铸件项目投资可行性分析</w:t>
      </w:r>
      <w:r>
        <w:rPr>
          <w:rFonts w:hint="eastAsia"/>
        </w:rPr>
        <w:br/>
      </w:r>
      <w:r>
        <w:rPr>
          <w:rFonts w:hint="eastAsia"/>
        </w:rPr>
        <w:t>　　8.1 风电铸件项目机会风险分析</w:t>
      </w:r>
      <w:r>
        <w:rPr>
          <w:rFonts w:hint="eastAsia"/>
        </w:rPr>
        <w:br/>
      </w:r>
      <w:r>
        <w:rPr>
          <w:rFonts w:hint="eastAsia"/>
        </w:rPr>
        <w:t>　　8.2 风电铸件项目可行性研究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中~智~林~：风电铸件行业研究总结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图风电铸件产业链结构图</w:t>
      </w:r>
      <w:r>
        <w:rPr>
          <w:rFonts w:hint="eastAsia"/>
        </w:rPr>
        <w:br/>
      </w:r>
      <w:r>
        <w:rPr>
          <w:rFonts w:hint="eastAsia"/>
        </w:rPr>
        <w:t>　　表2025年中国风电政策调整及影响一览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表中国前20位风电机组企业新增装机量（兆瓦）及市场份额一览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表中国前20位风电机组企业累计装机量（兆瓦）及市场份额一览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图2025-2031年中国新增及累计风电装机容量（MW）一览</w:t>
      </w:r>
      <w:r>
        <w:rPr>
          <w:rFonts w:hint="eastAsia"/>
        </w:rPr>
        <w:br/>
      </w:r>
      <w:r>
        <w:rPr>
          <w:rFonts w:hint="eastAsia"/>
        </w:rPr>
        <w:t>　　图2025-2031年中国每年累计风电装机量（兆瓦）及增长率</w:t>
      </w:r>
      <w:r>
        <w:rPr>
          <w:rFonts w:hint="eastAsia"/>
        </w:rPr>
        <w:br/>
      </w:r>
      <w:r>
        <w:rPr>
          <w:rFonts w:hint="eastAsia"/>
        </w:rPr>
        <w:t>　　图风电铸件产品生产工艺流程图</w:t>
      </w:r>
      <w:r>
        <w:rPr>
          <w:rFonts w:hint="eastAsia"/>
        </w:rPr>
        <w:br/>
      </w:r>
      <w:r>
        <w:rPr>
          <w:rFonts w:hint="eastAsia"/>
        </w:rPr>
        <w:t>　　表风电铸件生产工艺一览</w:t>
      </w:r>
      <w:r>
        <w:rPr>
          <w:rFonts w:hint="eastAsia"/>
        </w:rPr>
        <w:br/>
      </w:r>
      <w:r>
        <w:rPr>
          <w:rFonts w:hint="eastAsia"/>
        </w:rPr>
        <w:t>　　表风电铸件生产原料及设备一览表</w:t>
      </w:r>
      <w:r>
        <w:rPr>
          <w:rFonts w:hint="eastAsia"/>
        </w:rPr>
        <w:br/>
      </w:r>
      <w:r>
        <w:rPr>
          <w:rFonts w:hint="eastAsia"/>
        </w:rPr>
        <w:t>　　表风电铸件原料及设备供应商一览</w:t>
      </w:r>
      <w:r>
        <w:rPr>
          <w:rFonts w:hint="eastAsia"/>
        </w:rPr>
        <w:br/>
      </w:r>
      <w:r>
        <w:rPr>
          <w:rFonts w:hint="eastAsia"/>
        </w:rPr>
        <w:t>　　表国际16个风电铸件企业风电铸件产能及国际总产能（万吨）一览表</w:t>
      </w:r>
      <w:r>
        <w:rPr>
          <w:rFonts w:hint="eastAsia"/>
        </w:rPr>
        <w:br/>
      </w:r>
      <w:r>
        <w:rPr>
          <w:rFonts w:hint="eastAsia"/>
        </w:rPr>
        <w:t>　　表国际16个风电铸件企业风电铸件产能（万吨）市场份额一览表</w:t>
      </w:r>
      <w:r>
        <w:rPr>
          <w:rFonts w:hint="eastAsia"/>
        </w:rPr>
        <w:br/>
      </w:r>
      <w:r>
        <w:rPr>
          <w:rFonts w:hint="eastAsia"/>
        </w:rPr>
        <w:t>　　表国际16个风电铸件企业风电铸件产量及国际总产量（万吨）一览表</w:t>
      </w:r>
      <w:r>
        <w:rPr>
          <w:rFonts w:hint="eastAsia"/>
        </w:rPr>
        <w:br/>
      </w:r>
      <w:r>
        <w:rPr>
          <w:rFonts w:hint="eastAsia"/>
        </w:rPr>
        <w:t>　　表国际16个风电铸件企业风电铸件产量（万吨）市场份额一览表</w:t>
      </w:r>
      <w:r>
        <w:rPr>
          <w:rFonts w:hint="eastAsia"/>
        </w:rPr>
        <w:br/>
      </w:r>
      <w:r>
        <w:rPr>
          <w:rFonts w:hint="eastAsia"/>
        </w:rPr>
        <w:t>　　图2025-2031年国际风电铸件产能产量（万吨）及增长率</w:t>
      </w:r>
      <w:r>
        <w:rPr>
          <w:rFonts w:hint="eastAsia"/>
        </w:rPr>
        <w:br/>
      </w:r>
      <w:r>
        <w:rPr>
          <w:rFonts w:hint="eastAsia"/>
        </w:rPr>
        <w:t>　　表中国17个风电铸件企业风电铸件产能及中国总产能（万吨）一览表</w:t>
      </w:r>
      <w:r>
        <w:rPr>
          <w:rFonts w:hint="eastAsia"/>
        </w:rPr>
        <w:br/>
      </w:r>
      <w:r>
        <w:rPr>
          <w:rFonts w:hint="eastAsia"/>
        </w:rPr>
        <w:t>　　表中国17个风电铸件企业风电铸件产能市场份额一览表</w:t>
      </w:r>
      <w:r>
        <w:rPr>
          <w:rFonts w:hint="eastAsia"/>
        </w:rPr>
        <w:br/>
      </w:r>
      <w:r>
        <w:rPr>
          <w:rFonts w:hint="eastAsia"/>
        </w:rPr>
        <w:t>　　表中国17个风电铸件企业风电铸件产量及中国总产量（万吨）一览表</w:t>
      </w:r>
      <w:r>
        <w:rPr>
          <w:rFonts w:hint="eastAsia"/>
        </w:rPr>
        <w:br/>
      </w:r>
      <w:r>
        <w:rPr>
          <w:rFonts w:hint="eastAsia"/>
        </w:rPr>
        <w:t>　　表中国17个风电铸件企业风电铸件产量市场份额一览表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表中国750KW风电铸件产量（吨）一览表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表中国750KW风电铸件产量市场份额一览表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表中国850KW风电铸件产量（吨）一览表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表中国850KW风电铸件产量市场份额一览表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表中国1.0MW风电铸件产量（吨）一览表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表中国1.0MW风电铸件产量市场份额一览表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表中国1.25MW风电铸件产量（吨）一览表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表中国1.25MW风电铸件产量市场份额一览表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表中国1.5MW风电铸件产量（吨）一览表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表中国1.5MW风电铸件产量市场份额一览表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表中国1.65MW风电铸件产量（吨）一览表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表中国1.65MW风电铸件产量市场份额一览表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表中国2.0MW风电铸件产量（吨）一览表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表中国2.0MW风电铸件产量市场份额一览表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表中国2.5MW风电铸件产量（吨）一览表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表中国2.5MW风电铸件产量市场份额一览表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表中国3.0MW风电铸件产量（吨）一览表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表中国3.0MW风电铸件产量市场份额一览表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表中国3.6MW风电铸件产量（吨）一览表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表中国3.6MW风电铸件产量市场份额一览表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表中国5.0MW风电铸件产量（吨）一览表</w:t>
      </w:r>
      <w:r>
        <w:rPr>
          <w:rFonts w:hint="eastAsia"/>
        </w:rPr>
        <w:br/>
      </w:r>
      <w:r>
        <w:rPr>
          <w:rFonts w:hint="eastAsia"/>
        </w:rPr>
        <w:t>　　表中国5.0MW风电铸件产量市场份额一览表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b4963e08a44df" w:history="1">
        <w:r>
          <w:rPr>
            <w:rStyle w:val="Hyperlink"/>
          </w:rPr>
          <w:t>2025-2031年中国风电铸件行业全面调研与发展前景分析报告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b4963e08a44df" w:history="1">
        <w:r>
          <w:rPr>
            <w:rStyle w:val="Hyperlink"/>
          </w:rPr>
          <w:t>https://www.20087.com/2/83/FengDianZhuJianFaZhanQianJingYuC.html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热点：风电铸件产业市场现状、风电铸件打磨、120米风力发电机的价格、风电铸件全球第一、风电主要原材料、风电铸件上市公司、风电设备需要配套铸造吗、风电铸件是什么、湖南风电铸件生产项目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8e37f7db4a26" w:history="1">
      <w:r>
        <w:rPr>
          <w:rStyle w:val="Hyperlink"/>
        </w:rPr>
        <w:t>2025-2031年中国风电铸件行业全面调研与发展前景分析报告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engDianZhuJianFaZhanQianJingYuC.html" TargetMode="External" Id="R9c1b4963e08a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engDianZhuJianFaZhanQianJingYuC.html" TargetMode="External" Id="Ra15d8e37f7db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2025-02-17T08:31:00Z</dcterms:created>
  <dcterms:modified xsi:type="dcterms:W3CDTF">2025-02-17T09:31:00Z</dcterms:modified>
  <dc:subject>2025-2031年中国风电铸件行业全面调研与发展前景分析报告</dc:subject>
  <dc:title>2025-2031年中国风电铸件行业全面调研与发展前景分析报告</dc:title>
  <cp:keywords>2025-2031年中国风电铸件行业全面调研与发展前景分析报告</cp:keywords>
  <dc:description>2025-2031年中国风电铸件行业全面调研与发展前景分析报告</dc:description>
</cp:coreProperties>
</file>