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30d9019b341a3" w:history="1">
              <w:r>
                <w:rPr>
                  <w:rStyle w:val="Hyperlink"/>
                </w:rPr>
                <w:t>2025-2031年中国高温塑料材料行业现状与前景分析报告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30d9019b341a3" w:history="1">
              <w:r>
                <w:rPr>
                  <w:rStyle w:val="Hyperlink"/>
                </w:rPr>
                <w:t>2025-2031年中国高温塑料材料行业现状与前景分析报告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30d9019b341a3" w:history="1">
                <w:r>
                  <w:rPr>
                    <w:rStyle w:val="Hyperlink"/>
                  </w:rPr>
                  <w:t>https://www.20087.com/2/73/GaoWenSuLiaoCaiLiaoDeQianJingQuShi.html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塑料材料是一类能够在较高温度环境下保持机械性能、尺寸稳定性与化学惰性的工程聚合物，广泛应用于汽车动力系统、电子电气、航空航天与工业设备等高温工况场景。典型材料包括聚醚醚酮（PEEK）、聚苯硫醚（PPS）、聚酰胺酰亚胺（PAI）、聚四氟乙烯（PTFE）及液晶聚合物（LCP）等，其分子链结构具有刚性骨架与强键合特性，赋予材料优异的耐热性、抗蠕变性与耐化学腐蚀能力。这些材料可在长期暴露于150℃以上甚至接近300℃的环境中工作，部分品种具备自润滑、低烟无卤或高绝缘性能。加工方式涵盖注塑、挤出与模压，适用于制造轴承、密封件、连接器、泵阀部件与传感器外壳。当前，高温塑料材料应用重点在于替代金属以实现轻量化与复杂结构成型，同时维持高温下的功能可靠性。</w:t>
      </w:r>
      <w:r>
        <w:rPr>
          <w:rFonts w:hint="eastAsia"/>
        </w:rPr>
        <w:br/>
      </w:r>
      <w:r>
        <w:rPr>
          <w:rFonts w:hint="eastAsia"/>
        </w:rPr>
        <w:t>　　未来，高温塑料材料将向更高耐热等级、多功能复合与可持续发展路径演进。聚合物结构设计将突破现有温度极限，发展可在极端热氧环境下长期服役的材料体系。纳米复合技术的应用将增强导热性、抗辐射性或电磁屏蔽功能，拓展其在新能源动力、半导体制造与深空探测中的应用。生物基单体合成的高温塑料将成为研发热点，减少碳足迹并提升材料的可再生属性。在加工工艺方面，增材制造技术将支持复杂内部结构件的直接成型，减少装配环节与材料浪费。材料回收与再利用技术将得到重视，开发可解聚或易于分选的高温聚合物体系。此外，材料数据库与模拟工具的完善将加速选材过程，支持在设计初期进行热-力-化学多场耦合分析，提升产品开发效率与可靠性。长期来看，高温塑料将在高端制造领域扮演更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30d9019b341a3" w:history="1">
        <w:r>
          <w:rPr>
            <w:rStyle w:val="Hyperlink"/>
          </w:rPr>
          <w:t>2025-2031年中国高温塑料材料行业现状与前景分析报告</w:t>
        </w:r>
      </w:hyperlink>
      <w:r>
        <w:rPr>
          <w:rFonts w:hint="eastAsia"/>
        </w:rPr>
        <w:t>》全面梳理了高温塑料材料行业的市场规模、技术现状及产业链结构，结合数据分析了高温塑料材料市场需求、价格动态与竞争格局，科学预测了高温塑料材料发展趋势与市场前景，解读了行业内重点企业的战略布局与品牌影响力，同时对市场竞争与集中度进行了评估。此外，报告还细分了市场领域，揭示了高温塑料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高温塑料材料行业概述</w:t>
      </w:r>
      <w:r>
        <w:rPr>
          <w:rFonts w:hint="eastAsia"/>
        </w:rPr>
        <w:br/>
      </w:r>
      <w:r>
        <w:rPr>
          <w:rFonts w:hint="eastAsia"/>
        </w:rPr>
        <w:t>　　第一节 高温塑料材料定义与分类</w:t>
      </w:r>
      <w:r>
        <w:rPr>
          <w:rFonts w:hint="eastAsia"/>
        </w:rPr>
        <w:br/>
      </w:r>
      <w:r>
        <w:rPr>
          <w:rFonts w:hint="eastAsia"/>
        </w:rPr>
        <w:t>　　第二节 高温塑料材料应用领域</w:t>
      </w:r>
      <w:r>
        <w:rPr>
          <w:rFonts w:hint="eastAsia"/>
        </w:rPr>
        <w:br/>
      </w:r>
      <w:r>
        <w:rPr>
          <w:rFonts w:hint="eastAsia"/>
        </w:rPr>
        <w:t>　　第三节 高温塑料材料行业经济指标分析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高温塑料材料产业链及经营模式分析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三、高温塑料材料销售模式及销售渠道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全球高温塑料材料市场发展综述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2019-2024年全球高温塑料材料市场规模与趋势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主要国家与地区高温塑料材料市场分析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2025-2031年全球高温塑料材料行业发展趋势与前景预测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中国高温塑料材料行业市场分析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2024-2025年高温塑料材料产能与投资动态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一、国内高温塑料材料产能及利用情况</w:t>
      </w:r>
      <w:r>
        <w:rPr>
          <w:rFonts w:hint="eastAsia"/>
        </w:rPr>
        <w:br/>
      </w:r>
      <w:r>
        <w:rPr>
          <w:rFonts w:hint="eastAsia"/>
        </w:rPr>
        <w:t>　　　　二、高温塑料材料产能扩张与投资动态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2025-2031年高温塑料材料行业产量统计与趋势预测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一、2019-2024年高温塑料材料行业产量数据统计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1、2019-2024年高温塑料材料产量及增长趋势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2、2019-2024年高温塑料材料细分产品产量及份额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二、影响高温塑料材料产量的关键因素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三、2025-2031年高温塑料材料产量预测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2025-2031年高温塑料材料市场需求与销售分析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一、2024-2025年高温塑料材料行业需求现状</w:t>
      </w:r>
      <w:r>
        <w:rPr>
          <w:rFonts w:hint="eastAsia"/>
        </w:rPr>
        <w:br/>
      </w:r>
      <w:r>
        <w:rPr>
          <w:rFonts w:hint="eastAsia"/>
        </w:rPr>
        <w:t>　　　　二、高温塑料材料客户群体与需求特点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三、2019-2024年高温塑料材料行业销售规模分析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四、2025-2031年高温塑料材料市场增长潜力与规模预测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中国高温塑料材料细分市场与下游应用领域分析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高温塑料材料细分市场分析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一、2024-2025年高温塑料材料主要细分产品市场现状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高温塑料材料下游应用与客户群体分析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一、2024-2025年高温塑料材料各应用领域市场现状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2024-2025年高温塑料材料行业技术发展现状及趋势分析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高温塑料材料行业技术发展现状分析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国内外高温塑料材料行业技术差异与原因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高温塑料材料行业技术发展方向、趋势预测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提升高温塑料材料行业技术能力策略建议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高温塑料材料价格机制与竞争策略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一、2019-2024年高温塑料材料市场价格走势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高温塑料材料定价策略与方法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2025-2031年高温塑料材料价格竞争态势与趋势预测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中国高温塑料材料行业重点区域市场研究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2024-2025年重点区域高温塑料材料市场发展概况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2019-2024年中国高温塑料材料行业进出口情况分析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高温塑料材料行业进口情况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一、2019-2024年高温塑料材料进口规模及增长情况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二、高温塑料材料主要进口来源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高温塑料材料行业出口情况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一、2019-2024年高温塑料材料出口规模及增长情况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二、高温塑料材料主要出口目的地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2019-2024年中国高温塑料材料行业总体发展与财务状况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2019-2024年中国高温塑料材料行业规模情况</w:t>
      </w:r>
      <w:r>
        <w:rPr>
          <w:rFonts w:hint="eastAsia"/>
        </w:rPr>
        <w:br/>
      </w:r>
      <w:r>
        <w:rPr>
          <w:rFonts w:hint="eastAsia"/>
        </w:rPr>
        <w:t>　　　　一、高温塑料材料行业企业数量规模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二、高温塑料材料行业从业人员规模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三、高温塑料材料行业市场敏感性分析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2019-2024年中国高温塑料材料行业财务能力分析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一、高温塑料材料行业盈利能力</w:t>
      </w:r>
      <w:r>
        <w:rPr>
          <w:rFonts w:hint="eastAsia"/>
        </w:rPr>
        <w:br/>
      </w:r>
      <w:r>
        <w:rPr>
          <w:rFonts w:hint="eastAsia"/>
        </w:rPr>
        <w:t>　　　　二、高温塑料材料行业偿债能力</w:t>
      </w:r>
      <w:r>
        <w:rPr>
          <w:rFonts w:hint="eastAsia"/>
        </w:rPr>
        <w:br/>
      </w:r>
      <w:r>
        <w:rPr>
          <w:rFonts w:hint="eastAsia"/>
        </w:rPr>
        <w:t>　　　　三、高温塑料材料行业营运能力</w:t>
      </w:r>
      <w:r>
        <w:rPr>
          <w:rFonts w:hint="eastAsia"/>
        </w:rPr>
        <w:br/>
      </w:r>
      <w:r>
        <w:rPr>
          <w:rFonts w:hint="eastAsia"/>
        </w:rPr>
        <w:t>　　　　四、高温塑料材料行业发展能力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高温塑料材料行业重点企业调研分析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中国高温塑料材料行业竞争格局分析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高温塑料材料行业竞争格局总览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2024-2025年高温塑料材料行业竞争力分析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2019-2024年高温塑料材料行业企业并购活动分析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2024-2025年高温塑料材料行业会展与招投标活动分析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一、高温塑料材料行业会展活动及其市场影响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2025年中国高温塑料材料企业发展企业发展策略与建议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高温塑料材料销售模式与渠道策略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高温塑料材料品牌与市场推广策略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高温塑料材料研发投入与技术创新能力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高温塑料材料合作联盟与资源整合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中国高温塑料材料行业风险与对策</w:t>
      </w:r>
      <w:r>
        <w:rPr>
          <w:rFonts w:hint="eastAsia"/>
        </w:rPr>
        <w:br/>
      </w:r>
      <w:r>
        <w:rPr>
          <w:rFonts w:hint="eastAsia"/>
        </w:rPr>
        <w:t>　　第一节 高温塑料材料行业SWOT分析</w:t>
      </w:r>
      <w:r>
        <w:rPr>
          <w:rFonts w:hint="eastAsia"/>
        </w:rPr>
        <w:br/>
      </w:r>
      <w:r>
        <w:rPr>
          <w:rFonts w:hint="eastAsia"/>
        </w:rPr>
        <w:t>　　　　一、高温塑料材料行业优势</w:t>
      </w:r>
      <w:r>
        <w:rPr>
          <w:rFonts w:hint="eastAsia"/>
        </w:rPr>
        <w:br/>
      </w:r>
      <w:r>
        <w:rPr>
          <w:rFonts w:hint="eastAsia"/>
        </w:rPr>
        <w:t>　　　　二、高温塑料材料行业劣势</w:t>
      </w:r>
      <w:r>
        <w:rPr>
          <w:rFonts w:hint="eastAsia"/>
        </w:rPr>
        <w:br/>
      </w:r>
      <w:r>
        <w:rPr>
          <w:rFonts w:hint="eastAsia"/>
        </w:rPr>
        <w:t>　　　　三、高温塑料材料市场机会</w:t>
      </w:r>
      <w:r>
        <w:rPr>
          <w:rFonts w:hint="eastAsia"/>
        </w:rPr>
        <w:br/>
      </w:r>
      <w:r>
        <w:rPr>
          <w:rFonts w:hint="eastAsia"/>
        </w:rPr>
        <w:t>　　　　四、高温塑料材料市场威胁</w:t>
      </w:r>
      <w:r>
        <w:rPr>
          <w:rFonts w:hint="eastAsia"/>
        </w:rPr>
        <w:br/>
      </w:r>
      <w:r>
        <w:rPr>
          <w:rFonts w:hint="eastAsia"/>
        </w:rPr>
        <w:t>　　第二节 高温塑料材料行业风险及对策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2025-2031年中国高温塑料材料行业前景与发展趋势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2024-2025年高温塑料材料行业发展环境分析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一、高温塑料材料行业主管部门与监管体制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二、高温塑料材料行业主要法律法规及政策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三、高温塑料材料行业标准与质量监管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2025-2031年高温塑料材料行业发展趋势与方向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2025-2031年高温塑料材料行业发展潜力与机遇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高温塑料材料行业研究结论与建议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高温塑料材料行业发展建议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高温塑料材料行业历程</w:t>
      </w:r>
      <w:r>
        <w:rPr>
          <w:rFonts w:hint="eastAsia"/>
        </w:rPr>
        <w:br/>
      </w:r>
      <w:r>
        <w:rPr>
          <w:rFonts w:hint="eastAsia"/>
        </w:rPr>
        <w:t>　　图表 高温塑料材料行业生命周期</w:t>
      </w:r>
      <w:r>
        <w:rPr>
          <w:rFonts w:hint="eastAsia"/>
        </w:rPr>
        <w:br/>
      </w:r>
      <w:r>
        <w:rPr>
          <w:rFonts w:hint="eastAsia"/>
        </w:rPr>
        <w:t>　　图表 高温塑料材料行业产业链分析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2019-2024年高温塑料材料行业市场容量分析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2024年中国高温塑料材料行业需求领域分布格局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2024年中国高温塑料材料进口国家及地区分析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2024年中国高温塑料材料出口国家及地区分析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2019-2024年中国高温塑料材料行业企业平均规模情况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**地区高温塑料材料市场规模及增长情况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高温塑料材料重点企业（三）成长能力情况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2025-2031年中国高温塑料材料行业产能预测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2025-2031年中国高温塑料材料行业产量预测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2025-2031年中国高温塑料材料市场需求量预测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2025-2031年中国高温塑料材料行业供需平衡预测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2025-2031年中国高温塑料材料行业市场容量预测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2025-2031年中国高温塑料材料行业市场规模预测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2025年中国高温塑料材料市场前景分析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2025年中国高温塑料材料发展趋势预测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30d9019b341a3" w:history="1">
        <w:r>
          <w:rPr>
            <w:rStyle w:val="Hyperlink"/>
          </w:rPr>
          <w:t>2025-2031年中国高温塑料材料行业现状与前景分析报告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30d9019b341a3" w:history="1">
        <w:r>
          <w:rPr>
            <w:rStyle w:val="Hyperlink"/>
          </w:rPr>
          <w:t>https://www.20087.com/2/73/GaoWenSuLiaoCaiLiaoDeQianJingQuShi.html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热点：耐高温塑料300℃、高温塑料材料是什么、耐高温材料有哪些、高温塑料材料有哪几种、pp5塑料耐温度是多少、超高温塑料、低温热塑材料、高温下塑料制品会产生什么、耐高温材料3000度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30c450bba4e41" w:history="1">
      <w:r>
        <w:rPr>
          <w:rStyle w:val="Hyperlink"/>
        </w:rPr>
        <w:t>2025-2031年中国高温塑料材料行业现状与前景分析报告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WenSuLiaoCaiLiaoDeQianJingQuShi.html" TargetMode="External" Id="R23a30d9019b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WenSuLiaoCaiLiaoDeQianJingQuShi.html" TargetMode="External" Id="Rb4a30c450bba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2025-08-24T08:12:56Z</dcterms:created>
  <dcterms:modified xsi:type="dcterms:W3CDTF">2025-08-24T09:12:56Z</dcterms:modified>
  <dc:subject>2025-2031年中国高温塑料材料行业现状与前景分析报告</dc:subject>
  <dc:title>2025-2031年中国高温塑料材料行业现状与前景分析报告</dc:title>
  <cp:keywords>2025-2031年中国高温塑料材料行业现状与前景分析报告</cp:keywords>
  <dc:description>2025-2031年中国高温塑料材料行业现状与前景分析报告</dc:description>
</cp:coreProperties>
</file>