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37174a8264754" w:history="1">
              <w:r>
                <w:rPr>
                  <w:rStyle w:val="Hyperlink"/>
                </w:rPr>
                <w:t>2026-2032年中国现金循环机行业调研及前景趋势预测报告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37174a8264754" w:history="1">
              <w:r>
                <w:rPr>
                  <w:rStyle w:val="Hyperlink"/>
                </w:rPr>
                <w:t>2026-2032年中国现金循环机行业调研及前景趋势预测报告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37174a8264754" w:history="1">
                <w:r>
                  <w:rPr>
                    <w:rStyle w:val="Hyperlink"/>
                  </w:rPr>
                  <w:t>https://www.20087.com/2/23/XianJinXunHuanJiFaZhanQianJingFenXi.html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现金循环机（Cash Recycler）是一种集存款、取款、清点、鉴伪与暂存功能于一体的智能金融设备，广泛部署于银行网点、零售门店及企业财务室，用于提升现金处理效率与安全性。现金循环机主流机型支持多币种、多面额混入识别，采用高速图像传感器与磁性/红外多谱鉴伪技术，符合ISO 13485及当地央行标准。高端设备集成联网监控、远程授权及与核心银行系统实时对接能力。然而，设备对纸币整洁度敏感，褶皱或残损钞票易引发卡钞；且维护需专业工程师，中小商户运维成本较高。</w:t>
      </w:r>
      <w:r>
        <w:rPr>
          <w:rFonts w:hint="eastAsia"/>
        </w:rPr>
        <w:br/>
      </w:r>
      <w:r>
        <w:rPr>
          <w:rFonts w:hint="eastAsia"/>
        </w:rPr>
        <w:t>　　现金循环机的未来发展将聚焦于AI识别增强、无接触交互与场景泛化。深度学习算法可提升对重度污损或非标纸币的识别率；人脸识别与手机NFC授权将减少物理按键接触。在应用场景上，设备正向便利店、加油站及自助洗衣房延伸，支持“现金即服务”（CaaS）订阅模式。此外，模块化设计允许按需增减钞箱数量，降低初始投入。长远看，现金循环机将从“银行附属设备”升级为“智能现金管理节点”，在数字支付与实体货币长期共存格局下，持续优化最后一公里现金流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37174a8264754" w:history="1">
        <w:r>
          <w:rPr>
            <w:rStyle w:val="Hyperlink"/>
          </w:rPr>
          <w:t>2026-2032年中国现金循环机行业调研及前景趋势预测报告</w:t>
        </w:r>
      </w:hyperlink>
      <w:r>
        <w:rPr>
          <w:rFonts w:hint="eastAsia"/>
        </w:rPr>
        <w:t>》基于国家统计局及相关协会的详实数据，结合长期监测的一手资料，全面分析了现金循环机行业的市场规模、需求变化、产业链动态及区域发展格局。报告重点解读了现金循环机行业竞争态势与重点企业的市场表现，并通过科学研判行业趋势与前景，揭示了现金循环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现金循环机市场概述</w:t>
      </w:r>
      <w:r>
        <w:rPr>
          <w:rFonts w:hint="eastAsia"/>
        </w:rPr>
        <w:br/>
      </w:r>
      <w:r>
        <w:rPr>
          <w:rFonts w:hint="eastAsia"/>
        </w:rPr>
        <w:t>　　1.1 现金循环机市场概述</w:t>
      </w:r>
      <w:r>
        <w:rPr>
          <w:rFonts w:hint="eastAsia"/>
        </w:rPr>
        <w:br/>
      </w:r>
      <w:r>
        <w:rPr>
          <w:rFonts w:hint="eastAsia"/>
        </w:rPr>
        <w:t>　　1.2 不同产品类型现金循环机分析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中国市场不同产品类型现金循环机规模对比（2021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CRM设备</w:t>
      </w:r>
      <w:r>
        <w:rPr>
          <w:rFonts w:hint="eastAsia"/>
        </w:rPr>
        <w:br/>
      </w:r>
      <w:r>
        <w:rPr>
          <w:rFonts w:hint="eastAsia"/>
        </w:rPr>
        <w:t>　　　　1.2.3 CRM外包服务</w:t>
      </w:r>
      <w:r>
        <w:rPr>
          <w:rFonts w:hint="eastAsia"/>
        </w:rPr>
        <w:br/>
      </w:r>
      <w:r>
        <w:rPr>
          <w:rFonts w:hint="eastAsia"/>
        </w:rPr>
        <w:t>　　1.3 从不同应用，现金循环机主要包括如下几个方面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中国市场不同应用现金循环机规模对比（2021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银行内模式</w:t>
      </w:r>
      <w:r>
        <w:rPr>
          <w:rFonts w:hint="eastAsia"/>
        </w:rPr>
        <w:br/>
      </w:r>
      <w:r>
        <w:rPr>
          <w:rFonts w:hint="eastAsia"/>
        </w:rPr>
        <w:t>　　　　1.3.3 银行外模式</w:t>
      </w:r>
      <w:r>
        <w:rPr>
          <w:rFonts w:hint="eastAsia"/>
        </w:rPr>
        <w:br/>
      </w:r>
      <w:r>
        <w:rPr>
          <w:rFonts w:hint="eastAsia"/>
        </w:rPr>
        <w:t>　　1.4 中国现金循环机市场规模现状及未来趋势（2021-2032）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中国市场主要企业现金循环机规模及市场份额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中国市场主要厂商进入现金循环机行业时间点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中国市场主要厂商现金循环机产品类型及应用</w:t>
      </w:r>
      <w:r>
        <w:rPr>
          <w:rFonts w:hint="eastAsia"/>
        </w:rPr>
        <w:br/>
      </w:r>
      <w:r>
        <w:rPr>
          <w:rFonts w:hint="eastAsia"/>
        </w:rPr>
        <w:t>　　2.5 现金循环机行业集中度、竞争程度分析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现金循环机行业集中度分析：2025年中国市场Top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中国市场现金循环机第一梯队、第二梯队和第三梯队厂商及市场份额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现金循环机产品及服务介绍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现金循环机产品及服务介绍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现金循环机产品及服务介绍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现金循环机产品及服务介绍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现金循环机产品及服务介绍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现金循环机产品及服务介绍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现金循环机产品及服务介绍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现金循环机产品及服务介绍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现金循环机产品及服务介绍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现金循环机产品及服务介绍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现金循环机产品及服务介绍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现金循环机产品及服务介绍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现金循环机产品及服务介绍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现金循环机产品及服务介绍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现金循环机产品及服务介绍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现金循环机产品及服务介绍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现金循环机产品及服务介绍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中国不同产品类型现金循环机规模及预测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中国不同产品类型现金循环机规模及市场份额（2021-2026）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中国不同产品类型现金循环机规模预测（2027-2032）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中国不同应用现金循环机规模及市场份额（2021-2026）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中国不同应用现金循环机规模预测（2027-2032）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现金循环机行业发展机遇及主要驱动因素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现金循环机行业发展面临的风险</w:t>
      </w:r>
      <w:r>
        <w:rPr>
          <w:rFonts w:hint="eastAsia"/>
        </w:rPr>
        <w:br/>
      </w:r>
      <w:r>
        <w:rPr>
          <w:rFonts w:hint="eastAsia"/>
        </w:rPr>
        <w:t>　　6.3 现金循环机行业政策分析</w:t>
      </w:r>
      <w:r>
        <w:rPr>
          <w:rFonts w:hint="eastAsia"/>
        </w:rPr>
        <w:br/>
      </w:r>
      <w:r>
        <w:rPr>
          <w:rFonts w:hint="eastAsia"/>
        </w:rPr>
        <w:t>　　6.4 现金循环机中国企业SWOT分析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现金循环机行业产业链简介</w:t>
      </w:r>
      <w:r>
        <w:rPr>
          <w:rFonts w:hint="eastAsia"/>
        </w:rPr>
        <w:br/>
      </w:r>
      <w:r>
        <w:rPr>
          <w:rFonts w:hint="eastAsia"/>
        </w:rPr>
        <w:t>　　　　7.1.1 现金循环机行业供应链分析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现金循环机行业主要下游客户</w:t>
      </w:r>
      <w:r>
        <w:rPr>
          <w:rFonts w:hint="eastAsia"/>
        </w:rPr>
        <w:br/>
      </w:r>
      <w:r>
        <w:rPr>
          <w:rFonts w:hint="eastAsia"/>
        </w:rPr>
        <w:t>　　7.2 现金循环机行业采购模式</w:t>
      </w:r>
      <w:r>
        <w:rPr>
          <w:rFonts w:hint="eastAsia"/>
        </w:rPr>
        <w:br/>
      </w:r>
      <w:r>
        <w:rPr>
          <w:rFonts w:hint="eastAsia"/>
        </w:rPr>
        <w:t>　　7.3 现金循环机行业开发/生产模式</w:t>
      </w:r>
      <w:r>
        <w:rPr>
          <w:rFonts w:hint="eastAsia"/>
        </w:rPr>
        <w:br/>
      </w:r>
      <w:r>
        <w:rPr>
          <w:rFonts w:hint="eastAsia"/>
        </w:rPr>
        <w:t>　　7.4 现金循环机行业销售模式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中国市场不同产品类型现金循环机规模（万元）及增长率对比（2021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CRM设备主要企业列表</w:t>
      </w:r>
      <w:r>
        <w:rPr>
          <w:rFonts w:hint="eastAsia"/>
        </w:rPr>
        <w:br/>
      </w:r>
      <w:r>
        <w:rPr>
          <w:rFonts w:hint="eastAsia"/>
        </w:rPr>
        <w:t>　　表 3： CRM外包服务主要企业列表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中国市场不同应用现金循环机规模（万元）及增长率对比（2021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中国市场主要企业现金循环机规模（万元）&amp;（2021-2026）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中国市场主要企业现金循环机规模份额对比（2021-2026）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中国市场主要企业进入现金循环机市场日期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中国市场主要厂商现金循环机产品类型及应用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2025年中国市场现金循环机主要厂商市场地位（第一梯队、第二梯队和第三梯队）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中国市场现金循环机市场投资、并购等现状分析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现金循环机产品及服务介绍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现金循环机产品及服务介绍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现金循环机产品及服务介绍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现金循环机产品及服务介绍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现金循环机产品及服务介绍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现金循环机产品及服务介绍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现金循环机产品及服务介绍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现金循环机产品及服务介绍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现金循环机产品及服务介绍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现金循环机产品及服务介绍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现金循环机产品及服务介绍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现金循环机产品及服务介绍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现金循环机产品及服务介绍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现金循环机产品及服务介绍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现金循环机产品及服务介绍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现金循环机产品及服务介绍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现金循环机产品及服务介绍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重点企业（17）在中国市场现金循环机收入（万元）及毛利率（2021-2026）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中国不同产品类型现金循环机规模列表（万元）&amp;（2021-2026）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中国不同产品类型现金循环机规模市场份额列表（2021-2026）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中国不同产品类型现金循环机规模（万元）预测（2027-2032）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中国不同产品类型现金循环机规模市场份额预测（2027-2032）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中国不同应用现金循环机规模列表（万元）&amp;（2021-2026）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中国不同应用现金循环机规模市场份额列表（2021-2026）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中国不同应用现金循环机规模（万元）预测（2027-2032）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中国不同应用现金循环机规模市场份额预测（2027-2032）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现金循环机行业发展机遇及主要驱动因素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89： 现金循环机行业发展面临的风险</w:t>
      </w:r>
      <w:r>
        <w:rPr>
          <w:rFonts w:hint="eastAsia"/>
        </w:rPr>
        <w:br/>
      </w:r>
      <w:r>
        <w:rPr>
          <w:rFonts w:hint="eastAsia"/>
        </w:rPr>
        <w:t>　　表 90： 现金循环机行业政策分析</w:t>
      </w:r>
      <w:r>
        <w:rPr>
          <w:rFonts w:hint="eastAsia"/>
        </w:rPr>
        <w:br/>
      </w:r>
      <w:r>
        <w:rPr>
          <w:rFonts w:hint="eastAsia"/>
        </w:rPr>
        <w:t>　　表 91： 现金循环机行业供应链分析</w:t>
      </w:r>
      <w:r>
        <w:rPr>
          <w:rFonts w:hint="eastAsia"/>
        </w:rPr>
        <w:br/>
      </w:r>
      <w:r>
        <w:rPr>
          <w:rFonts w:hint="eastAsia"/>
        </w:rPr>
        <w:t>　　表 92： 现金循环机上游原材料和主要供应商情况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93： 现金循环机行业主要下游客户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现金循环机产品图片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中国不同产品类型现金循环机市场份额2025 &amp; 2032</w:t>
      </w:r>
      <w:r>
        <w:rPr>
          <w:rFonts w:hint="eastAsia"/>
        </w:rPr>
        <w:br/>
      </w:r>
      <w:r>
        <w:rPr>
          <w:rFonts w:hint="eastAsia"/>
        </w:rPr>
        <w:t>　　图 3： CRM设备产品图片</w:t>
      </w:r>
      <w:r>
        <w:rPr>
          <w:rFonts w:hint="eastAsia"/>
        </w:rPr>
        <w:br/>
      </w:r>
      <w:r>
        <w:rPr>
          <w:rFonts w:hint="eastAsia"/>
        </w:rPr>
        <w:t>　　图 4： 中国CRM设备规模（万元）及增长率（2021-2032）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CRM外包服务产品图片</w:t>
      </w:r>
      <w:r>
        <w:rPr>
          <w:rFonts w:hint="eastAsia"/>
        </w:rPr>
        <w:br/>
      </w:r>
      <w:r>
        <w:rPr>
          <w:rFonts w:hint="eastAsia"/>
        </w:rPr>
        <w:t>　　图 6： 中国CRM外包服务规模（万元）及增长率（2021-2032）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中国不同应用现金循环机市场份额2025 VS 2032</w:t>
      </w:r>
      <w:r>
        <w:rPr>
          <w:rFonts w:hint="eastAsia"/>
        </w:rPr>
        <w:br/>
      </w:r>
      <w:r>
        <w:rPr>
          <w:rFonts w:hint="eastAsia"/>
        </w:rPr>
        <w:t>　　图 8： 银行内模式</w:t>
      </w:r>
      <w:r>
        <w:rPr>
          <w:rFonts w:hint="eastAsia"/>
        </w:rPr>
        <w:br/>
      </w:r>
      <w:r>
        <w:rPr>
          <w:rFonts w:hint="eastAsia"/>
        </w:rPr>
        <w:t>　　图 9： 银行外模式</w:t>
      </w:r>
      <w:r>
        <w:rPr>
          <w:rFonts w:hint="eastAsia"/>
        </w:rPr>
        <w:br/>
      </w:r>
      <w:r>
        <w:rPr>
          <w:rFonts w:hint="eastAsia"/>
        </w:rPr>
        <w:t>　　图 10： 中国现金循环机市场规模增速预测：（2021-2032）&amp;（万元）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中国市场现金循环机市场规模，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2025年中国市场前五大厂商现金循环机市场份额</w:t>
      </w:r>
      <w:r>
        <w:rPr>
          <w:rFonts w:hint="eastAsia"/>
        </w:rPr>
        <w:br/>
      </w:r>
      <w:r>
        <w:rPr>
          <w:rFonts w:hint="eastAsia"/>
        </w:rPr>
        <w:t>　　图 13： 2025年中国市场现金循环机第一梯队、第二梯队和第三梯队厂商及市场份额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中国不同产品类型现金循环机市场份额2021 &amp; 2025</w:t>
      </w:r>
      <w:r>
        <w:rPr>
          <w:rFonts w:hint="eastAsia"/>
        </w:rPr>
        <w:br/>
      </w:r>
      <w:r>
        <w:rPr>
          <w:rFonts w:hint="eastAsia"/>
        </w:rPr>
        <w:t>　　图 15： 现金循环机中国企业SWOT分析</w:t>
      </w:r>
      <w:r>
        <w:rPr>
          <w:rFonts w:hint="eastAsia"/>
        </w:rPr>
        <w:br/>
      </w:r>
      <w:r>
        <w:rPr>
          <w:rFonts w:hint="eastAsia"/>
        </w:rPr>
        <w:t>　　图 16： 现金循环机产业链</w:t>
      </w:r>
      <w:r>
        <w:rPr>
          <w:rFonts w:hint="eastAsia"/>
        </w:rPr>
        <w:br/>
      </w:r>
      <w:r>
        <w:rPr>
          <w:rFonts w:hint="eastAsia"/>
        </w:rPr>
        <w:t>　　图 17： 现金循环机行业采购模式</w:t>
      </w:r>
      <w:r>
        <w:rPr>
          <w:rFonts w:hint="eastAsia"/>
        </w:rPr>
        <w:br/>
      </w:r>
      <w:r>
        <w:rPr>
          <w:rFonts w:hint="eastAsia"/>
        </w:rPr>
        <w:t>　　图 18： 现金循环机行业开发/生产模式分析</w:t>
      </w:r>
      <w:r>
        <w:rPr>
          <w:rFonts w:hint="eastAsia"/>
        </w:rPr>
        <w:br/>
      </w:r>
      <w:r>
        <w:rPr>
          <w:rFonts w:hint="eastAsia"/>
        </w:rPr>
        <w:t>　　图 19： 现金循环机行业销售模式分析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37174a8264754" w:history="1">
        <w:r>
          <w:rPr>
            <w:rStyle w:val="Hyperlink"/>
          </w:rPr>
          <w:t>2026-2032年中国现金循环机行业调研及前景趋势预测报告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37174a8264754" w:history="1">
        <w:r>
          <w:rPr>
            <w:rStyle w:val="Hyperlink"/>
          </w:rPr>
          <w:t>https://www.20087.com/2/23/XianJinXunHuanJiFaZhanQianJingFenXi.html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热点：现金循环机是什么意思、现金循环机怎么使用、现金出纳机、现金循环机的基本业务、现金循环周期的计算公式、现金循环机强存专用袋怎么用、现金循环机图片大全、现金循环机安装方法、现金回笼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db080cb4e409e" w:history="1">
      <w:r>
        <w:rPr>
          <w:rStyle w:val="Hyperlink"/>
        </w:rPr>
        <w:t>2026-2032年中国现金循环机行业调研及前景趋势预测报告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XianJinXunHuanJiFaZhanQianJingFenXi.html" TargetMode="External" Id="Rf6b37174a826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XianJinXunHuanJiFaZhanQianJingFenXi.html" TargetMode="External" Id="R20cdb080cb4e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2025-11-29T01:56:12Z</dcterms:created>
  <dcterms:modified xsi:type="dcterms:W3CDTF">2025-11-29T02:56:12Z</dcterms:modified>
  <dc:subject>2026-2032年中国现金循环机行业调研及前景趋势预测报告</dc:subject>
  <dc:title>2026-2032年中国现金循环机行业调研及前景趋势预测报告</dc:title>
  <cp:keywords>2026-2032年中国现金循环机行业调研及前景趋势预测报告</cp:keywords>
  <dc:description>2026-2032年中国现金循环机行业调研及前景趋势预测报告</dc:description>
</cp:coreProperties>
</file>