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c326d6544c85" w:history="1">
              <w:r>
                <w:rPr>
                  <w:rStyle w:val="Hyperlink"/>
                </w:rPr>
                <w:t>中国压滤机行业现状调研与发展趋势预测报告（2025版）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c326d6544c85" w:history="1">
              <w:r>
                <w:rPr>
                  <w:rStyle w:val="Hyperlink"/>
                </w:rPr>
                <w:t>中国压滤机行业现状调研与发展趋势预测报告（2025版）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c326d6544c85" w:history="1">
                <w:r>
                  <w:rPr>
                    <w:rStyle w:val="Hyperlink"/>
                  </w:rPr>
                  <w:t>https://www.20087.com/M_JiXieJiDian/33/YaLvJiShiChangJingZhengYuFaZhanQuShi.html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一种固液分离设备，广泛应用于矿业、化工、食品等行业。其通过施加压力使固体颗粒与液体分离，实现物料的高效脱水。目前，随着全球工业的快速发展，压滤机的市场需求持续增长。同时，为了满足不同行业的需求，压滤机在结构、材质和自动化控制等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压滤机将继续朝着高效节能、智能化、大型化的方向发展。通过优化机械结构和控制系统，提高压滤机的脱水效率和稳定性。同时，引入先进的传感器和人工智能技术，实现压滤机的智能监测和自动调节。此外，随着全球工业规模的扩大，大型化压滤机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6c326d6544c85" w:history="1">
        <w:r>
          <w:rPr>
            <w:rStyle w:val="Hyperlink"/>
          </w:rPr>
          <w:t>中国压滤机行业现状调研与发展趋势预测报告（2025版）</w:t>
        </w:r>
      </w:hyperlink>
      <w:r>
        <w:rPr>
          <w:rFonts w:hint="eastAsia"/>
        </w:rPr>
        <w:t>》系统分析了压滤机行业的市场规模、需求动态及价格趋势，并深入探讨了压滤机产业链结构的变化与发展。报告详细解读了压滤机行业现状，科学预测了未来市场前景与发展趋势，同时对压滤机细分市场的竞争格局进行了全面评估，重点关注领先企业的竞争实力、市场集中度及品牌影响力。结合压滤机技术现状与未来方向，报告揭示了压滤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二、购买者议价还价能力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五、行业内竞争者现在的竞争能力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中国压滤机产品发展环境分析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中国压滤机市场规模分析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2019-2024年中国压滤机市场规模分析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2025年我国压滤机区域结构分析</w:t>
      </w:r>
      <w:r>
        <w:rPr>
          <w:rFonts w:hint="eastAsia"/>
        </w:rPr>
        <w:br/>
      </w:r>
      <w:r>
        <w:rPr>
          <w:rFonts w:hint="eastAsia"/>
        </w:rPr>
        <w:t>　　第三节 中国压滤机区域市场规模分析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2019-2024年中国压滤机市场规模预测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2019-2024年中国压滤机产量统计分析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2019-2024年中国压滤机历年消费量统计分析</w:t>
      </w:r>
      <w:r>
        <w:rPr>
          <w:rFonts w:hint="eastAsia"/>
        </w:rPr>
        <w:br/>
      </w:r>
      <w:r>
        <w:rPr>
          <w:rFonts w:hint="eastAsia"/>
        </w:rPr>
        <w:t>　　第三节 压滤机产品目标客户群体调查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压滤机产品的品牌市场调查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一、消费者对压滤机品牌认知度宏观调查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二、消费者对压滤机产品的品牌偏好调查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三、消费者对压滤机品牌的首要认知渠道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五、压滤机品牌忠诚度调查</w:t>
      </w:r>
      <w:r>
        <w:rPr>
          <w:rFonts w:hint="eastAsia"/>
        </w:rPr>
        <w:br/>
      </w:r>
      <w:r>
        <w:rPr>
          <w:rFonts w:hint="eastAsia"/>
        </w:rPr>
        <w:t>　　　　六、压滤机品牌市场占有率调查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2019-2024年中国压滤机产品平均价格趋向势分析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2019-2024年中国压滤机产品进出口量分析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一、2019-2024年中国压滤机产品进口分析</w:t>
      </w:r>
      <w:r>
        <w:rPr>
          <w:rFonts w:hint="eastAsia"/>
        </w:rPr>
        <w:br/>
      </w:r>
      <w:r>
        <w:rPr>
          <w:rFonts w:hint="eastAsia"/>
        </w:rPr>
        <w:t>　　　　二、2019-2024年月中国压滤机产品出口分析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一、2025-2031年中国压滤机产品进口预测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二、2025-2031年中国压滤机产品出口预测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中国压滤机重点企业分析</w:t>
      </w:r>
      <w:r>
        <w:rPr>
          <w:rFonts w:hint="eastAsia"/>
        </w:rPr>
        <w:br/>
      </w:r>
      <w:r>
        <w:rPr>
          <w:rFonts w:hint="eastAsia"/>
        </w:rPr>
        <w:t>　　第一节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山东景津压滤机有限公司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禹州市双发化工机械有限公司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中国压滤机产品竞争格局分析</w:t>
      </w:r>
      <w:r>
        <w:rPr>
          <w:rFonts w:hint="eastAsia"/>
        </w:rPr>
        <w:br/>
      </w:r>
      <w:r>
        <w:rPr>
          <w:rFonts w:hint="eastAsia"/>
        </w:rPr>
        <w:t>　　第一节 压滤机行业历史竞争格局概况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一、压滤机行业集中度分析</w:t>
      </w:r>
      <w:r>
        <w:rPr>
          <w:rFonts w:hint="eastAsia"/>
        </w:rPr>
        <w:br/>
      </w:r>
      <w:r>
        <w:rPr>
          <w:rFonts w:hint="eastAsia"/>
        </w:rPr>
        <w:t>　　　　二、压滤机行业竞争程度分析</w:t>
      </w:r>
      <w:r>
        <w:rPr>
          <w:rFonts w:hint="eastAsia"/>
        </w:rPr>
        <w:br/>
      </w:r>
      <w:r>
        <w:rPr>
          <w:rFonts w:hint="eastAsia"/>
        </w:rPr>
        <w:t>　　第二节 压滤机行业企业竞争状况分析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2025年中国压滤机产品竞争格局展望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2025-2031年中国压滤机产品发展预测</w:t>
      </w:r>
      <w:r>
        <w:rPr>
          <w:rFonts w:hint="eastAsia"/>
        </w:rPr>
        <w:br/>
      </w:r>
      <w:r>
        <w:rPr>
          <w:rFonts w:hint="eastAsia"/>
        </w:rPr>
        <w:t>　　第一节 2025-2031年压滤机行业产量预测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2025-2031年压滤机行业市场规模预测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2025-2031年压滤机行业工业总产值预测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2025-2031年压滤机行业销售收入预测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2025-2031年我国压滤机行业投资价值与投资策略分析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第三节 中^智^林^－压滤机行业投资策略分析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1：波特五力模型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3：2019-2024年全社会固定资产投资总额及变化情况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4：2019-2024年中国进出口总额及增长率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5：2019-2024年中国压滤机行业销售收入统计</w:t>
      </w:r>
      <w:r>
        <w:rPr>
          <w:rFonts w:hint="eastAsia"/>
        </w:rPr>
        <w:br/>
      </w:r>
      <w:r>
        <w:rPr>
          <w:rFonts w:hint="eastAsia"/>
        </w:rPr>
        <w:t>　　图表 6：2025年中国压滤机行业区域结构分析</w:t>
      </w:r>
      <w:r>
        <w:rPr>
          <w:rFonts w:hint="eastAsia"/>
        </w:rPr>
        <w:br/>
      </w:r>
      <w:r>
        <w:rPr>
          <w:rFonts w:hint="eastAsia"/>
        </w:rPr>
        <w:t>　　图表 7：2019-2024年东北地区压滤机市场规模情况</w:t>
      </w:r>
      <w:r>
        <w:rPr>
          <w:rFonts w:hint="eastAsia"/>
        </w:rPr>
        <w:br/>
      </w:r>
      <w:r>
        <w:rPr>
          <w:rFonts w:hint="eastAsia"/>
        </w:rPr>
        <w:t>　　图表 8：2019-2024年华北地区压滤机市场规模情况</w:t>
      </w:r>
      <w:r>
        <w:rPr>
          <w:rFonts w:hint="eastAsia"/>
        </w:rPr>
        <w:br/>
      </w:r>
      <w:r>
        <w:rPr>
          <w:rFonts w:hint="eastAsia"/>
        </w:rPr>
        <w:t>　　图表 9：2019-2024年华东地区压滤机市场规模情况</w:t>
      </w:r>
      <w:r>
        <w:rPr>
          <w:rFonts w:hint="eastAsia"/>
        </w:rPr>
        <w:br/>
      </w:r>
      <w:r>
        <w:rPr>
          <w:rFonts w:hint="eastAsia"/>
        </w:rPr>
        <w:t>　　图表 10：2019-2024年华中地区压滤机市场规模情况</w:t>
      </w:r>
      <w:r>
        <w:rPr>
          <w:rFonts w:hint="eastAsia"/>
        </w:rPr>
        <w:br/>
      </w:r>
      <w:r>
        <w:rPr>
          <w:rFonts w:hint="eastAsia"/>
        </w:rPr>
        <w:t>　　图表 11：2019-2024年华南地区压滤机市场规模情况</w:t>
      </w:r>
      <w:r>
        <w:rPr>
          <w:rFonts w:hint="eastAsia"/>
        </w:rPr>
        <w:br/>
      </w:r>
      <w:r>
        <w:rPr>
          <w:rFonts w:hint="eastAsia"/>
        </w:rPr>
        <w:t>　　图表 12：2019-2024年西部地区压滤机市场规模情况</w:t>
      </w:r>
      <w:r>
        <w:rPr>
          <w:rFonts w:hint="eastAsia"/>
        </w:rPr>
        <w:br/>
      </w:r>
      <w:r>
        <w:rPr>
          <w:rFonts w:hint="eastAsia"/>
        </w:rPr>
        <w:t>　　图表 13：2019-2024年中国压滤机产量情况</w:t>
      </w:r>
      <w:r>
        <w:rPr>
          <w:rFonts w:hint="eastAsia"/>
        </w:rPr>
        <w:br/>
      </w:r>
      <w:r>
        <w:rPr>
          <w:rFonts w:hint="eastAsia"/>
        </w:rPr>
        <w:t>　　图表 14：2019-2024年我国压滤机平均价格</w:t>
      </w:r>
      <w:r>
        <w:rPr>
          <w:rFonts w:hint="eastAsia"/>
        </w:rPr>
        <w:br/>
      </w:r>
      <w:r>
        <w:rPr>
          <w:rFonts w:hint="eastAsia"/>
        </w:rPr>
        <w:t>　　图表 15 2025-2031年我国压滤机平均价格预计</w:t>
      </w:r>
      <w:r>
        <w:rPr>
          <w:rFonts w:hint="eastAsia"/>
        </w:rPr>
        <w:br/>
      </w:r>
      <w:r>
        <w:rPr>
          <w:rFonts w:hint="eastAsia"/>
        </w:rPr>
        <w:t>　　图表 16：2019-2024年国内压滤机进口金额情况</w:t>
      </w:r>
      <w:r>
        <w:rPr>
          <w:rFonts w:hint="eastAsia"/>
        </w:rPr>
        <w:br/>
      </w:r>
      <w:r>
        <w:rPr>
          <w:rFonts w:hint="eastAsia"/>
        </w:rPr>
        <w:t>　　图表 17：2019-2024年国内进口压滤机数量情况</w:t>
      </w:r>
      <w:r>
        <w:rPr>
          <w:rFonts w:hint="eastAsia"/>
        </w:rPr>
        <w:br/>
      </w:r>
      <w:r>
        <w:rPr>
          <w:rFonts w:hint="eastAsia"/>
        </w:rPr>
        <w:t>　　图表 18：2019-2024年国内压滤机出口金额情况</w:t>
      </w:r>
      <w:r>
        <w:rPr>
          <w:rFonts w:hint="eastAsia"/>
        </w:rPr>
        <w:br/>
      </w:r>
      <w:r>
        <w:rPr>
          <w:rFonts w:hint="eastAsia"/>
        </w:rPr>
        <w:t>　　图表 19：2019-2024年国内压滤机出口数量情况</w:t>
      </w:r>
      <w:r>
        <w:rPr>
          <w:rFonts w:hint="eastAsia"/>
        </w:rPr>
        <w:br/>
      </w:r>
      <w:r>
        <w:rPr>
          <w:rFonts w:hint="eastAsia"/>
        </w:rPr>
        <w:t>　　图表 20：2019-2024年主营业务收入情况</w:t>
      </w:r>
      <w:r>
        <w:rPr>
          <w:rFonts w:hint="eastAsia"/>
        </w:rPr>
        <w:br/>
      </w:r>
      <w:r>
        <w:rPr>
          <w:rFonts w:hint="eastAsia"/>
        </w:rPr>
        <w:t>　　图表 21：2019-2024年盈利能力分析</w:t>
      </w:r>
      <w:r>
        <w:rPr>
          <w:rFonts w:hint="eastAsia"/>
        </w:rPr>
        <w:br/>
      </w:r>
      <w:r>
        <w:rPr>
          <w:rFonts w:hint="eastAsia"/>
        </w:rPr>
        <w:t>　　图表 22：2019-2024年偿债能力情况</w:t>
      </w:r>
      <w:r>
        <w:rPr>
          <w:rFonts w:hint="eastAsia"/>
        </w:rPr>
        <w:br/>
      </w:r>
      <w:r>
        <w:rPr>
          <w:rFonts w:hint="eastAsia"/>
        </w:rPr>
        <w:t>　　图表 23：2019-2024年企业工业总产值情况</w:t>
      </w:r>
      <w:r>
        <w:rPr>
          <w:rFonts w:hint="eastAsia"/>
        </w:rPr>
        <w:br/>
      </w:r>
      <w:r>
        <w:rPr>
          <w:rFonts w:hint="eastAsia"/>
        </w:rPr>
        <w:t>　　图表 24：2019-2024年盈利能力分析</w:t>
      </w:r>
      <w:r>
        <w:rPr>
          <w:rFonts w:hint="eastAsia"/>
        </w:rPr>
        <w:br/>
      </w:r>
      <w:r>
        <w:rPr>
          <w:rFonts w:hint="eastAsia"/>
        </w:rPr>
        <w:t>　　图表 25：2019-2024年偿债能力情况</w:t>
      </w:r>
      <w:r>
        <w:rPr>
          <w:rFonts w:hint="eastAsia"/>
        </w:rPr>
        <w:br/>
      </w:r>
      <w:r>
        <w:rPr>
          <w:rFonts w:hint="eastAsia"/>
        </w:rPr>
        <w:t>　　图表 26：2019-2024年山东中大贝莱特压滤机有限公司工业产值情况</w:t>
      </w:r>
      <w:r>
        <w:rPr>
          <w:rFonts w:hint="eastAsia"/>
        </w:rPr>
        <w:br/>
      </w:r>
      <w:r>
        <w:rPr>
          <w:rFonts w:hint="eastAsia"/>
        </w:rPr>
        <w:t>　　图表 27：2019-2024年中大贝莱特压滤机有限公司偿债能力分析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28：2019-2024年衡水海江压滤机有限公司产值情况</w:t>
      </w:r>
      <w:r>
        <w:rPr>
          <w:rFonts w:hint="eastAsia"/>
        </w:rPr>
        <w:br/>
      </w:r>
      <w:r>
        <w:rPr>
          <w:rFonts w:hint="eastAsia"/>
        </w:rPr>
        <w:t>　　图表 29：2019-2024年衡水海江压滤机有限公司盈利能力分析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30：2019-2024年衡水海江压滤机有限公司财务情况</w:t>
      </w:r>
      <w:r>
        <w:rPr>
          <w:rFonts w:hint="eastAsia"/>
        </w:rPr>
        <w:br/>
      </w:r>
      <w:r>
        <w:rPr>
          <w:rFonts w:hint="eastAsia"/>
        </w:rPr>
        <w:t>　　图表 31：2019-2024年衡水海江压滤机有限公司偿债能力分析</w:t>
      </w:r>
      <w:r>
        <w:rPr>
          <w:rFonts w:hint="eastAsia"/>
        </w:rPr>
        <w:br/>
      </w:r>
      <w:r>
        <w:rPr>
          <w:rFonts w:hint="eastAsia"/>
        </w:rPr>
        <w:t>　　图表 32：2019-2024年北京中水长固液分离技术有限公司产值情况</w:t>
      </w:r>
      <w:r>
        <w:rPr>
          <w:rFonts w:hint="eastAsia"/>
        </w:rPr>
        <w:br/>
      </w:r>
      <w:r>
        <w:rPr>
          <w:rFonts w:hint="eastAsia"/>
        </w:rPr>
        <w:t>　　图表 33：2019-2024年北京中水长固液分离有限公司财务情况</w:t>
      </w:r>
      <w:r>
        <w:rPr>
          <w:rFonts w:hint="eastAsia"/>
        </w:rPr>
        <w:br/>
      </w:r>
      <w:r>
        <w:rPr>
          <w:rFonts w:hint="eastAsia"/>
        </w:rPr>
        <w:t>　　图表 34：2019-2024年中水长固液分离技术有限公司财务分析</w:t>
      </w:r>
      <w:r>
        <w:rPr>
          <w:rFonts w:hint="eastAsia"/>
        </w:rPr>
        <w:br/>
      </w:r>
      <w:r>
        <w:rPr>
          <w:rFonts w:hint="eastAsia"/>
        </w:rPr>
        <w:t>　　图表 35：2019-2024年中水长固液分离技术有限公司偿债能力分析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36：2019-2024年禹州市双发化工机械有限公司</w:t>
      </w:r>
      <w:r>
        <w:rPr>
          <w:rFonts w:hint="eastAsia"/>
        </w:rPr>
        <w:br/>
      </w:r>
      <w:r>
        <w:rPr>
          <w:rFonts w:hint="eastAsia"/>
        </w:rPr>
        <w:t>　　图表 37：2019-2024年禹州市双发化工机械有限公司盈利能力情况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38：2019-2024年禹州市化工机械有限公司偿债能力情况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39：美国贝恩度市场结构的分类</w:t>
      </w:r>
      <w:r>
        <w:rPr>
          <w:rFonts w:hint="eastAsia"/>
        </w:rPr>
        <w:br/>
      </w:r>
      <w:r>
        <w:rPr>
          <w:rFonts w:hint="eastAsia"/>
        </w:rPr>
        <w:t>　　图表 40：2019-2024年国内压滤机企业分布</w:t>
      </w:r>
      <w:r>
        <w:rPr>
          <w:rFonts w:hint="eastAsia"/>
        </w:rPr>
        <w:br/>
      </w:r>
      <w:r>
        <w:rPr>
          <w:rFonts w:hint="eastAsia"/>
        </w:rPr>
        <w:t>　　图表 41：2019-2024年国内压滤机产值比例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c326d6544c85" w:history="1">
        <w:r>
          <w:rPr>
            <w:rStyle w:val="Hyperlink"/>
          </w:rPr>
          <w:t>中国压滤机行业现状调研与发展趋势预测报告（2025版）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c326d6544c85" w:history="1">
        <w:r>
          <w:rPr>
            <w:rStyle w:val="Hyperlink"/>
          </w:rPr>
          <w:t>https://www.20087.com/M_JiXieJiDian/33/YaLvJiShiChangJingZhengYuFaZhanQuShi.html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19b73c8fe4c92" w:history="1">
      <w:r>
        <w:rPr>
          <w:rStyle w:val="Hyperlink"/>
        </w:rPr>
        <w:t>中国压滤机行业现状调研与发展趋势预测报告（2025版）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YaLvJiShiChangJingZhengYuFaZhanQuShi.html" TargetMode="External" Id="R9036c326d654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YaLvJiShiChangJingZhengYuFaZhanQuShi.html" TargetMode="External" Id="R7ad19b73c8f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2024-12-08T07:12:00Z</dcterms:created>
  <dcterms:modified xsi:type="dcterms:W3CDTF">2024-12-08T08:12:00Z</dcterms:modified>
  <dc:subject>中国压滤机行业现状调研与发展趋势预测报告（2025版）</dc:subject>
  <dc:title>中国压滤机行业现状调研与发展趋势预测报告（2025版）</dc:title>
  <cp:keywords>中国压滤机行业现状调研与发展趋势预测报告（2025版）</cp:keywords>
  <dc:description>中国压滤机行业现状调研与发展趋势预测报告（2025版）</dc:description>
</cp:coreProperties>
</file>