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a69f6ceac429c" w:history="1">
              <w:r>
                <w:rPr>
                  <w:rStyle w:val="Hyperlink"/>
                </w:rPr>
                <w:t>中国救护车警报器发展现状与前景趋势报告（2026-2032年）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a69f6ceac429c" w:history="1">
              <w:r>
                <w:rPr>
                  <w:rStyle w:val="Hyperlink"/>
                </w:rPr>
                <w:t>中国救护车警报器发展现状与前景趋势报告（2026-2032年）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a69f6ceac429c" w:history="1">
                <w:r>
                  <w:rPr>
                    <w:rStyle w:val="Hyperlink"/>
                  </w:rPr>
                  <w:t>https://www.20087.com/3/53/JiuHuCheJingBaoQiFaZhanQianJingFenXi.html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警报器是紧急医疗救援体系中的关键声学警示装置，目前普遍采用电子音调合成技术，支持多种音型切换（如欧洲式、美国式、双音交替等），以适应不同国家和地区的交通法规与道路环境。现代救护车警报器已集成于整车智能控制系统，可与车载GPS、交通信号优先系统联动，在接近交叉路口时自动触发绿灯延长或红灯跳转，提升通行效率。部分高端型号还配备音量自适应调节功能，依据车速与环境噪声动态优化输出强度，兼顾警示效果与社区噪声控制。尽管技术趋于成熟，但警报器在复杂城市声学环境中穿透力有限、对电动车等低噪声车辆驾驶员提示不足等问题依然存在，且缺乏统一的国际声学标准，导致跨国救援协作时存在兼容性挑战。</w:t>
      </w:r>
      <w:r>
        <w:rPr>
          <w:rFonts w:hint="eastAsia"/>
        </w:rPr>
        <w:br/>
      </w:r>
      <w:r>
        <w:rPr>
          <w:rFonts w:hint="eastAsia"/>
        </w:rPr>
        <w:t>　　未来，救护车警报器将向智能化、网络化与多模态融合方向升级。基于车联网（V2X）技术，警报信息可通过无线通信直接推送至周边智能车辆的车载终端，实现视觉、触觉与听觉的多重预警，弥补传统声学传播的物理局限。同时，结合高精地图与实时交通流数据，警报器可动态选择最优音型与播报策略，提升在隧道、高架、密集城区等特殊场景下的有效性。长远来看，随着自动驾驶普及，警报器功能或将被整合进城市智能交通管理中枢，由中心化系统统一调度紧急车辆优先通行权，弱化对本地声学设备的依赖。此外，人因工程研究的深入将推动警报音设计更符合人类听觉认知特性，在保障警示效力的同时降低公众心理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a69f6ceac429c" w:history="1">
        <w:r>
          <w:rPr>
            <w:rStyle w:val="Hyperlink"/>
          </w:rPr>
          <w:t>中国救护车警报器发展现状与前景趋势报告（2026-2032年）</w:t>
        </w:r>
      </w:hyperlink>
      <w:r>
        <w:rPr>
          <w:rFonts w:hint="eastAsia"/>
        </w:rPr>
        <w:t>》系统分析了救护车警报器行业的市场规模、供需动态及竞争格局，重点评估了主要救护车警报器企业的经营表现，并对救护车警报器行业未来发展趋势进行了科学预测。报告结合救护车警报器技术现状与SWOT分析，揭示了市场机遇与潜在风险。市场调研网发布的《</w:t>
      </w:r>
      <w:hyperlink r:id="R392a69f6ceac429c" w:history="1">
        <w:r>
          <w:rPr>
            <w:rStyle w:val="Hyperlink"/>
          </w:rPr>
          <w:t>中国救护车警报器发展现状与前景趋势报告（2026-2032年）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救护车警报器市场概述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按照不同产品类型，救护车警报器主要可以分为如下几个类别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中国不同产品类型救护车警报器增长趋势2020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警笛</w:t>
      </w:r>
      <w:r>
        <w:rPr>
          <w:rFonts w:hint="eastAsia"/>
        </w:rPr>
        <w:br/>
      </w:r>
      <w:r>
        <w:rPr>
          <w:rFonts w:hint="eastAsia"/>
        </w:rPr>
        <w:t>　　　　1.2.3 警号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按照不同警示灯类型，救护车警报器主要可以分为如下几个类别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中国不同警示灯类型救护车警报器增长趋势2020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旋转爆闪灯</w:t>
      </w:r>
      <w:r>
        <w:rPr>
          <w:rFonts w:hint="eastAsia"/>
        </w:rPr>
        <w:br/>
      </w:r>
      <w:r>
        <w:rPr>
          <w:rFonts w:hint="eastAsia"/>
        </w:rPr>
        <w:t>　　　　1.3.3 LED爆闪灯</w:t>
      </w:r>
      <w:r>
        <w:rPr>
          <w:rFonts w:hint="eastAsia"/>
        </w:rPr>
        <w:br/>
      </w:r>
      <w:r>
        <w:rPr>
          <w:rFonts w:hint="eastAsia"/>
        </w:rPr>
        <w:t>　　　　1.3.4 射灯/探照灯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按照不同控制系统，救护车警报器主要可以分为如下几个类别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中国不同控制系统救护车警报器增长趋势2020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传统独立控制台</w:t>
      </w:r>
      <w:r>
        <w:rPr>
          <w:rFonts w:hint="eastAsia"/>
        </w:rPr>
        <w:br/>
      </w:r>
      <w:r>
        <w:rPr>
          <w:rFonts w:hint="eastAsia"/>
        </w:rPr>
        <w:t>　　　　1.4.3 集成电子控制系统</w:t>
      </w:r>
      <w:r>
        <w:rPr>
          <w:rFonts w:hint="eastAsia"/>
        </w:rPr>
        <w:br/>
      </w:r>
      <w:r>
        <w:rPr>
          <w:rFonts w:hint="eastAsia"/>
        </w:rPr>
        <w:t>　　　　1.4.4 智能联网控制系统</w:t>
      </w:r>
      <w:r>
        <w:rPr>
          <w:rFonts w:hint="eastAsia"/>
        </w:rPr>
        <w:br/>
      </w:r>
      <w:r>
        <w:rPr>
          <w:rFonts w:hint="eastAsia"/>
        </w:rPr>
        <w:t>　　　　1.4.5 无线遥控/移动端控制</w:t>
      </w:r>
      <w:r>
        <w:rPr>
          <w:rFonts w:hint="eastAsia"/>
        </w:rPr>
        <w:br/>
      </w:r>
      <w:r>
        <w:rPr>
          <w:rFonts w:hint="eastAsia"/>
        </w:rPr>
        <w:t>　　1.5 从不同应用，救护车警报器主要包括如下几个方面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中国不同应用救护车警报器增长趋势2020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城市道路交通</w:t>
      </w:r>
      <w:r>
        <w:rPr>
          <w:rFonts w:hint="eastAsia"/>
        </w:rPr>
        <w:br/>
      </w:r>
      <w:r>
        <w:rPr>
          <w:rFonts w:hint="eastAsia"/>
        </w:rPr>
        <w:t>　　　　1.5.3 高速公路救援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中国救护车警报器发展现状及未来趋势（2020-2032）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中国市场救护车警报器收入及增长率（2020-2032）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中国市场救护车警报器销量及增长率（2020-2032）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中国市场主要救护车警报器厂商分析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中国市场主要厂商救护车警报器销量及市场占有率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中国市场主要厂商救护车警报器销量（2020-2025）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中国市场主要厂商救护车警报器收入及市场占有率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中国市场主要厂商救护车警报器收入（2020-2025）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中国市场主要厂商救护车警报器收入市场份额（2020-2025）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2024年中国市场主要厂商救护车警报器收入排名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中国市场主要厂商救护车警报器价格（2020-2025）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中国市场主要厂商救护车警报器总部及产地分布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中国市场主要厂商成立时间及救护车警报器商业化日期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中国市场主要厂商救护车警报器产品类型及应用</w:t>
      </w:r>
      <w:r>
        <w:rPr>
          <w:rFonts w:hint="eastAsia"/>
        </w:rPr>
        <w:br/>
      </w:r>
      <w:r>
        <w:rPr>
          <w:rFonts w:hint="eastAsia"/>
        </w:rPr>
        <w:t>　　2.7 救护车警报器行业集中度、竞争程度分析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救护车警报器行业集中度分析：2024年中国Top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中国市场救护车警报器第一梯队、第二梯队和第三梯队厂商（品牌）及2024年市场份额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不同产品类型救护车警报器分析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中国市场不同产品类型救护车警报器销量及市场份额（2020-2025）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中国市场不同产品类型救护车警报器销量预测（2026-2032）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中国市场不同产品类型救护车警报器规模（2020-2032）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中国市场不同产品类型救护车警报器规模及市场份额（2020-2025）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中国市场不同产品类型救护车警报器规模预测（2026-2032）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中国市场不同产品类型救护车警报器价格走势（2020-2032）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不同应用救护车警报器分析</w:t>
      </w:r>
      <w:r>
        <w:rPr>
          <w:rFonts w:hint="eastAsia"/>
        </w:rPr>
        <w:br/>
      </w:r>
      <w:r>
        <w:rPr>
          <w:rFonts w:hint="eastAsia"/>
        </w:rPr>
        <w:t>　　5.1 中国市场不同应用救护车警报器销量（2020-2032）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中国市场不同应用救护车警报器销量及市场份额（2020-2025）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中国市场不同应用救护车警报器销量预测（2026-2032）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中国市场不同应用救护车警报器规模（2020-2032）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中国市场不同应用救护车警报器规模及市场份额（2020-2025）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中国市场不同应用救护车警报器规模预测（2026-2032）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中国市场不同应用救护车警报器价格走势（2020-2032）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救护车警报器行业发展分析---发展趋势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救护车警报器行业发展分析---厂商壁垒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救护车警报器行业发展分析---驱动因素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救护车警报器行业发展分析---制约因素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救护车警报器中国企业SWOT分析</w:t>
      </w:r>
      <w:r>
        <w:rPr>
          <w:rFonts w:hint="eastAsia"/>
        </w:rPr>
        <w:br/>
      </w:r>
      <w:r>
        <w:rPr>
          <w:rFonts w:hint="eastAsia"/>
        </w:rPr>
        <w:t>　　6.6 救护车警报器行业发展分析---行业政策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救护车警报器行业产业链简介</w:t>
      </w:r>
      <w:r>
        <w:rPr>
          <w:rFonts w:hint="eastAsia"/>
        </w:rPr>
        <w:br/>
      </w:r>
      <w:r>
        <w:rPr>
          <w:rFonts w:hint="eastAsia"/>
        </w:rPr>
        <w:t>　　7.2 救护车警报器产业链分析-上游</w:t>
      </w:r>
      <w:r>
        <w:rPr>
          <w:rFonts w:hint="eastAsia"/>
        </w:rPr>
        <w:br/>
      </w:r>
      <w:r>
        <w:rPr>
          <w:rFonts w:hint="eastAsia"/>
        </w:rPr>
        <w:t>　　7.3 救护车警报器产业链分析-中游</w:t>
      </w:r>
      <w:r>
        <w:rPr>
          <w:rFonts w:hint="eastAsia"/>
        </w:rPr>
        <w:br/>
      </w:r>
      <w:r>
        <w:rPr>
          <w:rFonts w:hint="eastAsia"/>
        </w:rPr>
        <w:t>　　7.4 救护车警报器产业链分析-下游</w:t>
      </w:r>
      <w:r>
        <w:rPr>
          <w:rFonts w:hint="eastAsia"/>
        </w:rPr>
        <w:br/>
      </w:r>
      <w:r>
        <w:rPr>
          <w:rFonts w:hint="eastAsia"/>
        </w:rPr>
        <w:t>　　7.5 救护车警报器行业采购模式</w:t>
      </w:r>
      <w:r>
        <w:rPr>
          <w:rFonts w:hint="eastAsia"/>
        </w:rPr>
        <w:br/>
      </w:r>
      <w:r>
        <w:rPr>
          <w:rFonts w:hint="eastAsia"/>
        </w:rPr>
        <w:t>　　7.6 救护车警报器行业生产模式</w:t>
      </w:r>
      <w:r>
        <w:rPr>
          <w:rFonts w:hint="eastAsia"/>
        </w:rPr>
        <w:br/>
      </w:r>
      <w:r>
        <w:rPr>
          <w:rFonts w:hint="eastAsia"/>
        </w:rPr>
        <w:t>　　7.7 救护车警报器行业销售模式及销售渠道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中国本土救护车警报器产能、产量分析</w:t>
      </w:r>
      <w:r>
        <w:rPr>
          <w:rFonts w:hint="eastAsia"/>
        </w:rPr>
        <w:br/>
      </w:r>
      <w:r>
        <w:rPr>
          <w:rFonts w:hint="eastAsia"/>
        </w:rPr>
        <w:t>　　8.1 中国救护车警报器供需现状及预测（2020-2032）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中国救护车警报器产能、产量、产能利用率及发展趋势（2020-2032）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中国救护车警报器产量、市场需求量及发展趋势（2020-2032）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中国救护车警报器进出口分析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中国市场救护车警报器主要进口来源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中国市场救护车警报器主要出口目的地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不同警示灯类型救护车警报器市场规模2020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不同控制系统救护车警报器市场规模2020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中国市场主要厂商救护车警报器销量（2020-2025）&amp;（千台）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中国市场主要厂商救护车警报器收入（2020-2025）&amp;（万元）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中国市场主要厂商救护车警报器收入份额（2020-2025）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2024年中国主要生产商救护车警报器收入排名（万元）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中国市场主要厂商救护车警报器价格（2020-2025）&amp;（元/台）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中国市场主要厂商救护车警报器总部及产地分布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中国市场主要厂商成立时间及救护车警报器商业化日期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中国市场主要厂商救护车警报器产品类型及应用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2024年中国市场救护车警报器主要厂商市场地位（第一梯队、第二梯队和第三梯队）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救护车警报器市场投资、并购等现状分析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救护车警报器生产基地、总部、竞争对手及市场地位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中国市场不同产品类型救护车警报器销量（2020-2025）&amp;（千台）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中国市场不同产品类型救护车警报器销量预测（2026-2032）&amp;（千台）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中国市场不同产品类型救护车警报器销量市场份额预测（2026-2032）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中国市场不同产品类型救护车警报器规模（2020-2025）&amp;（万元）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中国市场不同产品类型救护车警报器规模市场份额（2020-2025）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中国市场不同产品类型救护车警报器规模预测（2026-2032）&amp;（万元）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中国市场不同产品类型救护车警报器规模市场份额预测（2026-2032）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中国市场不同应用救护车警报器销量（2020-2025）&amp;（千台）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中国市场不同应用救护车警报器销量预测（2026-2032）&amp;（千台）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中国市场不同应用救护车警报器销量市场份额预测（2026-2032）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中国市场不同应用救护车警报器规模（2020-2025）&amp;（万元）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中国市场不同应用救护车警报器规模市场份额（2020-2025）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中国市场不同应用救护车警报器规模预测（2026-2032）&amp;（万元）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中国市场不同应用救护车警报器规模市场份额预测（2026-2032）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救护车警报器行业发展分析---发展趋势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救护车警报器行业发展分析---厂商壁垒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救护车警报器行业发展分析---驱动因素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救护车警报器行业发展分析---制约因素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救护车警报器行业相关重点政策一览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救护车警报器行业供应链分析</w:t>
      </w:r>
      <w:r>
        <w:rPr>
          <w:rFonts w:hint="eastAsia"/>
        </w:rPr>
        <w:br/>
      </w:r>
      <w:r>
        <w:rPr>
          <w:rFonts w:hint="eastAsia"/>
        </w:rPr>
        <w:t>　　表 103： 救护车警报器上游原料供应商</w:t>
      </w:r>
      <w:r>
        <w:rPr>
          <w:rFonts w:hint="eastAsia"/>
        </w:rPr>
        <w:br/>
      </w:r>
      <w:r>
        <w:rPr>
          <w:rFonts w:hint="eastAsia"/>
        </w:rPr>
        <w:t>　　表 104： 救护车警报器行业主要下游客户</w:t>
      </w:r>
      <w:r>
        <w:rPr>
          <w:rFonts w:hint="eastAsia"/>
        </w:rPr>
        <w:br/>
      </w:r>
      <w:r>
        <w:rPr>
          <w:rFonts w:hint="eastAsia"/>
        </w:rPr>
        <w:t>　　表 105： 救护车警报器典型经销商</w:t>
      </w:r>
      <w:r>
        <w:rPr>
          <w:rFonts w:hint="eastAsia"/>
        </w:rPr>
        <w:br/>
      </w:r>
      <w:r>
        <w:rPr>
          <w:rFonts w:hint="eastAsia"/>
        </w:rPr>
        <w:t>　　表 106： 中国救护车警报器产量、销量、进口量及出口量（2020-2025）&amp;（千台）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107： 中国救护车警报器产量、销量、进口量及出口量预测（2026-2032）&amp;（千台）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中国市场救护车警报器主要进口来源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中国市场救护车警报器主要出口目的地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救护车警报器产品图片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中国不同产品类型救护车警报器市场规模市场份额2024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警笛产品图片</w:t>
      </w:r>
      <w:r>
        <w:rPr>
          <w:rFonts w:hint="eastAsia"/>
        </w:rPr>
        <w:br/>
      </w:r>
      <w:r>
        <w:rPr>
          <w:rFonts w:hint="eastAsia"/>
        </w:rPr>
        <w:t>　　图 4： 警号产品图片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中国不同警示灯类型救护车警报器市场规模市场份额2024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旋转爆闪灯产品图片</w:t>
      </w:r>
      <w:r>
        <w:rPr>
          <w:rFonts w:hint="eastAsia"/>
        </w:rPr>
        <w:br/>
      </w:r>
      <w:r>
        <w:rPr>
          <w:rFonts w:hint="eastAsia"/>
        </w:rPr>
        <w:t>　　图 8： LED爆闪灯产品图片</w:t>
      </w:r>
      <w:r>
        <w:rPr>
          <w:rFonts w:hint="eastAsia"/>
        </w:rPr>
        <w:br/>
      </w:r>
      <w:r>
        <w:rPr>
          <w:rFonts w:hint="eastAsia"/>
        </w:rPr>
        <w:t>　　图 9： 射灯/探照灯产品图片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中国不同控制系统救护车警报器市场规模市场份额2024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传统独立控制台产品图片</w:t>
      </w:r>
      <w:r>
        <w:rPr>
          <w:rFonts w:hint="eastAsia"/>
        </w:rPr>
        <w:br/>
      </w:r>
      <w:r>
        <w:rPr>
          <w:rFonts w:hint="eastAsia"/>
        </w:rPr>
        <w:t>　　图 13： 集成电子控制系统产品图片</w:t>
      </w:r>
      <w:r>
        <w:rPr>
          <w:rFonts w:hint="eastAsia"/>
        </w:rPr>
        <w:br/>
      </w:r>
      <w:r>
        <w:rPr>
          <w:rFonts w:hint="eastAsia"/>
        </w:rPr>
        <w:t>　　图 14： 智能联网控制系统产品图片</w:t>
      </w:r>
      <w:r>
        <w:rPr>
          <w:rFonts w:hint="eastAsia"/>
        </w:rPr>
        <w:br/>
      </w:r>
      <w:r>
        <w:rPr>
          <w:rFonts w:hint="eastAsia"/>
        </w:rPr>
        <w:t>　　图 15： 无线遥控/移动端控制产品图片</w:t>
      </w:r>
      <w:r>
        <w:rPr>
          <w:rFonts w:hint="eastAsia"/>
        </w:rPr>
        <w:br/>
      </w:r>
      <w:r>
        <w:rPr>
          <w:rFonts w:hint="eastAsia"/>
        </w:rPr>
        <w:t>　　图 16： 中国不同应用救护车警报器市场份额2024 &amp; 2032</w:t>
      </w:r>
      <w:r>
        <w:rPr>
          <w:rFonts w:hint="eastAsia"/>
        </w:rPr>
        <w:br/>
      </w:r>
      <w:r>
        <w:rPr>
          <w:rFonts w:hint="eastAsia"/>
        </w:rPr>
        <w:t>　　图 17： 城市道路交通</w:t>
      </w:r>
      <w:r>
        <w:rPr>
          <w:rFonts w:hint="eastAsia"/>
        </w:rPr>
        <w:br/>
      </w:r>
      <w:r>
        <w:rPr>
          <w:rFonts w:hint="eastAsia"/>
        </w:rPr>
        <w:t>　　图 18： 高速公路救援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中国市场救护车警报器市场规模，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2024年中国市场主要厂商救护车警报器销量市场份额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2024年中国市场主要厂商救护车警报器收入市场份额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2024年中国市场前五大厂商救护车警报器市场份额</w:t>
      </w:r>
      <w:r>
        <w:rPr>
          <w:rFonts w:hint="eastAsia"/>
        </w:rPr>
        <w:br/>
      </w:r>
      <w:r>
        <w:rPr>
          <w:rFonts w:hint="eastAsia"/>
        </w:rPr>
        <w:t>　　图 26： 2024年中国市场救护车警报器第一梯队、第二梯队和第三梯队厂商（品牌）及市场份额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中国市场不同产品类型救护车警报器价格走势（2020-2032）&amp;（元/台）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中国市场不同应用救护车警报器价格走势（2020-2032）&amp;（元/台）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救护车警报器中国企业SWOT分析</w:t>
      </w:r>
      <w:r>
        <w:rPr>
          <w:rFonts w:hint="eastAsia"/>
        </w:rPr>
        <w:br/>
      </w:r>
      <w:r>
        <w:rPr>
          <w:rFonts w:hint="eastAsia"/>
        </w:rPr>
        <w:t>　　图 30： 救护车警报器产业链</w:t>
      </w:r>
      <w:r>
        <w:rPr>
          <w:rFonts w:hint="eastAsia"/>
        </w:rPr>
        <w:br/>
      </w:r>
      <w:r>
        <w:rPr>
          <w:rFonts w:hint="eastAsia"/>
        </w:rPr>
        <w:t>　　图 31： 救护车警报器行业采购模式分析</w:t>
      </w:r>
      <w:r>
        <w:rPr>
          <w:rFonts w:hint="eastAsia"/>
        </w:rPr>
        <w:br/>
      </w:r>
      <w:r>
        <w:rPr>
          <w:rFonts w:hint="eastAsia"/>
        </w:rPr>
        <w:t>　　图 32： 救护车警报器行业生产模式分析</w:t>
      </w:r>
      <w:r>
        <w:rPr>
          <w:rFonts w:hint="eastAsia"/>
        </w:rPr>
        <w:br/>
      </w:r>
      <w:r>
        <w:rPr>
          <w:rFonts w:hint="eastAsia"/>
        </w:rPr>
        <w:t>　　图 33： 救护车警报器行业销售模式分析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中国救护车警报器产能、产量、产能利用率及发展趋势（2020-2032）&amp;（千台）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中国救护车警报器产量、市场需求量及发展趋势（2020-2032）&amp;（千台）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a69f6ceac429c" w:history="1">
        <w:r>
          <w:rPr>
            <w:rStyle w:val="Hyperlink"/>
          </w:rPr>
          <w:t>中国救护车警报器发展现状与前景趋势报告（2026-2032年）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a69f6ceac429c" w:history="1">
        <w:r>
          <w:rPr>
            <w:rStyle w:val="Hyperlink"/>
          </w:rPr>
          <w:t>https://www.20087.com/3/53/JiuHuCheJingBaoQiFaZhanQianJingFenXi.html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6ee308a0f44b4" w:history="1">
      <w:r>
        <w:rPr>
          <w:rStyle w:val="Hyperlink"/>
        </w:rPr>
        <w:t>中国救护车警报器发展现状与前景趋势报告（2026-2032年）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uHuCheJingBaoQiFaZhanQianJingFenXi.html" TargetMode="External" Id="R392a69f6cea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uHuCheJingBaoQiFaZhanQianJingFenXi.html" TargetMode="External" Id="R6606ee308a0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2025-12-05T00:48:39Z</dcterms:created>
  <dcterms:modified xsi:type="dcterms:W3CDTF">2025-12-05T01:48:39Z</dcterms:modified>
  <dc:subject>中国救护车警报器发展现状与前景趋势报告（2026-2032年）</dc:subject>
  <dc:title>中国救护车警报器发展现状与前景趋势报告（2026-2032年）</dc:title>
  <cp:keywords>中国救护车警报器发展现状与前景趋势报告（2026-2032年）</cp:keywords>
  <dc:description>中国救护车警报器发展现状与前景趋势报告（2026-2032年）</dc:description>
</cp:coreProperties>
</file>