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16722932b4ba0" w:history="1">
              <w:r>
                <w:rPr>
                  <w:rStyle w:val="Hyperlink"/>
                </w:rPr>
                <w:t>中国无刷电机市场现状调研与发展趋势分析报告（2025-2031年）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16722932b4ba0" w:history="1">
              <w:r>
                <w:rPr>
                  <w:rStyle w:val="Hyperlink"/>
                </w:rPr>
                <w:t>中国无刷电机市场现状调研与发展趋势分析报告（2025-2031年）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016722932b4ba0" w:history="1">
                <w:r>
                  <w:rPr>
                    <w:rStyle w:val="Hyperlink"/>
                  </w:rPr>
                  <w:t>https://www.20087.com/3/23/WuShuaDianJiShiChangXianZhuangYu.html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电机是一种无需物理接触换向的电动机，广泛应用于无人机、电动汽车、家用电器和工业自动化等领域。目前，随着永磁材料性能的提升和电子控制技术的进步，无刷电机的效率、功率密度和可靠性得到显著提高。同时，无刷电机的控制策略和算法不断优化，实现了更平滑的转矩输出和更宽的调速范围，满足了不同应用场景的性能要求。</w:t>
      </w:r>
      <w:r>
        <w:rPr>
          <w:rFonts w:hint="eastAsia"/>
        </w:rPr>
        <w:br/>
      </w:r>
      <w:r>
        <w:rPr>
          <w:rFonts w:hint="eastAsia"/>
        </w:rPr>
        <w:t>　　未来，无刷电机将更加注重高效能和集成化。随着碳化硅（SiC）和氮化镓（GaN）等宽禁带半导体材料在电机控制器中的应用，无刷电机系统将实现更高的转换效率和更快的响应速度。同时，一体化设计和模块化架构的推广，将使无刷电机及其控制单元更加紧凑，易于安装和维护。此外，随着能源效率标准的提高，无刷电机将被广泛应用于节能和环保领域，如可再生能源发电和智能电网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016722932b4ba0" w:history="1">
        <w:r>
          <w:rPr>
            <w:rStyle w:val="Hyperlink"/>
          </w:rPr>
          <w:t>中国无刷电机市场现状调研与发展趋势分析报告（2025-2031年）</w:t>
        </w:r>
      </w:hyperlink>
      <w:r>
        <w:rPr>
          <w:rFonts w:hint="eastAsia"/>
        </w:rPr>
        <w:t>》通过详实的数据分析，全面解析了无刷电机行业的市场规模、需求动态及价格趋势，深入探讨了无刷电机产业链上下游的协同关系与竞争格局变化。报告对无刷电机细分市场进行精准划分，结合重点企业研究，揭示了品牌影响力与市场集中度的现状，为行业参与者提供了清晰的竞争态势洞察。同时，报告结合宏观经济环境、技术发展路径及消费者需求演变，科学预测了无刷电机行业的未来发展方向，并针对潜在风险提出了切实可行的应对策略。报告为无刷电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无刷电机产业相关概述</w:t>
      </w:r>
      <w:r>
        <w:rPr>
          <w:rFonts w:hint="eastAsia"/>
        </w:rPr>
        <w:br/>
      </w:r>
      <w:r>
        <w:rPr>
          <w:rFonts w:hint="eastAsia"/>
        </w:rPr>
        <w:t>　　第一节 无刷电机简介</w:t>
      </w:r>
      <w:r>
        <w:rPr>
          <w:rFonts w:hint="eastAsia"/>
        </w:rPr>
        <w:br/>
      </w:r>
      <w:r>
        <w:rPr>
          <w:rFonts w:hint="eastAsia"/>
        </w:rPr>
        <w:t>　　　　一、无刷电机</w:t>
      </w:r>
      <w:r>
        <w:rPr>
          <w:rFonts w:hint="eastAsia"/>
        </w:rPr>
        <w:br/>
      </w:r>
      <w:r>
        <w:rPr>
          <w:rFonts w:hint="eastAsia"/>
        </w:rPr>
        <w:t>　　　　二、无刷电机的特点分析</w:t>
      </w:r>
      <w:r>
        <w:rPr>
          <w:rFonts w:hint="eastAsia"/>
        </w:rPr>
        <w:br/>
      </w:r>
      <w:r>
        <w:rPr>
          <w:rFonts w:hint="eastAsia"/>
        </w:rPr>
        <w:t>　　　　三、无刷电机的一般工作原理</w:t>
      </w:r>
      <w:r>
        <w:rPr>
          <w:rFonts w:hint="eastAsia"/>
        </w:rPr>
        <w:br/>
      </w:r>
      <w:r>
        <w:rPr>
          <w:rFonts w:hint="eastAsia"/>
        </w:rPr>
        <w:t>　　第二节 无刷电机产业价值链分析</w:t>
      </w:r>
      <w:r>
        <w:rPr>
          <w:rFonts w:hint="eastAsia"/>
        </w:rPr>
        <w:br/>
      </w:r>
      <w:r>
        <w:rPr>
          <w:rFonts w:hint="eastAsia"/>
        </w:rPr>
        <w:t>　　第三节 无刷电机其它相关产业概述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2020-2025年世界无刷电机产业运行状况透析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2020-2025年世界无刷电机产业发展总况</w:t>
      </w:r>
      <w:r>
        <w:rPr>
          <w:rFonts w:hint="eastAsia"/>
        </w:rPr>
        <w:br/>
      </w:r>
      <w:r>
        <w:rPr>
          <w:rFonts w:hint="eastAsia"/>
        </w:rPr>
        <w:t>　　　　一、世界无刷电机技术分析</w:t>
      </w:r>
      <w:r>
        <w:rPr>
          <w:rFonts w:hint="eastAsia"/>
        </w:rPr>
        <w:br/>
      </w:r>
      <w:r>
        <w:rPr>
          <w:rFonts w:hint="eastAsia"/>
        </w:rPr>
        <w:t>　　　　二、国外无刷电机的发展概况</w:t>
      </w:r>
      <w:r>
        <w:rPr>
          <w:rFonts w:hint="eastAsia"/>
        </w:rPr>
        <w:br/>
      </w:r>
      <w:r>
        <w:rPr>
          <w:rFonts w:hint="eastAsia"/>
        </w:rPr>
        <w:t>　　　　三、国外无刷电机的现状和发展历程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2020-2025年世界无刷电机主要国家运行分析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第三节 2025-2031年世界无刷电机产业发展趋势分析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2020-2025年中国无刷电机行业市场发展环境分析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2020-2025年中国无刷电机行业政策环境分析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2020-2025年中国无刷电机行业社会环境分析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2020-2025年中国无刷电机行业技术环境分析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中国无刷电机行业供需分析</w:t>
      </w:r>
      <w:r>
        <w:rPr>
          <w:rFonts w:hint="eastAsia"/>
        </w:rPr>
        <w:br/>
      </w:r>
      <w:r>
        <w:rPr>
          <w:rFonts w:hint="eastAsia"/>
        </w:rPr>
        <w:t>　　第一节 中国无刷电机市场现状分析</w:t>
      </w:r>
      <w:r>
        <w:rPr>
          <w:rFonts w:hint="eastAsia"/>
        </w:rPr>
        <w:br/>
      </w:r>
      <w:r>
        <w:rPr>
          <w:rFonts w:hint="eastAsia"/>
        </w:rPr>
        <w:t>　　第二节 中国无刷电机产品产量分析</w:t>
      </w:r>
      <w:r>
        <w:rPr>
          <w:rFonts w:hint="eastAsia"/>
        </w:rPr>
        <w:br/>
      </w:r>
      <w:r>
        <w:rPr>
          <w:rFonts w:hint="eastAsia"/>
        </w:rPr>
        <w:t>　　　　一、无刷电机产业总体产能规模</w:t>
      </w:r>
      <w:r>
        <w:rPr>
          <w:rFonts w:hint="eastAsia"/>
        </w:rPr>
        <w:br/>
      </w:r>
      <w:r>
        <w:rPr>
          <w:rFonts w:hint="eastAsia"/>
        </w:rPr>
        <w:t>　　　　二、无刷电机生产区域分布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四、2020-2025年消费情况分析</w:t>
      </w:r>
      <w:r>
        <w:rPr>
          <w:rFonts w:hint="eastAsia"/>
        </w:rPr>
        <w:br/>
      </w:r>
      <w:r>
        <w:rPr>
          <w:rFonts w:hint="eastAsia"/>
        </w:rPr>
        <w:t>　　第三节 中国无刷电机市场需求分析</w:t>
      </w:r>
      <w:r>
        <w:rPr>
          <w:rFonts w:hint="eastAsia"/>
        </w:rPr>
        <w:br/>
      </w:r>
      <w:r>
        <w:rPr>
          <w:rFonts w:hint="eastAsia"/>
        </w:rPr>
        <w:t>　　第四节 中国无刷电机价格趋势分析</w:t>
      </w:r>
      <w:r>
        <w:rPr>
          <w:rFonts w:hint="eastAsia"/>
        </w:rPr>
        <w:br/>
      </w:r>
      <w:r>
        <w:rPr>
          <w:rFonts w:hint="eastAsia"/>
        </w:rPr>
        <w:t>　　　　一、中国无刷电机2020-2025年价格走势</w:t>
      </w:r>
      <w:r>
        <w:rPr>
          <w:rFonts w:hint="eastAsia"/>
        </w:rPr>
        <w:br/>
      </w:r>
      <w:r>
        <w:rPr>
          <w:rFonts w:hint="eastAsia"/>
        </w:rPr>
        <w:t>　　　　二、影响无刷电机价格因素分析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三、2025-2031年中国无刷电机价格走势预测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2020-2025年中国无刷电机行业主要数据分析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2020-2025年中国无刷电机行业规模分析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2025年中国无刷电机行业结构分析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2020-2025年中国无刷电机行业产值分析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2020-2025年中国无刷电机行业成本费用分析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2020-2025年中国无刷电机行业盈利能力分析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中国无刷电机行业进出口分析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2020-2025年无刷电机行业进口数据分析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二、进口金</w:t>
      </w:r>
      <w:r>
        <w:rPr>
          <w:rFonts w:hint="eastAsia"/>
        </w:rPr>
        <w:br/>
      </w:r>
      <w:r>
        <w:rPr>
          <w:rFonts w:hint="eastAsia"/>
        </w:rPr>
        <w:t>　　第二节 2020-2025年无刷电机行业出口数据分析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一、出口量</w:t>
      </w:r>
      <w:r>
        <w:rPr>
          <w:rFonts w:hint="eastAsia"/>
        </w:rPr>
        <w:br/>
      </w:r>
      <w:r>
        <w:rPr>
          <w:rFonts w:hint="eastAsia"/>
        </w:rPr>
        <w:t>　　　　二、出口金额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2020-2025年中国无刷电机市场竞争及发展动态分析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2020-2025年中国无刷电机主要企业竞争状况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2020-2025年中国无刷电机经销商调查情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二、各品牌市场覆盖率的变化情况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2020-2025年中国无刷电机产业发展存在问题与对策建议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一、中国无刷电机产业存在的问题</w:t>
      </w:r>
      <w:r>
        <w:rPr>
          <w:rFonts w:hint="eastAsia"/>
        </w:rPr>
        <w:br/>
      </w:r>
      <w:r>
        <w:rPr>
          <w:rFonts w:hint="eastAsia"/>
        </w:rPr>
        <w:t>　　　　二、无刷电机行业发展的措施</w:t>
      </w:r>
      <w:r>
        <w:rPr>
          <w:rFonts w:hint="eastAsia"/>
        </w:rPr>
        <w:br/>
      </w:r>
      <w:r>
        <w:rPr>
          <w:rFonts w:hint="eastAsia"/>
        </w:rPr>
        <w:t>　　　　三、无刷电机行业发展的建议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2020-2025年中国无刷电机行业的市场区域需求分析</w:t>
      </w:r>
      <w:r>
        <w:rPr>
          <w:rFonts w:hint="eastAsia"/>
        </w:rPr>
        <w:br/>
      </w:r>
      <w:r>
        <w:rPr>
          <w:rFonts w:hint="eastAsia"/>
        </w:rPr>
        <w:t>　　第一节 2025年中国无刷电机的需求区域分布情况</w:t>
      </w:r>
      <w:r>
        <w:rPr>
          <w:rFonts w:hint="eastAsia"/>
        </w:rPr>
        <w:br/>
      </w:r>
      <w:r>
        <w:rPr>
          <w:rFonts w:hint="eastAsia"/>
        </w:rPr>
        <w:t>　　第二节 2020-2025年我国各地区无刷电机的需求分析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中国无刷电机产业领先企业运营现状及发展趋势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深圳市天星无刷电机制造有限公司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第二节 常州市多维电器有限公司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第三节 新大洋机电集团有限公司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第四节 浙江特力电机有限公司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第五节 威灵控股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中国无刷电机产业发展趋势预测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中国无刷电机产业发展优劣势分析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中国无刷电机产业市场发展预测评估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2025-2031年中国无刷电机产业发展趋势预测分析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2025-2031年中国无刷电机产业趋势预测分析</w:t>
      </w:r>
      <w:r>
        <w:rPr>
          <w:rFonts w:hint="eastAsia"/>
        </w:rPr>
        <w:br/>
      </w:r>
      <w:r>
        <w:rPr>
          <w:rFonts w:hint="eastAsia"/>
        </w:rPr>
        <w:t>　　　　一、无刷电机技术发展方向分析</w:t>
      </w:r>
      <w:r>
        <w:rPr>
          <w:rFonts w:hint="eastAsia"/>
        </w:rPr>
        <w:br/>
      </w:r>
      <w:r>
        <w:rPr>
          <w:rFonts w:hint="eastAsia"/>
        </w:rPr>
        <w:t>　　　　二、无刷电机市场未来需求特点分析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2025-2031年中国无刷电机产业市场预测分析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一、2025-2031年无刷电机行业工业总产值预测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二、2025-2031年无刷电机行业销售收入预测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三、2025-2031年无刷电机行业总资产预测</w:t>
      </w:r>
      <w:r>
        <w:rPr>
          <w:rFonts w:hint="eastAsia"/>
        </w:rPr>
        <w:br/>
      </w:r>
      <w:r>
        <w:rPr>
          <w:rFonts w:hint="eastAsia"/>
        </w:rPr>
        <w:t>　　第三节 2025-2031年中国无刷电机产业市场盈利预测分析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业内专家对中国无刷电机行业投资的建议及观点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三、企业发展机会</w:t>
      </w:r>
      <w:r>
        <w:rPr>
          <w:rFonts w:hint="eastAsia"/>
        </w:rPr>
        <w:br/>
      </w:r>
      <w:r>
        <w:rPr>
          <w:rFonts w:hint="eastAsia"/>
        </w:rPr>
        <w:t>　　　　四、企业发展挑战</w:t>
      </w:r>
      <w:r>
        <w:rPr>
          <w:rFonts w:hint="eastAsia"/>
        </w:rPr>
        <w:br/>
      </w:r>
      <w:r>
        <w:rPr>
          <w:rFonts w:hint="eastAsia"/>
        </w:rPr>
        <w:t>　　第二节 投资前景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第五节 [.中.智.林.]无刷电机行业企业投资前景分析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四、差异化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2025-2031年中国无刷电机行业企业发展建议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1有刷电机与无刷电机比较</w:t>
      </w:r>
      <w:r>
        <w:rPr>
          <w:rFonts w:hint="eastAsia"/>
        </w:rPr>
        <w:br/>
      </w:r>
      <w:r>
        <w:rPr>
          <w:rFonts w:hint="eastAsia"/>
        </w:rPr>
        <w:t>　　图表 22012年四季度—2016年三季度国内生产总值季度累计同比增长率（%）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32012年12月—居民消费价格指数（上年同月=100）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2020-2025年恩格尔系数</w:t>
      </w:r>
      <w:r>
        <w:rPr>
          <w:rFonts w:hint="eastAsia"/>
        </w:rPr>
        <w:br/>
      </w:r>
      <w:r>
        <w:rPr>
          <w:rFonts w:hint="eastAsia"/>
        </w:rPr>
        <w:t>　　图表 52012年12月—工业增加值月度同比增长率（%）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62012年1-12月—固定资产投资完成额月度累计同比增长率（%）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72012年12月—出口总额月度同比增长率与进口总额月度同比增长率（%）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2020-2025年普通高等教育中等职业教育及普通高中招生人数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9 2020-2025年我国无刷电机行业工业总产值及增长情况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2020-2025年我国无刷电机行业销售收入及增长情况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2020-2025年我国无刷电机行业销售收入及增长对比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2020-2025年我国无刷电机行业规模企业个数及增长情况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2020-2025年我国无刷电机行业规模企业个数及增长对比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2020-2025年我国无刷电机行业从业人员及增长情况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2020-2025年我国无刷电机行业从业人员及增长对比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2020-2025年我国无刷电机行业资产合计及增长情况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2020-2025年我国无刷电机行业资产合计及增长对比</w:t>
      </w:r>
      <w:r>
        <w:rPr>
          <w:rFonts w:hint="eastAsia"/>
        </w:rPr>
        <w:br/>
      </w:r>
      <w:r>
        <w:rPr>
          <w:rFonts w:hint="eastAsia"/>
        </w:rPr>
        <w:t>　　图表 192016年1-10月我国无刷电机行业不同规模企业数量对比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202016年1-10月我国无刷电机行业不同所有制企业数量对比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212016年1-10月我国无刷电机行业不同规模企业销售收入对比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222016年1-10月我国无刷电机行业不同所有制企业销售收入对比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23 2020-2025年我国无刷电机行业产成品及增长情况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2020-2025年我国无刷电机行业产成品及增长对比</w:t>
      </w:r>
      <w:r>
        <w:rPr>
          <w:rFonts w:hint="eastAsia"/>
        </w:rPr>
        <w:br/>
      </w:r>
      <w:r>
        <w:rPr>
          <w:rFonts w:hint="eastAsia"/>
        </w:rPr>
        <w:t>　　图表 25 2020-2025年我国无刷电机行业工业销售产值及增长情况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2020-2025年我国无刷电机行业工业销售产值及增长对比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27 2020-2025年我国无刷电机行业出货值及增长情况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2020-2025年我国无刷电机行业出货值及增长对比</w:t>
      </w:r>
      <w:r>
        <w:rPr>
          <w:rFonts w:hint="eastAsia"/>
        </w:rPr>
        <w:br/>
      </w:r>
      <w:r>
        <w:rPr>
          <w:rFonts w:hint="eastAsia"/>
        </w:rPr>
        <w:t>　　图表 29 2020-2025年我国无刷电机行业主营业务成本及增长情况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16722932b4ba0" w:history="1">
        <w:r>
          <w:rPr>
            <w:rStyle w:val="Hyperlink"/>
          </w:rPr>
          <w:t>中国无刷电机市场现状调研与发展趋势分析报告（2025-2031年）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016722932b4ba0" w:history="1">
        <w:r>
          <w:rPr>
            <w:rStyle w:val="Hyperlink"/>
          </w:rPr>
          <w:t>https://www.20087.com/3/23/WuShuaDianJiShiChangXianZhuangYu.html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热点：无刷电机的应用领域、无刷电机和有刷电机的区别、无刷电机uvw代表什么、无刷电机驱动芯片、无刷电机几元一个、无刷电机原理、无刷电机标志识别、无刷电机结构图、空心杯电机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a0f5e02b14e75" w:history="1">
      <w:r>
        <w:rPr>
          <w:rStyle w:val="Hyperlink"/>
        </w:rPr>
        <w:t>中国无刷电机市场现状调研与发展趋势分析报告（2025-2031年）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WuShuaDianJiShiChangXianZhuangYu.html" TargetMode="External" Id="Ra2016722932b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WuShuaDianJiShiChangXianZhuangYu.html" TargetMode="External" Id="R529a0f5e02b1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2025-02-10T03:28:00Z</dcterms:created>
  <dcterms:modified xsi:type="dcterms:W3CDTF">2025-02-10T04:28:00Z</dcterms:modified>
  <dc:subject>中国无刷电机市场现状调研与发展趋势分析报告（2025-2031年）</dc:subject>
  <dc:title>中国无刷电机市场现状调研与发展趋势分析报告（2025-2031年）</dc:title>
  <cp:keywords>中国无刷电机市场现状调研与发展趋势分析报告（2025-2031年）</cp:keywords>
  <dc:description>中国无刷电机市场现状调研与发展趋势分析报告（2025-2031年）</dc:description>
</cp:coreProperties>
</file>