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34bdce793487b" w:history="1">
              <w:r>
                <w:rPr>
                  <w:rStyle w:val="Hyperlink"/>
                </w:rPr>
                <w:t>中国比较测色仪行业发展调研与前景趋势预测报告（2024-2030年）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34bdce793487b" w:history="1">
              <w:r>
                <w:rPr>
                  <w:rStyle w:val="Hyperlink"/>
                </w:rPr>
                <w:t>中国比较测色仪行业发展调研与前景趋势预测报告（2024-2030年）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34bdce793487b" w:history="1">
                <w:r>
                  <w:rPr>
                    <w:rStyle w:val="Hyperlink"/>
                  </w:rPr>
                  <w:t>https://www.20087.com/3/53/BiJiaoCeSeYiDeXianZhuangYuQianJing.html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较测色仪在纺织、涂料、印刷和化妆品等行业中被广泛用于颜色质量控制。随着技术进步，现代测色仪具备了更高的测量精度、更快的测量速度以及与计算机系统的无缝对接能力，支持云存储和远程数据分析，极大地提高了工作效率和质量管理水平。</w:t>
      </w:r>
      <w:r>
        <w:rPr>
          <w:rFonts w:hint="eastAsia"/>
        </w:rPr>
        <w:br/>
      </w:r>
      <w:r>
        <w:rPr>
          <w:rFonts w:hint="eastAsia"/>
        </w:rPr>
        <w:t>　　未来，比较测色仪将更加智能化和网络化，集成人工智能算法，实现颜色自动匹配和瑕疵检测，减少人为误差。设备的小型化和便携化，以及与移动设备的兼容性，将使现场快速检测成为可能。此外，面向特定行业应用的定制化解决方案和多感官集成（如结合视觉和触觉），将为用户提供更全面的色彩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34bdce793487b" w:history="1">
        <w:r>
          <w:rPr>
            <w:rStyle w:val="Hyperlink"/>
          </w:rPr>
          <w:t>中国比较测色仪行业发展调研与前景趋势预测报告（2024-2030年）</w:t>
        </w:r>
      </w:hyperlink>
      <w:r>
        <w:rPr>
          <w:rFonts w:hint="eastAsia"/>
        </w:rPr>
        <w:t>》具有很强专业性、实用性和实效性，主要分析了比较测色仪行业的市场规模、比较测色仪市场供需状况、比较测色仪市场竞争状况和比较测色仪主要企业经营情况，同时对比较测色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034bdce793487b" w:history="1">
        <w:r>
          <w:rPr>
            <w:rStyle w:val="Hyperlink"/>
          </w:rPr>
          <w:t>中国比较测色仪行业发展调研与前景趋势预测报告（2024-2030年）</w:t>
        </w:r>
      </w:hyperlink>
      <w:r>
        <w:rPr>
          <w:rFonts w:hint="eastAsia"/>
        </w:rPr>
        <w:t>》可以帮助投资者准确把握比较测色仪行业的市场现状，为投资者进行投资作出比较测色仪行业前景预判，挖掘比较测色仪行业投资价值，同时提出比较测色仪行业投资策略、营销策略等方面的建议。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比较测色仪行业界定</w:t>
      </w:r>
      <w:r>
        <w:rPr>
          <w:rFonts w:hint="eastAsia"/>
        </w:rPr>
        <w:br/>
      </w:r>
      <w:r>
        <w:rPr>
          <w:rFonts w:hint="eastAsia"/>
        </w:rPr>
        <w:t>　　第一节 比较测色仪行业定义</w:t>
      </w:r>
      <w:r>
        <w:rPr>
          <w:rFonts w:hint="eastAsia"/>
        </w:rPr>
        <w:br/>
      </w:r>
      <w:r>
        <w:rPr>
          <w:rFonts w:hint="eastAsia"/>
        </w:rPr>
        <w:t>　　第二节 比较测色仪行业特点分析</w:t>
      </w:r>
      <w:r>
        <w:rPr>
          <w:rFonts w:hint="eastAsia"/>
        </w:rPr>
        <w:br/>
      </w:r>
      <w:r>
        <w:rPr>
          <w:rFonts w:hint="eastAsia"/>
        </w:rPr>
        <w:t>　　第三节 比较测色仪行业发展历程</w:t>
      </w:r>
      <w:r>
        <w:rPr>
          <w:rFonts w:hint="eastAsia"/>
        </w:rPr>
        <w:br/>
      </w:r>
      <w:r>
        <w:rPr>
          <w:rFonts w:hint="eastAsia"/>
        </w:rPr>
        <w:t>　　第四节 比较测色仪产业链分析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国外比较测色仪行业发展态势分析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国外比较测色仪行业总体情况</w:t>
      </w:r>
      <w:r>
        <w:rPr>
          <w:rFonts w:hint="eastAsia"/>
        </w:rPr>
        <w:br/>
      </w:r>
      <w:r>
        <w:rPr>
          <w:rFonts w:hint="eastAsia"/>
        </w:rPr>
        <w:t>　　第二节 比较测色仪行业重点国家、地区市场分析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国外比较测色仪行业发展前景预测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中国比较测色仪行业发展环境分析</w:t>
      </w:r>
      <w:r>
        <w:rPr>
          <w:rFonts w:hint="eastAsia"/>
        </w:rPr>
        <w:br/>
      </w:r>
      <w:r>
        <w:rPr>
          <w:rFonts w:hint="eastAsia"/>
        </w:rPr>
        <w:t>　　第一节 比较测色仪行业经济环境分析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比较测色仪行业政策环境分析</w:t>
      </w:r>
      <w:r>
        <w:rPr>
          <w:rFonts w:hint="eastAsia"/>
        </w:rPr>
        <w:br/>
      </w:r>
      <w:r>
        <w:rPr>
          <w:rFonts w:hint="eastAsia"/>
        </w:rPr>
        <w:t>　　　　一、比较测色仪行业相关政策</w:t>
      </w:r>
      <w:r>
        <w:rPr>
          <w:rFonts w:hint="eastAsia"/>
        </w:rPr>
        <w:br/>
      </w:r>
      <w:r>
        <w:rPr>
          <w:rFonts w:hint="eastAsia"/>
        </w:rPr>
        <w:t>　　　　二、比较测色仪行业相关标准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比较测色仪行业技术发展现状及趋势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当前我国比较测色仪技术发展现状</w:t>
      </w:r>
      <w:r>
        <w:rPr>
          <w:rFonts w:hint="eastAsia"/>
        </w:rPr>
        <w:br/>
      </w:r>
      <w:r>
        <w:rPr>
          <w:rFonts w:hint="eastAsia"/>
        </w:rPr>
        <w:t>　　第二节 中外比较测色仪技术差距及产生差距的主要原因分析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提高我国比较测色仪技术的对策</w:t>
      </w:r>
      <w:r>
        <w:rPr>
          <w:rFonts w:hint="eastAsia"/>
        </w:rPr>
        <w:br/>
      </w:r>
      <w:r>
        <w:rPr>
          <w:rFonts w:hint="eastAsia"/>
        </w:rPr>
        <w:t>　　第四节 我国比较测色仪研发、设计发展趋势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中国比较测色仪行业市场供需状况分析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中国比较测色仪行业市场规模情况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中国比较测色仪行业市场需求状况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一、2018-2023年比较测色仪行业市场需求情况</w:t>
      </w:r>
      <w:r>
        <w:rPr>
          <w:rFonts w:hint="eastAsia"/>
        </w:rPr>
        <w:br/>
      </w:r>
      <w:r>
        <w:rPr>
          <w:rFonts w:hint="eastAsia"/>
        </w:rPr>
        <w:t>　　　　二、比较测色仪行业市场需求特点分析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三、2024-2030年比较测色仪行业市场需求预测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中国比较测色仪行业市场供给状况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一、2018-2023年比较测色仪行业市场供给情况</w:t>
      </w:r>
      <w:r>
        <w:rPr>
          <w:rFonts w:hint="eastAsia"/>
        </w:rPr>
        <w:br/>
      </w:r>
      <w:r>
        <w:rPr>
          <w:rFonts w:hint="eastAsia"/>
        </w:rPr>
        <w:t>　　　　二、比较测色仪行业市场供给特点分析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三、2024-2030年比较测色仪行业市场供给预测</w:t>
      </w:r>
      <w:r>
        <w:rPr>
          <w:rFonts w:hint="eastAsia"/>
        </w:rPr>
        <w:br/>
      </w:r>
      <w:r>
        <w:rPr>
          <w:rFonts w:hint="eastAsia"/>
        </w:rPr>
        <w:t>　　第四节 比较测色仪行业市场供需平衡状况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中国比较测色仪行业进出口情况分析</w:t>
      </w:r>
      <w:r>
        <w:rPr>
          <w:rFonts w:hint="eastAsia"/>
        </w:rPr>
        <w:br/>
      </w:r>
      <w:r>
        <w:rPr>
          <w:rFonts w:hint="eastAsia"/>
        </w:rPr>
        <w:t>　　第一节 比较测色仪行业出口情况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一、2018-2023年比较测色仪行业出口情况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三、2024-2030年比较测色仪行业出口情况预测</w:t>
      </w:r>
      <w:r>
        <w:rPr>
          <w:rFonts w:hint="eastAsia"/>
        </w:rPr>
        <w:br/>
      </w:r>
      <w:r>
        <w:rPr>
          <w:rFonts w:hint="eastAsia"/>
        </w:rPr>
        <w:t>　　第二节 比较测色仪行业进口情况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一、2018-2023年比较测色仪行业进口情况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三、2024-2030年比较测色仪行业进口情况预测</w:t>
      </w:r>
      <w:r>
        <w:rPr>
          <w:rFonts w:hint="eastAsia"/>
        </w:rPr>
        <w:br/>
      </w:r>
      <w:r>
        <w:rPr>
          <w:rFonts w:hint="eastAsia"/>
        </w:rPr>
        <w:t>　　第三节 比较测色仪行业进出口面临的挑战及对策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中国比较测色仪行业产品价格监测</w:t>
      </w:r>
      <w:r>
        <w:rPr>
          <w:rFonts w:hint="eastAsia"/>
        </w:rPr>
        <w:br/>
      </w:r>
      <w:r>
        <w:rPr>
          <w:rFonts w:hint="eastAsia"/>
        </w:rPr>
        <w:t>　　　　一、比较测色仪市场价格特征</w:t>
      </w:r>
      <w:r>
        <w:rPr>
          <w:rFonts w:hint="eastAsia"/>
        </w:rPr>
        <w:br/>
      </w:r>
      <w:r>
        <w:rPr>
          <w:rFonts w:hint="eastAsia"/>
        </w:rPr>
        <w:t>　　　　二、当前比较测色仪市场价格评述</w:t>
      </w:r>
      <w:r>
        <w:rPr>
          <w:rFonts w:hint="eastAsia"/>
        </w:rPr>
        <w:br/>
      </w:r>
      <w:r>
        <w:rPr>
          <w:rFonts w:hint="eastAsia"/>
        </w:rPr>
        <w:t>　　　　三、影响比较测色仪市场价格因素分析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四、未来比较测色仪市场价格走势预测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中国比较测色仪行业重点区域市场分析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比较测色仪行业区域市场分布情况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比较测色仪行业细分市场调研分析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比较测色仪细分产品（一）市场调研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比较测色仪细分产品（二）市场调研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比较测色仪行业上、下游市场分析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比较测色仪行业上游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比较测色仪行业下游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比较测色仪行业重点企业发展调研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比较测色仪重点企业（一）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比较测色仪重点企业（二）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比较测色仪重点企业（三）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比较测色仪重点企业（四）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比较测色仪重点企业（五）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比较测色仪重点企业（六）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比较测色仪行业风险及对策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2024-2030年比较测色仪行业发展环境分析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2024-2030年比较测色仪行业投资特性分析</w:t>
      </w:r>
      <w:r>
        <w:rPr>
          <w:rFonts w:hint="eastAsia"/>
        </w:rPr>
        <w:br/>
      </w:r>
      <w:r>
        <w:rPr>
          <w:rFonts w:hint="eastAsia"/>
        </w:rPr>
        <w:t>　　　　一、比较测色仪行业进入壁垒</w:t>
      </w:r>
      <w:r>
        <w:rPr>
          <w:rFonts w:hint="eastAsia"/>
        </w:rPr>
        <w:br/>
      </w:r>
      <w:r>
        <w:rPr>
          <w:rFonts w:hint="eastAsia"/>
        </w:rPr>
        <w:t>　　　　二、比较测色仪行业盈利模式</w:t>
      </w:r>
      <w:r>
        <w:rPr>
          <w:rFonts w:hint="eastAsia"/>
        </w:rPr>
        <w:br/>
      </w:r>
      <w:r>
        <w:rPr>
          <w:rFonts w:hint="eastAsia"/>
        </w:rPr>
        <w:t>　　　　三、比较测色仪行业盈利因素</w:t>
      </w:r>
      <w:r>
        <w:rPr>
          <w:rFonts w:hint="eastAsia"/>
        </w:rPr>
        <w:br/>
      </w:r>
      <w:r>
        <w:rPr>
          <w:rFonts w:hint="eastAsia"/>
        </w:rPr>
        <w:t>　　第三节 比较测色仪行业“波特五力模型”分析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2024-2030年比较测色仪行业风险及对策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比较测色仪企业竞争策略分析</w:t>
      </w:r>
      <w:r>
        <w:rPr>
          <w:rFonts w:hint="eastAsia"/>
        </w:rPr>
        <w:br/>
      </w:r>
      <w:r>
        <w:rPr>
          <w:rFonts w:hint="eastAsia"/>
        </w:rPr>
        <w:t>　　第一节 比较测色仪市场竞争策略分析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一、2024-2030年中国比较测色仪市场增长潜力分析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二、2024-2030年中国比较测色仪主要潜力品种分析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三、现有比较测色仪产品竞争策略分析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四、潜力比较测色仪品种竞争策略选择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2024-2030年中国比较测色仪企业竞争策略分析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一、2024-2030年我国比较测色仪市场竞争趋势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二、2024-2030年比较测色仪行业竞争格局展望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三、2024-2030年比较测色仪行业竞争策略分析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四、2024-2030年比较测色仪企业竞争策略分析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2024-2030年中国比较测色仪行业发展趋势分析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一、2024-2030年比较测色仪技术发展趋势分析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二、2024-2030年比较测色仪产品发展趋势分析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三、2024-2030年比较测色仪行业竞争格局展望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2024-2030年中国比较测色仪市场趋势分析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一、2024-2030年比较测色仪发展趋势预测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二、2024-2030年比较测色仪市场前景分析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三、2024-2030年比较测色仪产业政策趋向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2024-2030年比较测色仪行业投资价值评估分析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比较测色仪行业发展建议分析</w:t>
      </w:r>
      <w:r>
        <w:rPr>
          <w:rFonts w:hint="eastAsia"/>
        </w:rPr>
        <w:br/>
      </w:r>
      <w:r>
        <w:rPr>
          <w:rFonts w:hint="eastAsia"/>
        </w:rPr>
        <w:t>　　第一节 比较测色仪行业研究结论及建议</w:t>
      </w:r>
      <w:r>
        <w:rPr>
          <w:rFonts w:hint="eastAsia"/>
        </w:rPr>
        <w:br/>
      </w:r>
      <w:r>
        <w:rPr>
          <w:rFonts w:hint="eastAsia"/>
        </w:rPr>
        <w:t>　　第二节 比较测色仪细分行业研究结论及建议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[^中智^林^]比较测色仪行业竞争策略总结及建议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比较测色仪行业历程</w:t>
      </w:r>
      <w:r>
        <w:rPr>
          <w:rFonts w:hint="eastAsia"/>
        </w:rPr>
        <w:br/>
      </w:r>
      <w:r>
        <w:rPr>
          <w:rFonts w:hint="eastAsia"/>
        </w:rPr>
        <w:t>　　图表 比较测色仪行业生命周期</w:t>
      </w:r>
      <w:r>
        <w:rPr>
          <w:rFonts w:hint="eastAsia"/>
        </w:rPr>
        <w:br/>
      </w:r>
      <w:r>
        <w:rPr>
          <w:rFonts w:hint="eastAsia"/>
        </w:rPr>
        <w:t>　　图表 比较测色仪行业产业链分析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2018-2023年中国比较测色仪行业市场规模及增长情况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2018-2023年比较测色仪行业市场容量分析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2018-2023年中国比较测色仪行业产能统计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2018-2023年中国比较测色仪行业产量及增长趋势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2018-2023年中国比较测色仪市场需求量及增速统计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2023年中国比较测色仪行业需求领域分布格局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2018-2023年中国比较测色仪行业销售收入分析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2018-2023年中国比较测色仪行业盈利情况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2018-2023年中国比较测色仪行业利润总额统计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2018-2023年中国比较测色仪进口数量分析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2018-2023年中国比较测色仪进口金额分析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2018-2023年中国比较测色仪出口数量分析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2018-2023年中国比较测色仪出口金额分析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2023年中国比较测色仪进口国家及地区分析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2023年中国比较测色仪出口国家及地区分析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2018-2023年中国比较测色仪行业企业数量情况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2018-2023年中国比较测色仪行业企业平均规模情况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**地区比较测色仪市场规模及增长情况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**地区比较测色仪行业市场需求情况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**地区比较测色仪市场规模及增长情况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**地区比较测色仪行业市场需求情况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**地区比较测色仪市场规模及增长情况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**地区比较测色仪行业市场需求情况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**地区比较测色仪市场规模及增长情况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**地区比较测色仪行业市场需求情况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比较测色仪重点企业（一）基本信息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比较测色仪重点企业（一）经营情况分析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比较测色仪重点企业（一）主要经济指标情况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比较测色仪重点企业（二）经营情况分析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比较测色仪重点企业（二）主要经济指标情况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比较测色仪重点企业（三）经营情况分析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比较测色仪重点企业（三）主要经济指标情况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比较测色仪重点企业（三）成长能力情况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2024-2030年中国比较测色仪行业产能预测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2024-2030年中国比较测色仪行业产量预测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2024-2030年中国比较测色仪市场需求量预测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2024-2030年中国比较测色仪行业供需平衡预测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2024-2030年中国比较测色仪市场容量预测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2024-2030年中国比较测色仪市场规模预测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2024-2030年中国比较测色仪市场前景分析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2024-2030年中国比较测色仪发展趋势预测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34bdce793487b" w:history="1">
        <w:r>
          <w:rPr>
            <w:rStyle w:val="Hyperlink"/>
          </w:rPr>
          <w:t>中国比较测色仪行业发展调研与前景趋势预测报告（2024-2030年）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34bdce793487b" w:history="1">
        <w:r>
          <w:rPr>
            <w:rStyle w:val="Hyperlink"/>
          </w:rPr>
          <w:t>https://www.20087.com/3/53/BiJiaoCeSeYiDeXianZhuangYuQianJing.html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8c80e6a7b450d" w:history="1">
      <w:r>
        <w:rPr>
          <w:rStyle w:val="Hyperlink"/>
        </w:rPr>
        <w:t>中国比较测色仪行业发展调研与前景趋势预测报告（2024-2030年）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iJiaoCeSeYiDeXianZhuangYuQianJing.html" TargetMode="External" Id="R24034bdce793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iJiaoCeSeYiDeXianZhuangYuQianJing.html" TargetMode="External" Id="Re0f8c80e6a7b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2024-01-18T02:28:28Z</dcterms:created>
  <dcterms:modified xsi:type="dcterms:W3CDTF">2024-01-18T03:28:28Z</dcterms:modified>
  <dc:subject>中国比较测色仪行业发展调研与前景趋势预测报告（2024-2030年）</dc:subject>
  <dc:title>中国比较测色仪行业发展调研与前景趋势预测报告（2024-2030年）</dc:title>
  <cp:keywords>中国比较测色仪行业发展调研与前景趋势预测报告（2024-2030年）</cp:keywords>
  <dc:description>中国比较测色仪行业发展调研与前景趋势预测报告（2024-2030年）</dc:description>
</cp:coreProperties>
</file>