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55ef7b3c84a33" w:history="1">
              <w:r>
                <w:rPr>
                  <w:rStyle w:val="Hyperlink"/>
                </w:rPr>
                <w:t>2025-2031年全球与中国液压钢丝绳剪市场调研及发展前景预测报告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55ef7b3c84a33" w:history="1">
              <w:r>
                <w:rPr>
                  <w:rStyle w:val="Hyperlink"/>
                </w:rPr>
                <w:t>2025-2031年全球与中国液压钢丝绳剪市场调研及发展前景预测报告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55ef7b3c84a33" w:history="1">
                <w:r>
                  <w:rPr>
                    <w:rStyle w:val="Hyperlink"/>
                  </w:rPr>
                  <w:t>https://www.20087.com/3/53/YeYaGangSiShengJianFaZhanXianZhuangQianJing.html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钢丝绳剪是一种专为剪断各类高强度钢丝绳设计的专业工具，广泛应用于起重机械、港口装卸、船舶维修、矿山工程等重载领域。目前，液压钢丝绳剪主要分为手动液压型与电动液压型两类，能够提供远超普通剪具的剪切力，轻松应对直径较大的钢丝绳切断任务。液压钢丝绳剪剪切平稳、噪音低、操作安全，尤其适合在无电源或移动作业环境中使用。主流产品采用整体锻造刀片与高硬度涂层处理，具备优异的耐磨性与抗冲击能力，确保长期稳定作业。尽管液压钢丝绳剪在专业领域的应用较为成熟，但部分低端产品存在密封性差、漏油频繁、使用寿命短等问题，影响实际使用体验。</w:t>
      </w:r>
      <w:r>
        <w:rPr>
          <w:rFonts w:hint="eastAsia"/>
        </w:rPr>
        <w:br/>
      </w:r>
      <w:r>
        <w:rPr>
          <w:rFonts w:hint="eastAsia"/>
        </w:rPr>
        <w:t>　　未来，液压钢丝绳剪将朝着更高可靠性、更强环境适应性与更优操作便捷性方向演进。随着液压密封技术与表面处理工艺的进步，设备在极端温度、高湿度、粉尘密集等恶劣工况下的耐用性将大大提升。同时，轻量化结构与人体工学设计的引入将改善操作者的手感与疲劳程度，提高工作效率。在智能化方面，部分高端产品或将集成压力显示、剪切状态反馈与电子控制模块，提升设备的可监控性与使用安全性。此外，随着大型装备制造与海上风电等新兴行业的快速发展，液压钢丝绳剪在高可靠性、大负载剪切场景中的需求将持续增长，推动其向高性能、专业化方向进一步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55ef7b3c84a33" w:history="1">
        <w:r>
          <w:rPr>
            <w:rStyle w:val="Hyperlink"/>
          </w:rPr>
          <w:t>2025-2031年全球与中国液压钢丝绳剪市场调研及发展前景预测报告</w:t>
        </w:r>
      </w:hyperlink>
      <w:r>
        <w:rPr>
          <w:rFonts w:hint="eastAsia"/>
        </w:rPr>
        <w:t>》通过全面的行业调研，系统梳理了液压钢丝绳剪产业链的各个环节，详细分析了液压钢丝绳剪市场规模、需求变化及价格趋势。报告结合当前液压钢丝绳剪行业现状，科学预测了市场前景与发展方向，并解读了重点企业的竞争格局、市场集中度及品牌表现。同时，报告对液压钢丝绳剪细分市场进行了深入探讨，结合液压钢丝绳剪技术现状与SWOT分析，揭示了液压钢丝绳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按产品类型细分，全球液压钢丝绳剪市场规模2020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按应用细分，全球液压钢丝绳剪市场规模2020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回收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液压钢丝绳剪行业发展总体概况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液压钢丝绳剪行业发展主要特点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液压钢丝绳剪行业发展影响因素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液压钢丝绳剪有利因素</w:t>
      </w:r>
      <w:r>
        <w:rPr>
          <w:rFonts w:hint="eastAsia"/>
        </w:rPr>
        <w:br/>
      </w:r>
      <w:r>
        <w:rPr>
          <w:rFonts w:hint="eastAsia"/>
        </w:rPr>
        <w:t>　　　　1.5.3 .2 液压钢丝绳剪不利因素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全球市场，近三年液压钢丝绳剪主要企业占有率及排名（按销量）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液压钢丝绳剪主要企业在国际市场占有率（按销量，2022-2025）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2024年液压钢丝绳剪主要企业在国际市场排名（按销量）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全球市场主要企业液压钢丝绳剪销量（2022-2025）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全球市场，近三年液压钢丝绳剪主要企业占有率及排名（按收入）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液压钢丝绳剪主要企业在国际市场占有率（按收入，2022-2025）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2024年液压钢丝绳剪主要企业在国际市场排名（按收入）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全球市场主要企业液压钢丝绳剪销售收入（2022-2025）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全球市场主要企业液压钢丝绳剪销售价格（2022-2025）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中国市场，近三年液压钢丝绳剪主要企业占有率及排名（按销量）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液压钢丝绳剪主要企业在中国市场占有率（按销量，2022-2025）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2024年液压钢丝绳剪主要企业在中国市场排名（按销量）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中国市场主要企业液压钢丝绳剪销量（2022-2025）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中国市场，近三年液压钢丝绳剪主要企业占有率及排名（按收入）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液压钢丝绳剪主要企业在中国市场占有率（按收入，2022-2025）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2024年液压钢丝绳剪主要企业在中国市场排名（按收入）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中国市场主要企业液压钢丝绳剪销售收入（2022-2025）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全球主要厂商液压钢丝绳剪总部及产地分布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全球主要厂商成立时间及液压钢丝绳剪商业化日期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全球主要厂商液压钢丝绳剪产品类型及应用</w:t>
      </w:r>
      <w:r>
        <w:rPr>
          <w:rFonts w:hint="eastAsia"/>
        </w:rPr>
        <w:br/>
      </w:r>
      <w:r>
        <w:rPr>
          <w:rFonts w:hint="eastAsia"/>
        </w:rPr>
        <w:t>　　2.9 液压钢丝绳剪行业集中度、竞争程度分析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液压钢丝绳剪行业集中度分析：2024年全球Top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全球液压钢丝绳剪第一梯队、第二梯队和第三梯队生产商（品牌）及市场份额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全球液压钢丝绳剪总体规模分析</w:t>
      </w:r>
      <w:r>
        <w:rPr>
          <w:rFonts w:hint="eastAsia"/>
        </w:rPr>
        <w:br/>
      </w:r>
      <w:r>
        <w:rPr>
          <w:rFonts w:hint="eastAsia"/>
        </w:rPr>
        <w:t>　　3.1 全球液压钢丝绳剪供需现状及预测（2020-2031）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全球液压钢丝绳剪产能、产量、产能利用率及发展趋势（2020-2031）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全球液压钢丝绳剪产量、需求量及发展趋势（2020-2031）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全球主要地区液压钢丝绳剪产量及发展趋势（2020-2031）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全球主要地区液压钢丝绳剪产量（2020-2025）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全球主要地区液压钢丝绳剪产量（2026-2031）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全球主要地区液压钢丝绳剪产量市场份额（2020-2031）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中国液压钢丝绳剪供需现状及预测（2020-2031）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中国液压钢丝绳剪产能、产量、产能利用率及发展趋势（2020-2031）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中国液压钢丝绳剪产量、市场需求量及发展趋势（2020-2031）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中国市场液压钢丝绳剪进出口（2020-2031）</w:t>
      </w:r>
      <w:r>
        <w:rPr>
          <w:rFonts w:hint="eastAsia"/>
        </w:rPr>
        <w:br/>
      </w:r>
      <w:r>
        <w:rPr>
          <w:rFonts w:hint="eastAsia"/>
        </w:rPr>
        <w:t>　　3.4 全球液压钢丝绳剪销量及销售额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全球市场液压钢丝绳剪销售额（2020-2031）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全球市场液压钢丝绳剪销量（2020-2031）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全球市场液压钢丝绳剪价格趋势（2020-2031）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全球液压钢丝绳剪主要地区分析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全球主要地区液压钢丝绳剪市场规模分析：2020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全球主要地区液压钢丝绳剪销售收入及市场份额（2020-2025年）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全球主要地区液压钢丝绳剪销售收入预测（2026-2031年）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全球主要地区液压钢丝绳剪销量分析：2020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全球主要地区液压钢丝绳剪销量及市场份额（2020-2025年）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全球主要地区液压钢丝绳剪销量及市场份额预测（2026-2031）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北美市场液压钢丝绳剪销量、收入及增长率（2020-2031）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欧洲市场液压钢丝绳剪销量、收入及增长率（2020-2031）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中国市场液压钢丝绳剪销量、收入及增长率（2020-2031）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日本市场液压钢丝绳剪销量、收入及增长率（2020-2031）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东南亚市场液压钢丝绳剪销量、收入及增长率（2020-2031）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印度市场液压钢丝绳剪销量、收入及增长率（2020-2031）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液压钢丝绳剪销量、收入、价格及毛利率（2020-2025）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不同产品类型液压钢丝绳剪分析</w:t>
      </w:r>
      <w:r>
        <w:rPr>
          <w:rFonts w:hint="eastAsia"/>
        </w:rPr>
        <w:br/>
      </w:r>
      <w:r>
        <w:rPr>
          <w:rFonts w:hint="eastAsia"/>
        </w:rPr>
        <w:t>　　6.1 全球不同产品类型液压钢丝绳剪销量（2020-2031）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全球不同产品类型液压钢丝绳剪销量及市场份额（2020-2025）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全球不同产品类型液压钢丝绳剪销量预测（2026-2031）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全球不同产品类型液压钢丝绳剪收入（2020-2031）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全球不同产品类型液压钢丝绳剪收入及市场份额（2020-2025）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全球不同产品类型液压钢丝绳剪收入预测（2026-2031）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全球不同产品类型液压钢丝绳剪价格走势（2020-2031）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中国不同产品类型液压钢丝绳剪销量（2020-2031）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中国不同产品类型液压钢丝绳剪销量预测（2026-2031）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中国不同产品类型液压钢丝绳剪销量及市场份额（2020-2025）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中国不同产品类型液压钢丝绳剪收入（2020-2031）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中国不同产品类型液压钢丝绳剪收入及市场份额（2020-2025）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中国不同产品类型液压钢丝绳剪收入预测（2026-2031）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不同应用液压钢丝绳剪分析</w:t>
      </w:r>
      <w:r>
        <w:rPr>
          <w:rFonts w:hint="eastAsia"/>
        </w:rPr>
        <w:br/>
      </w:r>
      <w:r>
        <w:rPr>
          <w:rFonts w:hint="eastAsia"/>
        </w:rPr>
        <w:t>　　7.1 全球不同应用液压钢丝绳剪销量（2020-2031）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全球不同应用液压钢丝绳剪销量及市场份额（2020-2025）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全球不同应用液压钢丝绳剪销量预测（2026-2031）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全球不同应用液压钢丝绳剪收入（2020-2031）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全球不同应用液压钢丝绳剪收入及市场份额（2020-2025）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全球不同应用液压钢丝绳剪收入预测（2026-2031）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全球不同应用液压钢丝绳剪价格走势（2020-2031）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中国不同应用液压钢丝绳剪销量（2020-2031）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中国不同应用液压钢丝绳剪销量及市场份额（2020-2025）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中国不同应用液压钢丝绳剪销量预测（2026-2031）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中国不同应用液压钢丝绳剪收入（2020-2031）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中国不同应用液压钢丝绳剪收入及市场份额（2020-2025）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中国不同应用液压钢丝绳剪收入预测（2026-2031）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液压钢丝绳剪行业发展趋势</w:t>
      </w:r>
      <w:r>
        <w:rPr>
          <w:rFonts w:hint="eastAsia"/>
        </w:rPr>
        <w:br/>
      </w:r>
      <w:r>
        <w:rPr>
          <w:rFonts w:hint="eastAsia"/>
        </w:rPr>
        <w:t>　　8.2 液压钢丝绳剪行业主要驱动因素</w:t>
      </w:r>
      <w:r>
        <w:rPr>
          <w:rFonts w:hint="eastAsia"/>
        </w:rPr>
        <w:br/>
      </w:r>
      <w:r>
        <w:rPr>
          <w:rFonts w:hint="eastAsia"/>
        </w:rPr>
        <w:t>　　8.3 液压钢丝绳剪中国企业SWOT分析</w:t>
      </w:r>
      <w:r>
        <w:rPr>
          <w:rFonts w:hint="eastAsia"/>
        </w:rPr>
        <w:br/>
      </w:r>
      <w:r>
        <w:rPr>
          <w:rFonts w:hint="eastAsia"/>
        </w:rPr>
        <w:t>　　8.4 中国液压钢丝绳剪行业政策环境分析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液压钢丝绳剪行业产业链简介</w:t>
      </w:r>
      <w:r>
        <w:rPr>
          <w:rFonts w:hint="eastAsia"/>
        </w:rPr>
        <w:br/>
      </w:r>
      <w:r>
        <w:rPr>
          <w:rFonts w:hint="eastAsia"/>
        </w:rPr>
        <w:t>　　　　9.1.1 液压钢丝绳剪行业供应链分析</w:t>
      </w:r>
      <w:r>
        <w:rPr>
          <w:rFonts w:hint="eastAsia"/>
        </w:rPr>
        <w:br/>
      </w:r>
      <w:r>
        <w:rPr>
          <w:rFonts w:hint="eastAsia"/>
        </w:rPr>
        <w:t>　　　　9.1.2 液压钢丝绳剪主要原料及供应情况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液压钢丝绳剪行业采购模式</w:t>
      </w:r>
      <w:r>
        <w:rPr>
          <w:rFonts w:hint="eastAsia"/>
        </w:rPr>
        <w:br/>
      </w:r>
      <w:r>
        <w:rPr>
          <w:rFonts w:hint="eastAsia"/>
        </w:rPr>
        <w:t>　　9.3 液压钢丝绳剪行业生产模式</w:t>
      </w:r>
      <w:r>
        <w:rPr>
          <w:rFonts w:hint="eastAsia"/>
        </w:rPr>
        <w:br/>
      </w:r>
      <w:r>
        <w:rPr>
          <w:rFonts w:hint="eastAsia"/>
        </w:rPr>
        <w:t>　　9.4 液压钢丝绳剪行业销售模式及销售渠道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按产品类型细分，全球液压钢丝绳剪市场规模2020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按应用细分，全球液压钢丝绳剪市场规模（CAGR）2020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液压钢丝绳剪行业发展主要特点</w:t>
      </w:r>
      <w:r>
        <w:rPr>
          <w:rFonts w:hint="eastAsia"/>
        </w:rPr>
        <w:br/>
      </w:r>
      <w:r>
        <w:rPr>
          <w:rFonts w:hint="eastAsia"/>
        </w:rPr>
        <w:t>　　表 4： 液压钢丝绳剪行业发展有利因素分析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液压钢丝绳剪行业发展不利因素分析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进入液压钢丝绳剪行业壁垒</w:t>
      </w:r>
      <w:r>
        <w:rPr>
          <w:rFonts w:hint="eastAsia"/>
        </w:rPr>
        <w:br/>
      </w:r>
      <w:r>
        <w:rPr>
          <w:rFonts w:hint="eastAsia"/>
        </w:rPr>
        <w:t>　　表 7： 液压钢丝绳剪主要企业在国际市场占有率（按销量，2022-2025）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2024年液压钢丝绳剪主要企业在国际市场排名（按销量）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全球市场主要企业液压钢丝绳剪销量（2022-2025）&amp;（台）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液压钢丝绳剪主要企业在国际市场占有率（按收入，2022-2025）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2024年液压钢丝绳剪主要企业在国际市场排名（按收入）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全球市场主要企业液压钢丝绳剪销售收入（2022-2025）&amp;（万元）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全球市场主要企业液压钢丝绳剪销售价格（2022-2025）&amp;（元/台）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液压钢丝绳剪主要企业在中国市场占有率（按销量，2022-2025）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2024年液压钢丝绳剪主要企业在中国市场排名（按销量）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中国市场主要企业液压钢丝绳剪销量（2022-2025）&amp;（台）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液压钢丝绳剪主要企业在中国市场占有率（按收入，2022-2025）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2024年液压钢丝绳剪主要企业在中国市场排名（按收入）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中国市场主要企业液压钢丝绳剪销售收入（2022-2025）&amp;（万元）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全球主要厂商液压钢丝绳剪总部及产地分布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全球主要厂商成立时间及液压钢丝绳剪商业化日期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全球主要厂商液压钢丝绳剪产品类型及应用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2024年全球液压钢丝绳剪主要厂商市场地位（第一梯队、第二梯队和第三梯队）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全球液压钢丝绳剪市场投资、并购等现状分析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全球主要地区液压钢丝绳剪产量增速（CAGR）：（2020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全球主要地区液压钢丝绳剪产量（2020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全球主要地区液压钢丝绳剪产量（2020-2025）&amp;（台）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全球主要地区液压钢丝绳剪产量（2026-2031）&amp;（台）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全球主要地区液压钢丝绳剪产量市场份额（2020-2025）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全球主要地区液压钢丝绳剪产量（2026-2031）&amp;（台）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中国市场液压钢丝绳剪产量、销量、进出口（2020-2025年）&amp;（台）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中国市场液压钢丝绳剪产量、销量、进出口预测（2026-2031）&amp;（台）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全球主要地区液压钢丝绳剪销售收入增速：（2020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全球主要地区液压钢丝绳剪销售收入（2020-2025）&amp;（万元）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全球主要地区液压钢丝绳剪销售收入市场份额（2020-2025）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全球主要地区液压钢丝绳剪收入（2026-2031）&amp;（万元）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全球主要地区液压钢丝绳剪收入市场份额（2026-2031）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全球主要地区液压钢丝绳剪销量（台）：2020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全球主要地区液压钢丝绳剪销量（2020-2025）&amp;（台）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全球主要地区液压钢丝绳剪销量市场份额（2020-2025）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全球主要地区液压钢丝绳剪销量（2026-2031）&amp;（台）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全球主要地区液压钢丝绳剪销量份额（2026-2031）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液压钢丝绳剪生产基地、销售区域、竞争对手及市场地位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液压钢丝绳剪产品规格、参数及市场应用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液压钢丝绳剪销量（台）、收入（万元）、价格（元/台）及毛利率（2020-2025）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全球不同产品类型液压钢丝绳剪销量（2020-2025年）&amp;（台）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全球不同产品类型液压钢丝绳剪销量市场份额（2020-2025）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全球不同产品类型液压钢丝绳剪销量预测（2026-2031）&amp;（台）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全球市场不同产品类型液压钢丝绳剪销量市场份额预测（2026-2031）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全球不同产品类型液压钢丝绳剪收入（2020-2025年）&amp;（万元）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全球不同产品类型液压钢丝绳剪收入市场份额（2020-2025）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全球不同产品类型液压钢丝绳剪收入预测（2026-2031）&amp;（万元）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全球不同产品类型液压钢丝绳剪收入市场份额预测（2026-2031）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中国不同产品类型液压钢丝绳剪销量预测（2026-2031）&amp;（台）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全球市场不同产品类型液压钢丝绳剪销量市场份额预测（2026-2031）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中国不同产品类型液压钢丝绳剪销量（2020-2025年）&amp;（台）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中国不同产品类型液压钢丝绳剪销量市场份额（2020-2025）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中国不同产品类型液压钢丝绳剪收入（2020-2025年）&amp;（万元）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中国不同产品类型液压钢丝绳剪收入市场份额（2020-2025）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中国不同产品类型液压钢丝绳剪收入预测（2026-2031）&amp;（万元）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中国不同产品类型液压钢丝绳剪收入市场份额预测（2026-2031）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全球不同应用液压钢丝绳剪销量（2020-2025年）&amp;（台）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全球不同应用液压钢丝绳剪销量市场份额（2020-2025）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全球不同应用液压钢丝绳剪销量预测（2026-2031）&amp;（台）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全球市场不同应用液压钢丝绳剪销量市场份额预测（2026-2031）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全球不同应用液压钢丝绳剪收入（2020-2025年）&amp;（万元）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全球不同应用液压钢丝绳剪收入市场份额（2020-2025）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全球不同应用液压钢丝绳剪收入预测（2026-2031）&amp;（万元）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全球不同应用液压钢丝绳剪收入市场份额预测（2026-2031）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中国不同应用液压钢丝绳剪销量（2020-2025年）&amp;（台）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中国不同应用液压钢丝绳剪销量市场份额（2020-2025）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中国不同应用液压钢丝绳剪销量预测（2026-2031）&amp;（台）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中国市场不同应用液压钢丝绳剪销量市场份额预测（2026-2031）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中国不同应用液压钢丝绳剪收入（2020-2025年）&amp;（万元）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中国不同应用液压钢丝绳剪收入市场份额（2020-2025）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中国不同应用液压钢丝绳剪收入预测（2026-2031）&amp;（万元）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中国不同应用液压钢丝绳剪收入市场份额预测（2026-2031）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液压钢丝绳剪行业发展趋势</w:t>
      </w:r>
      <w:r>
        <w:rPr>
          <w:rFonts w:hint="eastAsia"/>
        </w:rPr>
        <w:br/>
      </w:r>
      <w:r>
        <w:rPr>
          <w:rFonts w:hint="eastAsia"/>
        </w:rPr>
        <w:t>　　表 196： 液压钢丝绳剪行业主要驱动因素</w:t>
      </w:r>
      <w:r>
        <w:rPr>
          <w:rFonts w:hint="eastAsia"/>
        </w:rPr>
        <w:br/>
      </w:r>
      <w:r>
        <w:rPr>
          <w:rFonts w:hint="eastAsia"/>
        </w:rPr>
        <w:t>　　表 197： 液压钢丝绳剪行业供应链分析</w:t>
      </w:r>
      <w:r>
        <w:rPr>
          <w:rFonts w:hint="eastAsia"/>
        </w:rPr>
        <w:br/>
      </w:r>
      <w:r>
        <w:rPr>
          <w:rFonts w:hint="eastAsia"/>
        </w:rPr>
        <w:t>　　表 198： 液压钢丝绳剪上游原料供应商</w:t>
      </w:r>
      <w:r>
        <w:rPr>
          <w:rFonts w:hint="eastAsia"/>
        </w:rPr>
        <w:br/>
      </w:r>
      <w:r>
        <w:rPr>
          <w:rFonts w:hint="eastAsia"/>
        </w:rPr>
        <w:t>　　表 199： 液压钢丝绳剪主要地区不同应用客户分析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液压钢丝绳剪典型经销商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液压钢丝绳剪产品图片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全球不同产品类型液压钢丝绳剪销售额2020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全球不同产品类型液压钢丝绳剪市场份额2024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全球不同应用液压钢丝绳剪市场份额2024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回收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2024年全球前五大生产商液压钢丝绳剪市场份额</w:t>
      </w:r>
      <w:r>
        <w:rPr>
          <w:rFonts w:hint="eastAsia"/>
        </w:rPr>
        <w:br/>
      </w:r>
      <w:r>
        <w:rPr>
          <w:rFonts w:hint="eastAsia"/>
        </w:rPr>
        <w:t>　　图 14： 2024年全球液压钢丝绳剪第一梯队、第二梯队和第三梯队厂商及市场份额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全球液压钢丝绳剪产能、产量、产能利用率及发展趋势（2020-2031）&amp;（台）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全球液压钢丝绳剪产量、需求量及发展趋势（2020-2031）&amp;（台）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全球主要地区液压钢丝绳剪产量市场份额（2020-2031）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中国液压钢丝绳剪产能、产量、产能利用率及发展趋势（2020-2031）&amp;（台）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中国液压钢丝绳剪产量、市场需求量及发展趋势（2020-2031）&amp;（台）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全球液压钢丝绳剪市场销售额及增长率：（2020-2031）&amp;（万元）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全球市场液压钢丝绳剪市场规模：2020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全球市场液压钢丝绳剪价格趋势（2020-2031）&amp;（元/台）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全球主要地区液压钢丝绳剪销售收入（2020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全球主要地区液压钢丝绳剪销售收入市场份额（2020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北美市场液压钢丝绳剪收入及增长率（2020-2031）&amp;（万元）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欧洲市场液压钢丝绳剪收入及增长率（2020-2031）&amp;（万元）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中国市场液压钢丝绳剪收入及增长率（2020-2031）&amp;（万元）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日本市场液压钢丝绳剪收入及增长率（2020-2031）&amp;（万元）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东南亚市场液压钢丝绳剪收入及增长率（2020-2031）&amp;（万元）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印度市场液压钢丝绳剪销量及增长率（2020-2031）&amp;（台）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印度市场液压钢丝绳剪收入及增长率（2020-2031）&amp;（万元）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全球不同产品类型液压钢丝绳剪价格走势（2020-2031）&amp;（元/台）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全球不同应用液压钢丝绳剪价格走势（2020-2031）&amp;（元/台）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液压钢丝绳剪中国企业SWOT分析</w:t>
      </w:r>
      <w:r>
        <w:rPr>
          <w:rFonts w:hint="eastAsia"/>
        </w:rPr>
        <w:br/>
      </w:r>
      <w:r>
        <w:rPr>
          <w:rFonts w:hint="eastAsia"/>
        </w:rPr>
        <w:t>　　图 41： 液压钢丝绳剪产业链</w:t>
      </w:r>
      <w:r>
        <w:rPr>
          <w:rFonts w:hint="eastAsia"/>
        </w:rPr>
        <w:br/>
      </w:r>
      <w:r>
        <w:rPr>
          <w:rFonts w:hint="eastAsia"/>
        </w:rPr>
        <w:t>　　图 42： 液压钢丝绳剪行业采购模式分析</w:t>
      </w:r>
      <w:r>
        <w:rPr>
          <w:rFonts w:hint="eastAsia"/>
        </w:rPr>
        <w:br/>
      </w:r>
      <w:r>
        <w:rPr>
          <w:rFonts w:hint="eastAsia"/>
        </w:rPr>
        <w:t>　　图 43： 液压钢丝绳剪行业生产模式</w:t>
      </w:r>
      <w:r>
        <w:rPr>
          <w:rFonts w:hint="eastAsia"/>
        </w:rPr>
        <w:br/>
      </w:r>
      <w:r>
        <w:rPr>
          <w:rFonts w:hint="eastAsia"/>
        </w:rPr>
        <w:t>　　图 44： 液压钢丝绳剪行业销售模式分析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55ef7b3c84a33" w:history="1">
        <w:r>
          <w:rPr>
            <w:rStyle w:val="Hyperlink"/>
          </w:rPr>
          <w:t>2025-2031年全球与中国液压钢丝绳剪市场调研及发展前景预测报告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55ef7b3c84a33" w:history="1">
        <w:r>
          <w:rPr>
            <w:rStyle w:val="Hyperlink"/>
          </w:rPr>
          <w:t>https://www.20087.com/3/53/YeYaGangSiShengJianFaZhanXianZhuangQianJing.html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87744e744341" w:history="1">
      <w:r>
        <w:rPr>
          <w:rStyle w:val="Hyperlink"/>
        </w:rPr>
        <w:t>2025-2031年全球与中国液压钢丝绳剪市场调研及发展前景预测报告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eYaGangSiShengJianFaZhanXianZhuangQianJing.html" TargetMode="External" Id="R5c255ef7b3c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eYaGangSiShengJianFaZhanXianZhuangQianJing.html" TargetMode="External" Id="R377f87744e7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2025-03-02T05:55:41Z</dcterms:created>
  <dcterms:modified xsi:type="dcterms:W3CDTF">2025-03-02T06:55:41Z</dcterms:modified>
  <dc:subject>2025-2031年全球与中国液压钢丝绳剪市场调研及发展前景预测报告</dc:subject>
  <dc:title>2025-2031年全球与中国液压钢丝绳剪市场调研及发展前景预测报告</dc:title>
  <cp:keywords>2025-2031年全球与中国液压钢丝绳剪市场调研及发展前景预测报告</cp:keywords>
  <dc:description>2025-2031年全球与中国液压钢丝绳剪市场调研及发展前景预测报告</dc:description>
</cp:coreProperties>
</file>