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7b115687b04e39" w:history="1">
              <w:r>
                <w:rPr>
                  <w:rStyle w:val="Hyperlink"/>
                </w:rPr>
                <w:t>全球与中国混匀装置发展现状及前景趋势报告（2025-2031年）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7b115687b04e39" w:history="1">
              <w:r>
                <w:rPr>
                  <w:rStyle w:val="Hyperlink"/>
                </w:rPr>
                <w:t>全球与中国混匀装置发展现状及前景趋势报告（2025-2031年）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7b115687b04e39" w:history="1">
                <w:r>
                  <w:rPr>
                    <w:rStyle w:val="Hyperlink"/>
                  </w:rPr>
                  <w:t>https://www.20087.com/3/53/HunYunZhuangZhiShiChangQianJingYuCe.html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匀装置是实验室、制药与生物技术领域实现液体、悬浮液或粉末均匀混合的关键设备，涵盖涡旋振荡器、旋转混合器与滚轴混合器等多种类型。混匀装置采用直流电机或步进电机驱动，通过可调速控制实现温和至剧烈的混合强度。涡旋式依靠偏心轴产生高频振动，适用于小体积样品的快速混匀；滚轴式通过缓慢旋转使容器内物料周期性翻滚，用于凝胶重悬或细胞培养。设备普遍配备防滑垫、可更换夹具与定时功能，适应不同容器规格。在疫苗制备、临床检验与化学合成中，混合的均匀性、温度控制与交叉污染防范至关重要。混匀装置企业注重低噪音运行与结构稳定性，防止振动传递影响周边精密仪器。</w:t>
      </w:r>
      <w:r>
        <w:rPr>
          <w:rFonts w:hint="eastAsia"/>
        </w:rPr>
        <w:br/>
      </w:r>
      <w:r>
        <w:rPr>
          <w:rFonts w:hint="eastAsia"/>
        </w:rPr>
        <w:t>　　未来，混匀装置将向精准过程控制与多功能集成方向演进。闭环转速控制系统将实时监测负载变化并自动补偿扭矩，确保混合过程一致性。设备将集成温度监控与环境传感，支持在恒温箱内或特定温控条件下运行。多工位独立控制设计将允许不同容器以不同速度与模式同时工作，提升通量与灵活性。自清洁结构与一次性耗材接口将减少清洗步骤与生物风险，符合GMP规范。智能识别系统可能通过RFID或二维码读取容器信息，自动调用预设程序。远程监控平台将记录混合时间、转速曲线与设备状态，便于实验追溯。模块化驱动单元支持快速更换与升级。长远来看，混匀装置将从基础实验工具升级为智能样本处理节点，与移液、孵育、检测设备联动，构建全自动、封闭式的样本前处理流水线，支撑高通量研究与诊断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7b115687b04e39" w:history="1">
        <w:r>
          <w:rPr>
            <w:rStyle w:val="Hyperlink"/>
          </w:rPr>
          <w:t>全球与中国混匀装置发展现状及前景趋势报告（2025-2031年）</w:t>
        </w:r>
      </w:hyperlink>
      <w:r>
        <w:rPr>
          <w:rFonts w:hint="eastAsia"/>
        </w:rPr>
        <w:t>》基于国家统计局及相关协会的详实数据，系统分析混匀装置行业的市场规模、产业链结构和价格动态，客观呈现混匀装置市场供需状况与技术发展水平。报告从混匀装置市场需求、政策环境和技术演进三个维度，对行业未来增长空间与潜在风险进行合理预判，并通过对混匀装置重点企业的经营策略的解析，帮助投资者和管理者把握市场机遇。报告涵盖混匀装置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按产品类型细分，全球混匀装置市场规模2020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小于25毫升</w:t>
      </w:r>
      <w:r>
        <w:rPr>
          <w:rFonts w:hint="eastAsia"/>
        </w:rPr>
        <w:br/>
      </w:r>
      <w:r>
        <w:rPr>
          <w:rFonts w:hint="eastAsia"/>
        </w:rPr>
        <w:t>　　　　1.3.3 25-50毫升</w:t>
      </w:r>
      <w:r>
        <w:rPr>
          <w:rFonts w:hint="eastAsia"/>
        </w:rPr>
        <w:br/>
      </w:r>
      <w:r>
        <w:rPr>
          <w:rFonts w:hint="eastAsia"/>
        </w:rPr>
        <w:t>　　　　1.3.4 50毫升以上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按应用细分，全球混匀装置市场规模2020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化工行业</w:t>
      </w:r>
      <w:r>
        <w:rPr>
          <w:rFonts w:hint="eastAsia"/>
        </w:rPr>
        <w:br/>
      </w:r>
      <w:r>
        <w:rPr>
          <w:rFonts w:hint="eastAsia"/>
        </w:rPr>
        <w:t>　　　　1.4.3 制药行业</w:t>
      </w:r>
      <w:r>
        <w:rPr>
          <w:rFonts w:hint="eastAsia"/>
        </w:rPr>
        <w:br/>
      </w:r>
      <w:r>
        <w:rPr>
          <w:rFonts w:hint="eastAsia"/>
        </w:rPr>
        <w:t>　　　　1.4.4 其他用途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混匀装置行业发展总体概况</w:t>
      </w:r>
      <w:r>
        <w:rPr>
          <w:rFonts w:hint="eastAsia"/>
        </w:rPr>
        <w:br/>
      </w:r>
      <w:r>
        <w:rPr>
          <w:rFonts w:hint="eastAsia"/>
        </w:rPr>
        <w:t>　　　　1.5.2 混匀装置行业发展主要特点</w:t>
      </w:r>
      <w:r>
        <w:rPr>
          <w:rFonts w:hint="eastAsia"/>
        </w:rPr>
        <w:br/>
      </w:r>
      <w:r>
        <w:rPr>
          <w:rFonts w:hint="eastAsia"/>
        </w:rPr>
        <w:t>　　　　1.5.3 混匀装置行业发展影响因素</w:t>
      </w:r>
      <w:r>
        <w:rPr>
          <w:rFonts w:hint="eastAsia"/>
        </w:rPr>
        <w:br/>
      </w:r>
      <w:r>
        <w:rPr>
          <w:rFonts w:hint="eastAsia"/>
        </w:rPr>
        <w:t>　　　　1.5.3 .1 混匀装置有利因素</w:t>
      </w:r>
      <w:r>
        <w:rPr>
          <w:rFonts w:hint="eastAsia"/>
        </w:rPr>
        <w:br/>
      </w:r>
      <w:r>
        <w:rPr>
          <w:rFonts w:hint="eastAsia"/>
        </w:rPr>
        <w:t>　　　　1.5.3 .2 混匀装置不利因素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全球市场，近三年混匀装置主要企业占有率及排名（按销量）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混匀装置主要企业在国际市场占有率（按销量，2022-2025）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2024年混匀装置主要企业在国际市场排名（按销量）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全球市场主要企业混匀装置销量（2022-2025）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全球市场，近三年混匀装置主要企业占有率及排名（按收入）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混匀装置主要企业在国际市场占有率（按收入，2022-2025）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2024年混匀装置主要企业在国际市场排名（按收入）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全球市场主要企业混匀装置销售收入（2022-2025）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全球市场主要企业混匀装置销售价格（2022-2025）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中国市场，近三年混匀装置主要企业占有率及排名（按销量）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混匀装置主要企业在中国市场占有率（按销量，2022-2025）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2024年混匀装置主要企业在中国市场排名（按销量）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中国市场主要企业混匀装置销量（2022-2025）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中国市场，近三年混匀装置主要企业占有率及排名（按收入）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混匀装置主要企业在中国市场占有率（按收入，2022-2025）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2024年混匀装置主要企业在中国市场排名（按收入）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中国市场主要企业混匀装置销售收入（2022-2025）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全球主要厂商混匀装置总部及产地分布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全球主要厂商成立时间及混匀装置商业化日期</w:t>
      </w:r>
      <w:r>
        <w:rPr>
          <w:rFonts w:hint="eastAsia"/>
        </w:rPr>
        <w:br/>
      </w:r>
      <w:r>
        <w:rPr>
          <w:rFonts w:hint="eastAsia"/>
        </w:rPr>
        <w:t>　　2.8 全球主要厂商混匀装置产品类型及应用</w:t>
      </w:r>
      <w:r>
        <w:rPr>
          <w:rFonts w:hint="eastAsia"/>
        </w:rPr>
        <w:br/>
      </w:r>
      <w:r>
        <w:rPr>
          <w:rFonts w:hint="eastAsia"/>
        </w:rPr>
        <w:t>　　2.9 混匀装置行业集中度、竞争程度分析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混匀装置行业集中度分析：2024年全球Top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全球混匀装置第一梯队、第二梯队和第三梯队生产商（品牌）及市场份额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全球混匀装置总体规模分析</w:t>
      </w:r>
      <w:r>
        <w:rPr>
          <w:rFonts w:hint="eastAsia"/>
        </w:rPr>
        <w:br/>
      </w:r>
      <w:r>
        <w:rPr>
          <w:rFonts w:hint="eastAsia"/>
        </w:rPr>
        <w:t>　　3.1 全球混匀装置供需现状及预测（2020-2031）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全球混匀装置产能、产量、产能利用率及发展趋势（2020-2031）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全球混匀装置产量、需求量及发展趋势（2020-2031）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全球主要地区混匀装置产量及发展趋势（2020-2031）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全球主要地区混匀装置产量（2020-2025）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全球主要地区混匀装置产量（2026-2031）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全球主要地区混匀装置产量市场份额（2020-2031）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中国混匀装置供需现状及预测（2020-2031）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中国混匀装置产能、产量、产能利用率及发展趋势（2020-2031）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中国混匀装置产量、市场需求量及发展趋势（2020-2031）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中国市场混匀装置进出口（2020-2031）</w:t>
      </w:r>
      <w:r>
        <w:rPr>
          <w:rFonts w:hint="eastAsia"/>
        </w:rPr>
        <w:br/>
      </w:r>
      <w:r>
        <w:rPr>
          <w:rFonts w:hint="eastAsia"/>
        </w:rPr>
        <w:t>　　3.4 全球混匀装置销量及销售额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全球市场混匀装置销售额（2020-2031）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全球市场混匀装置销量（2020-2031）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全球市场混匀装置价格趋势（2020-2031）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全球混匀装置主要地区分析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全球主要地区混匀装置市场规模分析：2020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全球主要地区混匀装置销售收入及市场份额（2020-2025年）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全球主要地区混匀装置销售收入预测（2026-2031年）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全球主要地区混匀装置销量分析：2020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全球主要地区混匀装置销量及市场份额（2020-2025年）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全球主要地区混匀装置销量及市场份额预测（2026-2031）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北美市场混匀装置销量、收入及增长率（2020-2031）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欧洲市场混匀装置销量、收入及增长率（2020-2031）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中国市场混匀装置销量、收入及增长率（2020-2031）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日本市场混匀装置销量、收入及增长率（2020-2031）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东南亚市场混匀装置销量、收入及增长率（2020-2031）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印度市场混匀装置销量、收入及增长率（2020-2031）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重点企业（1）基本信息、混匀装置生产基地、销售区域、竞争对手及市场地位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混匀装置产品规格、参数及市场应用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混匀装置销量、收入、价格及毛利率（2020-2025）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重点企业（2）基本信息、混匀装置生产基地、销售区域、竞争对手及市场地位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混匀装置产品规格、参数及市场应用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混匀装置销量、收入、价格及毛利率（2020-2025）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重点企业（3）基本信息、混匀装置生产基地、销售区域、竞争对手及市场地位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混匀装置产品规格、参数及市场应用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混匀装置销量、收入、价格及毛利率（2020-2025）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重点企业（4）基本信息、混匀装置生产基地、销售区域、竞争对手及市场地位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混匀装置产品规格、参数及市场应用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混匀装置销量、收入、价格及毛利率（2020-2025）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重点企业（5）基本信息、混匀装置生产基地、销售区域、竞争对手及市场地位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混匀装置产品规格、参数及市场应用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混匀装置销量、收入、价格及毛利率（2020-2025）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重点企业（6）基本信息、混匀装置生产基地、销售区域、竞争对手及市场地位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混匀装置产品规格、参数及市场应用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混匀装置销量、收入、价格及毛利率（2020-2025）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重点企业（7）基本信息、混匀装置生产基地、销售区域、竞争对手及市场地位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混匀装置产品规格、参数及市场应用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混匀装置销量、收入、价格及毛利率（2020-2025）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不同产品类型混匀装置分析</w:t>
      </w:r>
      <w:r>
        <w:rPr>
          <w:rFonts w:hint="eastAsia"/>
        </w:rPr>
        <w:br/>
      </w:r>
      <w:r>
        <w:rPr>
          <w:rFonts w:hint="eastAsia"/>
        </w:rPr>
        <w:t>　　6.1 全球不同产品类型混匀装置销量（2020-2031）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全球不同产品类型混匀装置销量及市场份额（2020-2025）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全球不同产品类型混匀装置销量预测（2026-2031）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全球不同产品类型混匀装置收入（2020-2031）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全球不同产品类型混匀装置收入及市场份额（2020-2025）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全球不同产品类型混匀装置收入预测（2026-2031）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全球不同产品类型混匀装置价格走势（2020-2031）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中国不同产品类型混匀装置销量（2020-2031）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中国不同产品类型混匀装置销量预测（2026-2031）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中国不同产品类型混匀装置销量及市场份额（2020-2025）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中国不同产品类型混匀装置收入（2020-2031）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中国不同产品类型混匀装置收入及市场份额（2020-2025）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中国不同产品类型混匀装置收入预测（2026-2031）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不同应用混匀装置分析</w:t>
      </w:r>
      <w:r>
        <w:rPr>
          <w:rFonts w:hint="eastAsia"/>
        </w:rPr>
        <w:br/>
      </w:r>
      <w:r>
        <w:rPr>
          <w:rFonts w:hint="eastAsia"/>
        </w:rPr>
        <w:t>　　7.1 全球不同应用混匀装置销量（2020-2031）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全球不同应用混匀装置销量及市场份额（2020-2025）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全球不同应用混匀装置销量预测（2026-2031）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全球不同应用混匀装置收入（2020-2031）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全球不同应用混匀装置收入及市场份额（2020-2025）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全球不同应用混匀装置收入预测（2026-2031）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全球不同应用混匀装置价格走势（2020-2031）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中国不同应用混匀装置销量（2020-2031）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中国不同应用混匀装置销量及市场份额（2020-2025）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中国不同应用混匀装置销量预测（2026-2031）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中国不同应用混匀装置收入（2020-2031）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中国不同应用混匀装置收入及市场份额（2020-2025）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中国不同应用混匀装置收入预测（2026-2031）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混匀装置行业发展趋势</w:t>
      </w:r>
      <w:r>
        <w:rPr>
          <w:rFonts w:hint="eastAsia"/>
        </w:rPr>
        <w:br/>
      </w:r>
      <w:r>
        <w:rPr>
          <w:rFonts w:hint="eastAsia"/>
        </w:rPr>
        <w:t>　　8.2 混匀装置行业主要驱动因素</w:t>
      </w:r>
      <w:r>
        <w:rPr>
          <w:rFonts w:hint="eastAsia"/>
        </w:rPr>
        <w:br/>
      </w:r>
      <w:r>
        <w:rPr>
          <w:rFonts w:hint="eastAsia"/>
        </w:rPr>
        <w:t>　　8.3 混匀装置中国企业SWOT分析</w:t>
      </w:r>
      <w:r>
        <w:rPr>
          <w:rFonts w:hint="eastAsia"/>
        </w:rPr>
        <w:br/>
      </w:r>
      <w:r>
        <w:rPr>
          <w:rFonts w:hint="eastAsia"/>
        </w:rPr>
        <w:t>　　8.4 中国混匀装置行业政策环境分析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混匀装置行业产业链简介</w:t>
      </w:r>
      <w:r>
        <w:rPr>
          <w:rFonts w:hint="eastAsia"/>
        </w:rPr>
        <w:br/>
      </w:r>
      <w:r>
        <w:rPr>
          <w:rFonts w:hint="eastAsia"/>
        </w:rPr>
        <w:t>　　　　9.1.1 混匀装置行业供应链分析</w:t>
      </w:r>
      <w:r>
        <w:rPr>
          <w:rFonts w:hint="eastAsia"/>
        </w:rPr>
        <w:br/>
      </w:r>
      <w:r>
        <w:rPr>
          <w:rFonts w:hint="eastAsia"/>
        </w:rPr>
        <w:t>　　　　9.1.2 混匀装置主要原料及供应情况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混匀装置行业采购模式</w:t>
      </w:r>
      <w:r>
        <w:rPr>
          <w:rFonts w:hint="eastAsia"/>
        </w:rPr>
        <w:br/>
      </w:r>
      <w:r>
        <w:rPr>
          <w:rFonts w:hint="eastAsia"/>
        </w:rPr>
        <w:t>　　9.3 混匀装置行业生产模式</w:t>
      </w:r>
      <w:r>
        <w:rPr>
          <w:rFonts w:hint="eastAsia"/>
        </w:rPr>
        <w:br/>
      </w:r>
      <w:r>
        <w:rPr>
          <w:rFonts w:hint="eastAsia"/>
        </w:rPr>
        <w:t>　　9.4 混匀装置行业销售模式及销售渠道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按产品类型细分，全球混匀装置市场规模2020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按应用细分，全球混匀装置市场规模（CAGR）2020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混匀装置行业发展主要特点</w:t>
      </w:r>
      <w:r>
        <w:rPr>
          <w:rFonts w:hint="eastAsia"/>
        </w:rPr>
        <w:br/>
      </w:r>
      <w:r>
        <w:rPr>
          <w:rFonts w:hint="eastAsia"/>
        </w:rPr>
        <w:t>　　表 4： 混匀装置行业发展有利因素分析</w:t>
      </w:r>
      <w:r>
        <w:rPr>
          <w:rFonts w:hint="eastAsia"/>
        </w:rPr>
        <w:br/>
      </w:r>
      <w:r>
        <w:rPr>
          <w:rFonts w:hint="eastAsia"/>
        </w:rPr>
        <w:t>　　表 5： 混匀装置行业发展不利因素分析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进入混匀装置行业壁垒</w:t>
      </w:r>
      <w:r>
        <w:rPr>
          <w:rFonts w:hint="eastAsia"/>
        </w:rPr>
        <w:br/>
      </w:r>
      <w:r>
        <w:rPr>
          <w:rFonts w:hint="eastAsia"/>
        </w:rPr>
        <w:t>　　表 7： 混匀装置主要企业在国际市场占有率（按销量，2022-2025）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2024年混匀装置主要企业在国际市场排名（按销量）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全球市场主要企业混匀装置销量（2022-2025）&amp;（千台）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混匀装置主要企业在国际市场占有率（按收入，2022-2025）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2024年混匀装置主要企业在国际市场排名（按收入）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全球市场主要企业混匀装置销售收入（2022-2025）&amp;（万元）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全球市场主要企业混匀装置销售价格（2022-2025）&amp;（元/台）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混匀装置主要企业在中国市场占有率（按销量，2022-2025）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2024年混匀装置主要企业在中国市场排名（按销量）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中国市场主要企业混匀装置销量（2022-2025）&amp;（千台）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混匀装置主要企业在中国市场占有率（按收入，2022-2025）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2024年混匀装置主要企业在中国市场排名（按收入）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中国市场主要企业混匀装置销售收入（2022-2025）&amp;（万元）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全球主要厂商混匀装置总部及产地分布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全球主要厂商成立时间及混匀装置商业化日期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全球主要厂商混匀装置产品类型及应用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2024年全球混匀装置主要厂商市场地位（第一梯队、第二梯队和第三梯队）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全球混匀装置市场投资、并购等现状分析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全球主要地区混匀装置产量增速（CAGR）：（2020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全球主要地区混匀装置产量（2020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全球主要地区混匀装置产量（2020-2025）&amp;（千台）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全球主要地区混匀装置产量（2026-2031）&amp;（千台）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全球主要地区混匀装置产量市场份额（2020-2025）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全球主要地区混匀装置产量（2026-2031）&amp;（千台）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中国市场混匀装置产量、销量、进出口（2020-2025年）&amp;（千台）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中国市场混匀装置产量、销量、进出口预测（2026-2031）&amp;（千台）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全球主要地区混匀装置销售收入增速：（2020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全球主要地区混匀装置销售收入（2020-2025）&amp;（万元）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全球主要地区混匀装置销售收入市场份额（2020-2025）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全球主要地区混匀装置收入（2026-2031）&amp;（万元）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全球主要地区混匀装置收入市场份额（2026-2031）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全球主要地区混匀装置销量（千台）：2020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全球主要地区混匀装置销量（2020-2025）&amp;（千台）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全球主要地区混匀装置销量市场份额（2020-2025）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全球主要地区混匀装置销量（2026-2031）&amp;（千台）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全球主要地区混匀装置销量份额（2026-2031）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混匀装置生产基地、销售区域、竞争对手及市场地位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混匀装置产品规格、参数及市场应用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混匀装置销量（千台）、收入（万元）、价格（元/台）及毛利率（2020-2025）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混匀装置生产基地、销售区域、竞争对手及市场地位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混匀装置产品规格、参数及市场应用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混匀装置销量（千台）、收入（万元）、价格（元/台）及毛利率（2020-2025）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混匀装置生产基地、销售区域、竞争对手及市场地位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混匀装置产品规格、参数及市场应用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混匀装置销量（千台）、收入（万元）、价格（元/台）及毛利率（2020-2025）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混匀装置生产基地、销售区域、竞争对手及市场地位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混匀装置产品规格、参数及市场应用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混匀装置销量（千台）、收入（万元）、价格（元/台）及毛利率（2020-2025）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混匀装置生产基地、销售区域、竞争对手及市场地位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混匀装置产品规格、参数及市场应用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混匀装置销量（千台）、收入（万元）、价格（元/台）及毛利率（2020-2025）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混匀装置生产基地、销售区域、竞争对手及市场地位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混匀装置产品规格、参数及市场应用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混匀装置销量（千台）、收入（万元）、价格（元/台）及毛利率（2020-2025）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混匀装置生产基地、销售区域、竞争对手及市场地位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混匀装置产品规格、参数及市场应用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混匀装置销量（千台）、收入（万元）、价格（元/台）及毛利率（2020-2025）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全球不同产品类型混匀装置销量（2020-2025年）&amp;（千台）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79： 全球不同产品类型混匀装置销量市场份额（2020-2025）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全球不同产品类型混匀装置销量预测（2026-2031）&amp;（千台）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全球市场不同产品类型混匀装置销量市场份额预测（2026-2031）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全球不同产品类型混匀装置收入（2020-2025年）&amp;（万元）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全球不同产品类型混匀装置收入市场份额（2020-2025）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全球不同产品类型混匀装置收入预测（2026-2031）&amp;（万元）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全球不同产品类型混匀装置收入市场份额预测（2026-2031）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中国不同产品类型混匀装置销量预测（2026-2031）&amp;（千台）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87： 全球市场不同产品类型混匀装置销量市场份额预测（2026-2031）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88： 中国不同产品类型混匀装置销量（2020-2025年）&amp;（千台）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89： 中国不同产品类型混匀装置销量市场份额（2020-2025）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中国不同产品类型混匀装置收入（2020-2025年）&amp;（万元）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中国不同产品类型混匀装置收入市场份额（2020-2025）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中国不同产品类型混匀装置收入预测（2026-2031）&amp;（万元）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中国不同产品类型混匀装置收入市场份额预测（2026-2031）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全球不同应用混匀装置销量（2020-2025年）&amp;（千台）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95： 全球不同应用混匀装置销量市场份额（2020-2025）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96： 全球不同应用混匀装置销量预测（2026-2031）&amp;（千台）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97： 全球市场不同应用混匀装置销量市场份额预测（2026-2031）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全球不同应用混匀装置收入（2020-2025年）&amp;（万元）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全球不同应用混匀装置收入市场份额（2020-2025）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全球不同应用混匀装置收入预测（2026-2031）&amp;（万元）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全球不同应用混匀装置收入市场份额预测（2026-2031）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中国不同应用混匀装置销量（2020-2025年）&amp;（千台）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103： 中国不同应用混匀装置销量市场份额（2020-2025）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104： 中国不同应用混匀装置销量预测（2026-2031）&amp;（千台）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中国市场不同应用混匀装置销量市场份额预测（2026-2031）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中国不同应用混匀装置收入（2020-2025年）&amp;（万元）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中国不同应用混匀装置收入市场份额（2020-2025）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 108： 中国不同应用混匀装置收入预测（2026-2031）&amp;（万元）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中国不同应用混匀装置收入市场份额预测（2026-2031）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混匀装置行业发展趋势</w:t>
      </w:r>
      <w:r>
        <w:rPr>
          <w:rFonts w:hint="eastAsia"/>
        </w:rPr>
        <w:br/>
      </w:r>
      <w:r>
        <w:rPr>
          <w:rFonts w:hint="eastAsia"/>
        </w:rPr>
        <w:t>　　表 111： 混匀装置行业主要驱动因素</w:t>
      </w:r>
      <w:r>
        <w:rPr>
          <w:rFonts w:hint="eastAsia"/>
        </w:rPr>
        <w:br/>
      </w:r>
      <w:r>
        <w:rPr>
          <w:rFonts w:hint="eastAsia"/>
        </w:rPr>
        <w:t>　　表 112： 混匀装置行业供应链分析</w:t>
      </w:r>
      <w:r>
        <w:rPr>
          <w:rFonts w:hint="eastAsia"/>
        </w:rPr>
        <w:br/>
      </w:r>
      <w:r>
        <w:rPr>
          <w:rFonts w:hint="eastAsia"/>
        </w:rPr>
        <w:t>　　表 113： 混匀装置上游原料供应商</w:t>
      </w:r>
      <w:r>
        <w:rPr>
          <w:rFonts w:hint="eastAsia"/>
        </w:rPr>
        <w:br/>
      </w:r>
      <w:r>
        <w:rPr>
          <w:rFonts w:hint="eastAsia"/>
        </w:rPr>
        <w:t>　　表 114： 混匀装置主要地区不同应用客户分析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混匀装置典型经销商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混匀装置产品图片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全球不同产品类型混匀装置销售额2020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全球不同产品类型混匀装置市场份额2024 &amp; 2031</w:t>
      </w:r>
      <w:r>
        <w:rPr>
          <w:rFonts w:hint="eastAsia"/>
        </w:rPr>
        <w:br/>
      </w:r>
      <w:r>
        <w:rPr>
          <w:rFonts w:hint="eastAsia"/>
        </w:rPr>
        <w:t>　　图 4： 小于25毫升产品图片</w:t>
      </w:r>
      <w:r>
        <w:rPr>
          <w:rFonts w:hint="eastAsia"/>
        </w:rPr>
        <w:br/>
      </w:r>
      <w:r>
        <w:rPr>
          <w:rFonts w:hint="eastAsia"/>
        </w:rPr>
        <w:t>　　图 5： 25-50毫升产品图片</w:t>
      </w:r>
      <w:r>
        <w:rPr>
          <w:rFonts w:hint="eastAsia"/>
        </w:rPr>
        <w:br/>
      </w:r>
      <w:r>
        <w:rPr>
          <w:rFonts w:hint="eastAsia"/>
        </w:rPr>
        <w:t>　　图 6： 50毫升以上产品图片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全球不同应用混匀装置市场份额2024 &amp; 2031</w:t>
      </w:r>
      <w:r>
        <w:rPr>
          <w:rFonts w:hint="eastAsia"/>
        </w:rPr>
        <w:br/>
      </w:r>
      <w:r>
        <w:rPr>
          <w:rFonts w:hint="eastAsia"/>
        </w:rPr>
        <w:t>　　图 9： 化工行业</w:t>
      </w:r>
      <w:r>
        <w:rPr>
          <w:rFonts w:hint="eastAsia"/>
        </w:rPr>
        <w:br/>
      </w:r>
      <w:r>
        <w:rPr>
          <w:rFonts w:hint="eastAsia"/>
        </w:rPr>
        <w:t>　　图 10： 制药行业</w:t>
      </w:r>
      <w:r>
        <w:rPr>
          <w:rFonts w:hint="eastAsia"/>
        </w:rPr>
        <w:br/>
      </w:r>
      <w:r>
        <w:rPr>
          <w:rFonts w:hint="eastAsia"/>
        </w:rPr>
        <w:t>　　图 11： 其他用途</w:t>
      </w:r>
      <w:r>
        <w:rPr>
          <w:rFonts w:hint="eastAsia"/>
        </w:rPr>
        <w:br/>
      </w:r>
      <w:r>
        <w:rPr>
          <w:rFonts w:hint="eastAsia"/>
        </w:rPr>
        <w:t>　　图 12： 2024年全球前五大生产商混匀装置市场份额</w:t>
      </w:r>
      <w:r>
        <w:rPr>
          <w:rFonts w:hint="eastAsia"/>
        </w:rPr>
        <w:br/>
      </w:r>
      <w:r>
        <w:rPr>
          <w:rFonts w:hint="eastAsia"/>
        </w:rPr>
        <w:t>　　图 13： 2024年全球混匀装置第一梯队、第二梯队和第三梯队厂商及市场份额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全球混匀装置产能、产量、产能利用率及发展趋势（2020-2031）&amp;（千台）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全球混匀装置产量、需求量及发展趋势（2020-2031）&amp;（千台）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全球主要地区混匀装置产量市场份额（2020-2031）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中国混匀装置产能、产量、产能利用率及发展趋势（2020-2031）&amp;（千台）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中国混匀装置产量、市场需求量及发展趋势（2020-2031）&amp;（千台）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全球混匀装置市场销售额及增长率：（2020-2031）&amp;（万元）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全球市场混匀装置市场规模：2020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全球市场混匀装置销量及增长率（2020-2031）&amp;（千台）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全球市场混匀装置价格趋势（2020-2031）&amp;（元/台）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全球主要地区混匀装置销售收入（2020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全球主要地区混匀装置销售收入市场份额（2020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北美市场混匀装置销量及增长率（2020-2031）&amp;（千台）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北美市场混匀装置收入及增长率（2020-2031）&amp;（万元）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欧洲市场混匀装置销量及增长率（2020-2031）&amp;（千台）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欧洲市场混匀装置收入及增长率（2020-2031）&amp;（万元）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中国市场混匀装置销量及增长率（2020-2031）&amp;（千台）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中国市场混匀装置收入及增长率（2020-2031）&amp;（万元）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日本市场混匀装置销量及增长率（2020-2031）&amp;（千台）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日本市场混匀装置收入及增长率（2020-2031）&amp;（万元）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东南亚市场混匀装置销量及增长率（2020-2031）&amp;（千台）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东南亚市场混匀装置收入及增长率（2020-2031）&amp;（万元）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印度市场混匀装置销量及增长率（2020-2031）&amp;（千台）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印度市场混匀装置收入及增长率（2020-2031）&amp;（万元）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全球不同产品类型混匀装置价格走势（2020-2031）&amp;（元/台）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全球不同应用混匀装置价格走势（2020-2031）&amp;（元/台）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混匀装置中国企业SWOT分析</w:t>
      </w:r>
      <w:r>
        <w:rPr>
          <w:rFonts w:hint="eastAsia"/>
        </w:rPr>
        <w:br/>
      </w:r>
      <w:r>
        <w:rPr>
          <w:rFonts w:hint="eastAsia"/>
        </w:rPr>
        <w:t>　　图 40： 混匀装置产业链</w:t>
      </w:r>
      <w:r>
        <w:rPr>
          <w:rFonts w:hint="eastAsia"/>
        </w:rPr>
        <w:br/>
      </w:r>
      <w:r>
        <w:rPr>
          <w:rFonts w:hint="eastAsia"/>
        </w:rPr>
        <w:t>　　图 41： 混匀装置行业采购模式分析</w:t>
      </w:r>
      <w:r>
        <w:rPr>
          <w:rFonts w:hint="eastAsia"/>
        </w:rPr>
        <w:br/>
      </w:r>
      <w:r>
        <w:rPr>
          <w:rFonts w:hint="eastAsia"/>
        </w:rPr>
        <w:t>　　图 42： 混匀装置行业生产模式</w:t>
      </w:r>
      <w:r>
        <w:rPr>
          <w:rFonts w:hint="eastAsia"/>
        </w:rPr>
        <w:br/>
      </w:r>
      <w:r>
        <w:rPr>
          <w:rFonts w:hint="eastAsia"/>
        </w:rPr>
        <w:t>　　图 43： 混匀装置行业销售模式分析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7b115687b04e39" w:history="1">
        <w:r>
          <w:rPr>
            <w:rStyle w:val="Hyperlink"/>
          </w:rPr>
          <w:t>全球与中国混匀装置发展现状及前景趋势报告（2025-2031年）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7b115687b04e39" w:history="1">
        <w:r>
          <w:rPr>
            <w:rStyle w:val="Hyperlink"/>
          </w:rPr>
          <w:t>https://www.20087.com/3/53/HunYunZhuangZhiShiChangQianJingYuCe.html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0c9b1c88d345cb" w:history="1">
      <w:r>
        <w:rPr>
          <w:rStyle w:val="Hyperlink"/>
        </w:rPr>
        <w:t>全球与中国混匀装置发展现状及前景趋势报告（2025-2031年）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HunYunZhuangZhiShiChangQianJingYuCe.html" TargetMode="External" Id="Ref7b115687b04e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HunYunZhuangZhiShiChangQianJingYuCe.html" TargetMode="External" Id="Rd50c9b1c88d345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2025-10-04T03:47:47Z</dcterms:created>
  <dcterms:modified xsi:type="dcterms:W3CDTF">2025-10-04T04:47:47Z</dcterms:modified>
  <dc:subject>全球与中国混匀装置发展现状及前景趋势报告（2025-2031年）</dc:subject>
  <dc:title>全球与中国混匀装置发展现状及前景趋势报告（2025-2031年）</dc:title>
  <cp:keywords>全球与中国混匀装置发展现状及前景趋势报告（2025-2031年）</cp:keywords>
  <dc:description>全球与中国混匀装置发展现状及前景趋势报告（2025-2031年）</dc:description>
</cp:coreProperties>
</file>