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faf724fae43b3" w:history="1">
              <w:r>
                <w:rPr>
                  <w:rStyle w:val="Hyperlink"/>
                </w:rPr>
                <w:t>2024-2030年中国火焰处理机市场调查研究与前景趋势报告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faf724fae43b3" w:history="1">
              <w:r>
                <w:rPr>
                  <w:rStyle w:val="Hyperlink"/>
                </w:rPr>
                <w:t>2024-2030年中国火焰处理机市场调查研究与前景趋势报告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faf724fae43b3" w:history="1">
                <w:r>
                  <w:rPr>
                    <w:rStyle w:val="Hyperlink"/>
                  </w:rPr>
                  <w:t>https://www.20087.com/3/93/HuoYanChuLiJiFaZhanQuShiFenXi.html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处理机是一种用于改善材料表面性质的设备，通过燃烧气体产生高温火焰，以提高表面能，增强涂层的附着力或改变材料的表面特性。在塑料成型、印刷、涂装等行业中，火焰处理机可以有效解决表面处理难题，提高产品质量。随着环保法规的严格，市场对低能耗、低排放的火焰处理技术的需求日益增加。</w:t>
      </w:r>
      <w:r>
        <w:rPr>
          <w:rFonts w:hint="eastAsia"/>
        </w:rPr>
        <w:br/>
      </w:r>
      <w:r>
        <w:rPr>
          <w:rFonts w:hint="eastAsia"/>
        </w:rPr>
        <w:t>　　未来，火焰处理机将向着更高效、更清洁的方向发展，采用清洁能源和先进的燃烧技术，减少对环境的影响。同时，智能化控制系统将使火焰处理过程更加精确可控，能够根据材料特性和工艺要求动态调整火焰参数。此外，结合机器视觉和AI技术，火焰处理机将能够实时监控和评估处理效果，确保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faf724fae43b3" w:history="1">
        <w:r>
          <w:rPr>
            <w:rStyle w:val="Hyperlink"/>
          </w:rPr>
          <w:t>2024-2030年中国火焰处理机市场调查研究与前景趋势报告</w:t>
        </w:r>
      </w:hyperlink>
      <w:r>
        <w:rPr>
          <w:rFonts w:hint="eastAsia"/>
        </w:rPr>
        <w:t>》依托权威机构及行业协会数据，结合火焰处理机行业的宏观环境与微观实践，从火焰处理机市场规模、市场需求、技术现状及产业链结构等多维度进行了系统调研与分析。报告通过严谨的研究方法与翔实的数据支持，辅以直观图表，全面剖析了火焰处理机行业发展趋势、重点企业表现及市场竞争格局，并通过SWOT分析揭示了行业机遇与潜在风险，为火焰处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火焰处理机行业界定及应用</w:t>
      </w:r>
      <w:r>
        <w:rPr>
          <w:rFonts w:hint="eastAsia"/>
        </w:rPr>
        <w:br/>
      </w:r>
      <w:r>
        <w:rPr>
          <w:rFonts w:hint="eastAsia"/>
        </w:rPr>
        <w:t>　　第一节 火焰处理机行业定义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火焰处理机主要应用领域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全球火焰处理机行业发展状况分析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2018-2023年全球火焰处理机行业运行概况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2018-2023年全球火焰处理机行业市场规模分析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全球主要地区火焰处理机行业运行情况分析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2024-2030年全球火焰处理机行业发展趋势预测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中国火焰处理机发展环境分析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火焰处理机行业相关政策、标准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火焰处理机行业相关发展规划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中国火焰处理机行业现状调研分析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中国火焰处理机行业发展现状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一、2022-2023年火焰处理机行业品牌发展现状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二、2022-2023年火焰处理机行业需求市场现状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三、2022-2023年火焰处理机市场需求层次分析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四、2022-2023年中国火焰处理机市场走向分析</w:t>
      </w:r>
      <w:r>
        <w:rPr>
          <w:rFonts w:hint="eastAsia"/>
        </w:rPr>
        <w:br/>
      </w:r>
      <w:r>
        <w:rPr>
          <w:rFonts w:hint="eastAsia"/>
        </w:rPr>
        <w:t>　　第二节 中国火焰处理机产品技术分析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一、2022-2023年火焰处理机产品技术变化特点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二、2022-2023年火焰处理机产品市场的新技术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三、2022-2023年火焰处理机产品市场现状分析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中国火焰处理机行业存在的问题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一、2022-2023年火焰处理机产品市场存在的主要问题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二、2022-2023年国内火焰处理机产品市场的三大瓶颈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三、2022-2023年火焰处理机产品市场遭遇的规模难题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对中国火焰处理机市场的分析及思考</w:t>
      </w:r>
      <w:r>
        <w:rPr>
          <w:rFonts w:hint="eastAsia"/>
        </w:rPr>
        <w:br/>
      </w:r>
      <w:r>
        <w:rPr>
          <w:rFonts w:hint="eastAsia"/>
        </w:rPr>
        <w:t>　　　　一、火焰处理机市场特点</w:t>
      </w:r>
      <w:r>
        <w:rPr>
          <w:rFonts w:hint="eastAsia"/>
        </w:rPr>
        <w:br/>
      </w:r>
      <w:r>
        <w:rPr>
          <w:rFonts w:hint="eastAsia"/>
        </w:rPr>
        <w:t>　　　　二、火焰处理机市场分析</w:t>
      </w:r>
      <w:r>
        <w:rPr>
          <w:rFonts w:hint="eastAsia"/>
        </w:rPr>
        <w:br/>
      </w:r>
      <w:r>
        <w:rPr>
          <w:rFonts w:hint="eastAsia"/>
        </w:rPr>
        <w:t>　　　　三、火焰处理机市场变化的方向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四、中国火焰处理机行业发展的新思路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五、对中国火焰处理机行业发展的思考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中国火焰处理机行业市场供需现状调研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中国火焰处理机市场现状分析</w:t>
      </w:r>
      <w:r>
        <w:rPr>
          <w:rFonts w:hint="eastAsia"/>
        </w:rPr>
        <w:br/>
      </w:r>
      <w:r>
        <w:rPr>
          <w:rFonts w:hint="eastAsia"/>
        </w:rPr>
        <w:t>　　第二节 中国火焰处理机行业产量情况分析及预测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一、火焰处理机总体产能规模</w:t>
      </w:r>
      <w:r>
        <w:rPr>
          <w:rFonts w:hint="eastAsia"/>
        </w:rPr>
        <w:br/>
      </w:r>
      <w:r>
        <w:rPr>
          <w:rFonts w:hint="eastAsia"/>
        </w:rPr>
        <w:t>　　　　二、火焰处理机生产区域分布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三、2018-2023年中国火焰处理机产量统计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四、2024-2030年中国火焰处理机产量预测</w:t>
      </w:r>
      <w:r>
        <w:rPr>
          <w:rFonts w:hint="eastAsia"/>
        </w:rPr>
        <w:br/>
      </w:r>
      <w:r>
        <w:rPr>
          <w:rFonts w:hint="eastAsia"/>
        </w:rPr>
        <w:t>　　第三节 中国火焰处理机市场需求分析及预测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一、中国火焰处理机市场需求特点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二、2018-2023年中国火焰处理机市场需求量统计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三、2024-2030年中国火焰处理机市场需求量预测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中国火焰处理机价格趋势分析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一、2018-2023年中国火焰处理机市场价格趋势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二、2024-2030年中国火焰处理机市场价格走势预测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中国火焰处理机进出口分析</w:t>
      </w:r>
      <w:r>
        <w:rPr>
          <w:rFonts w:hint="eastAsia"/>
        </w:rPr>
        <w:br/>
      </w:r>
      <w:r>
        <w:rPr>
          <w:rFonts w:hint="eastAsia"/>
        </w:rPr>
        <w:t>　　第一节 火焰处理机进口情况分析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火焰处理机出口情况分析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影响火焰处理机进出口因素分析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中国火焰处理机行业主要指标监测分析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2018-2023年中国火焰处理机行业规模情况分析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2018-2023年中国火焰处理机行业财务能力分析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火焰处理机行业细分产品调研</w:t>
      </w:r>
      <w:r>
        <w:rPr>
          <w:rFonts w:hint="eastAsia"/>
        </w:rPr>
        <w:br/>
      </w:r>
      <w:r>
        <w:rPr>
          <w:rFonts w:hint="eastAsia"/>
        </w:rPr>
        <w:t>　　第一节 火焰处理机细分产品结构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火焰处理机行业上下游发展情况分析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火焰处理机行业上游产业发展分析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火焰处理机行业下游产业发展分析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中国火焰处理机行业重点地区发展分析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火焰处理机行业重点区域市场结构调研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**地区火焰处理机市场容量分析</w:t>
      </w:r>
      <w:r>
        <w:rPr>
          <w:rFonts w:hint="eastAsia"/>
        </w:rPr>
        <w:br/>
      </w:r>
      <w:r>
        <w:rPr>
          <w:rFonts w:hint="eastAsia"/>
        </w:rPr>
        <w:t>　　第三节 **地区火焰处理机市场容量分析</w:t>
      </w:r>
      <w:r>
        <w:rPr>
          <w:rFonts w:hint="eastAsia"/>
        </w:rPr>
        <w:br/>
      </w:r>
      <w:r>
        <w:rPr>
          <w:rFonts w:hint="eastAsia"/>
        </w:rPr>
        <w:t>　　第四节 **地区火焰处理机市场容量分析</w:t>
      </w:r>
      <w:r>
        <w:rPr>
          <w:rFonts w:hint="eastAsia"/>
        </w:rPr>
        <w:br/>
      </w:r>
      <w:r>
        <w:rPr>
          <w:rFonts w:hint="eastAsia"/>
        </w:rPr>
        <w:t>　　第五节 **地区火焰处理机市场容量分析</w:t>
      </w:r>
      <w:r>
        <w:rPr>
          <w:rFonts w:hint="eastAsia"/>
        </w:rPr>
        <w:br/>
      </w:r>
      <w:r>
        <w:rPr>
          <w:rFonts w:hint="eastAsia"/>
        </w:rPr>
        <w:t>　　第六节 **地区火焰处理机市场容量分析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火焰处理机行业重点企业竞争力分析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火焰处理机行业企业经营策略研究分析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火焰处理机企业多样化经营策略分析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一、火焰处理机企业多样化经营情况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二、现行火焰处理机行业多样化经营的方向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大型火焰处理机企业集团未来发展策略分析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对中小火焰处理机企业生产经营的建议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火焰处理机行业前景及投资风险预警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2024年火焰处理机市场前景分析</w:t>
      </w:r>
      <w:r>
        <w:rPr>
          <w:rFonts w:hint="eastAsia"/>
        </w:rPr>
        <w:br/>
      </w:r>
      <w:r>
        <w:rPr>
          <w:rFonts w:hint="eastAsia"/>
        </w:rPr>
        <w:t>　　第二节 2024年火焰处理机行业发展趋势预测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影响火焰处理机行业发展的主要因素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一、2023影响火焰处理机行业运行的有利因素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二、2023影响火焰处理机行业运行的稳定因素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三、2023影响火焰处理机行业运行的不利因素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四、2023中国火焰处理机行业发展面临的挑战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五、2023中国火焰处理机行业发展面临的机遇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火焰处理机行业投资风险预警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一、火焰处理机行业市场风险预测</w:t>
      </w:r>
      <w:r>
        <w:rPr>
          <w:rFonts w:hint="eastAsia"/>
        </w:rPr>
        <w:br/>
      </w:r>
      <w:r>
        <w:rPr>
          <w:rFonts w:hint="eastAsia"/>
        </w:rPr>
        <w:t>　　　　二、火焰处理机行业政策风险预测</w:t>
      </w:r>
      <w:r>
        <w:rPr>
          <w:rFonts w:hint="eastAsia"/>
        </w:rPr>
        <w:br/>
      </w:r>
      <w:r>
        <w:rPr>
          <w:rFonts w:hint="eastAsia"/>
        </w:rPr>
        <w:t>　　　　三、火焰处理机行业经营风险预测</w:t>
      </w:r>
      <w:r>
        <w:rPr>
          <w:rFonts w:hint="eastAsia"/>
        </w:rPr>
        <w:br/>
      </w:r>
      <w:r>
        <w:rPr>
          <w:rFonts w:hint="eastAsia"/>
        </w:rPr>
        <w:t>　　　　四、火焰处理机行业技术风险预测</w:t>
      </w:r>
      <w:r>
        <w:rPr>
          <w:rFonts w:hint="eastAsia"/>
        </w:rPr>
        <w:br/>
      </w:r>
      <w:r>
        <w:rPr>
          <w:rFonts w:hint="eastAsia"/>
        </w:rPr>
        <w:t>　　　　五、火焰处理机行业竞争风险预测</w:t>
      </w:r>
      <w:r>
        <w:rPr>
          <w:rFonts w:hint="eastAsia"/>
        </w:rPr>
        <w:br/>
      </w:r>
      <w:r>
        <w:rPr>
          <w:rFonts w:hint="eastAsia"/>
        </w:rPr>
        <w:t>　　　　六、火焰处理机行业其他风险预测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火焰处理机投资建议</w:t>
      </w:r>
      <w:r>
        <w:rPr>
          <w:rFonts w:hint="eastAsia"/>
        </w:rPr>
        <w:br/>
      </w:r>
      <w:r>
        <w:rPr>
          <w:rFonts w:hint="eastAsia"/>
        </w:rPr>
        <w:t>　　第一节 火焰处理机行业投资环境分析</w:t>
      </w:r>
      <w:r>
        <w:rPr>
          <w:rFonts w:hint="eastAsia"/>
        </w:rPr>
        <w:br/>
      </w:r>
      <w:r>
        <w:rPr>
          <w:rFonts w:hint="eastAsia"/>
        </w:rPr>
        <w:t>　　第二节 火焰处理机行业投资进入壁垒分析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火焰处理机行业历程</w:t>
      </w:r>
      <w:r>
        <w:rPr>
          <w:rFonts w:hint="eastAsia"/>
        </w:rPr>
        <w:br/>
      </w:r>
      <w:r>
        <w:rPr>
          <w:rFonts w:hint="eastAsia"/>
        </w:rPr>
        <w:t>　　图表 火焰处理机行业生命周期</w:t>
      </w:r>
      <w:r>
        <w:rPr>
          <w:rFonts w:hint="eastAsia"/>
        </w:rPr>
        <w:br/>
      </w:r>
      <w:r>
        <w:rPr>
          <w:rFonts w:hint="eastAsia"/>
        </w:rPr>
        <w:t>　　图表 火焰处理机行业产业链分析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2018-2023年火焰处理机行业市场容量分析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2018-2023年中国火焰处理机市场需求量及增速统计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2023年中国火焰处理机行业需求领域分布格局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2018-2023年中国火焰处理机进口数量分析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2018-2023年中国火焰处理机进口金额分析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2018-2023年中国火焰处理机出口数量分析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2018-2023年中国火焰处理机出口金额分析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2023年中国火焰处理机进口国家及地区分析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2023年中国火焰处理机出口国家及地区分析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2018-2023年中国火焰处理机行业企业平均规模情况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2024-2030年中国火焰处理机行业产能预测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2024-2030年中国火焰处理机行业产量预测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2024-2030年中国火焰处理机市场需求量预测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2024-2030年中国火焰处理机行业供需平衡预测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2024-2030年中国火焰处理机行业市场容量预测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2024-2030年中国火焰处理机行业市场规模预测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2024年中国火焰处理机市场前景分析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2024年中国火焰处理机发展趋势预测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faf724fae43b3" w:history="1">
        <w:r>
          <w:rPr>
            <w:rStyle w:val="Hyperlink"/>
          </w:rPr>
          <w:t>2024-2030年中国火焰处理机市场调查研究与前景趋势报告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faf724fae43b3" w:history="1">
        <w:r>
          <w:rPr>
            <w:rStyle w:val="Hyperlink"/>
          </w:rPr>
          <w:t>https://www.20087.com/3/93/HuoYanChuLiJiFaZhanQuShiFenXi.html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淬火设备、火焰处理机多少钱一台、火花机是什么、火焰处理机器人参数、小型全自动火烧机、火焰处理机器人功率多大、火焰处理塑料件的目的、火焰处理机器人用电量、高频火花机和工频火花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83d9ade9c4d51" w:history="1">
      <w:r>
        <w:rPr>
          <w:rStyle w:val="Hyperlink"/>
        </w:rPr>
        <w:t>2024-2030年中国火焰处理机市场调查研究与前景趋势报告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oYanChuLiJiFaZhanQuShiFenXi.html" TargetMode="External" Id="Re63faf724fae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oYanChuLiJiFaZhanQuShiFenXi.html" TargetMode="External" Id="R21c83d9ade9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2023-12-16T06:03:06Z</dcterms:created>
  <dcterms:modified xsi:type="dcterms:W3CDTF">2023-12-16T07:03:06Z</dcterms:modified>
  <dc:subject>2024-2030年中国火焰处理机市场调查研究与前景趋势报告</dc:subject>
  <dc:title>2024-2030年中国火焰处理机市场调查研究与前景趋势报告</dc:title>
  <cp:keywords>2024-2030年中国火焰处理机市场调查研究与前景趋势报告</cp:keywords>
  <dc:description>2024-2030年中国火焰处理机市场调查研究与前景趋势报告</dc:description>
</cp:coreProperties>
</file>