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34e61da894672" w:history="1">
              <w:r>
                <w:rPr>
                  <w:rStyle w:val="Hyperlink"/>
                </w:rPr>
                <w:t>2024-2030年中国电子白板行业研究与前景分析报告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34e61da894672" w:history="1">
              <w:r>
                <w:rPr>
                  <w:rStyle w:val="Hyperlink"/>
                </w:rPr>
                <w:t>2024-2030年中国电子白板行业研究与前景分析报告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34e61da894672" w:history="1">
                <w:r>
                  <w:rPr>
                    <w:rStyle w:val="Hyperlink"/>
                  </w:rPr>
                  <w:t>https://www.20087.com/3/53/DianZiBaiBanFaZhanQianJingFenXi.html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一种现代教育和商务会议工具，近年来随着信息技术的发展和教育信息化的推进，市场需求迅速增长。目前，电子白板正从单一的显示设备向交互式教学平台转变，集成了触控、书写、投影和多媒体播放等多种功能。行业正积极引入新技术，如红外触控、电磁感应和光学影像识别，提高触控灵敏度和响应速度，同时，优化软件平台，提供更加丰富和直观的教学资源和协作工具。</w:t>
      </w:r>
      <w:r>
        <w:rPr>
          <w:rFonts w:hint="eastAsia"/>
        </w:rPr>
        <w:br/>
      </w:r>
      <w:r>
        <w:rPr>
          <w:rFonts w:hint="eastAsia"/>
        </w:rPr>
        <w:t>　　未来，电子白板的发展将更加侧重于交互性和智能化。交互性方面，将深化人工智能技术的应用，如语音识别、手势控制和面部表情分析，提供更加自然和个性化的交互体验。智能化方面，将集成云计算和大数据分析，实现教学内容的智能推送、学生学习行为的个性化评估和课堂管理的智能化，推动教育信息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34e61da894672" w:history="1">
        <w:r>
          <w:rPr>
            <w:rStyle w:val="Hyperlink"/>
          </w:rPr>
          <w:t>2024-2030年中国电子白板行业研究与前景分析报告</w:t>
        </w:r>
      </w:hyperlink>
      <w:r>
        <w:rPr>
          <w:rFonts w:hint="eastAsia"/>
        </w:rPr>
        <w:t>》通过严谨的内容、翔实的分析、权威的数据和直观的图表，全面解析了电子白板行业的市场规模、需求变化、价格波动以及产业链构成。电子白板报告深入剖析了当前市场现状，科学预测了未来电子白板市场前景与发展趋势，特别关注了电子白板细分市场的机会与挑战。同时，对电子白板重点企业的竞争地位、品牌影响力和市场集中度进行了全面评估。电子白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电子白板行业概述</w:t>
      </w:r>
      <w:r>
        <w:rPr>
          <w:rFonts w:hint="eastAsia"/>
        </w:rPr>
        <w:br/>
      </w:r>
      <w:r>
        <w:rPr>
          <w:rFonts w:hint="eastAsia"/>
        </w:rPr>
        <w:t>　　第一节 电子白板定义与分类</w:t>
      </w:r>
      <w:r>
        <w:rPr>
          <w:rFonts w:hint="eastAsia"/>
        </w:rPr>
        <w:br/>
      </w:r>
      <w:r>
        <w:rPr>
          <w:rFonts w:hint="eastAsia"/>
        </w:rPr>
        <w:t>　　第二节 电子白板应用领域</w:t>
      </w:r>
      <w:r>
        <w:rPr>
          <w:rFonts w:hint="eastAsia"/>
        </w:rPr>
        <w:br/>
      </w:r>
      <w:r>
        <w:rPr>
          <w:rFonts w:hint="eastAsia"/>
        </w:rPr>
        <w:t>　　第三节 电子白板行业经济指标分析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一、电子白板行业赢利性评估</w:t>
      </w:r>
      <w:r>
        <w:rPr>
          <w:rFonts w:hint="eastAsia"/>
        </w:rPr>
        <w:br/>
      </w:r>
      <w:r>
        <w:rPr>
          <w:rFonts w:hint="eastAsia"/>
        </w:rPr>
        <w:t>　　　　二、电子白板行业成长速度分析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三、电子白板附加值提升空间探讨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四、电子白板行业进入壁垒分析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五、电子白板行业风险性评估</w:t>
      </w:r>
      <w:r>
        <w:rPr>
          <w:rFonts w:hint="eastAsia"/>
        </w:rPr>
        <w:br/>
      </w:r>
      <w:r>
        <w:rPr>
          <w:rFonts w:hint="eastAsia"/>
        </w:rPr>
        <w:t>　　　　六、电子白板行业周期性分析</w:t>
      </w:r>
      <w:r>
        <w:rPr>
          <w:rFonts w:hint="eastAsia"/>
        </w:rPr>
        <w:br/>
      </w:r>
      <w:r>
        <w:rPr>
          <w:rFonts w:hint="eastAsia"/>
        </w:rPr>
        <w:t>　　　　七、电子白板行业竞争程度指标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八、电子白板行业成熟度综合分析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三、电子白板销售模式与渠道策略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全球电子白板市场发展分析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2023-2024年全球电子白板行业发展分析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一、全球电子白板行业市场规模与趋势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三、全球电子白板行业竞争格局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主要国家与地区电子白板市场分析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2024-2030年全球电子白板行业发展趋势与前景预测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一、电子白板技术发展趋势</w:t>
      </w:r>
      <w:r>
        <w:rPr>
          <w:rFonts w:hint="eastAsia"/>
        </w:rPr>
        <w:br/>
      </w:r>
      <w:r>
        <w:rPr>
          <w:rFonts w:hint="eastAsia"/>
        </w:rPr>
        <w:t>　　　　二、电子白板行业发展趋势</w:t>
      </w:r>
      <w:r>
        <w:rPr>
          <w:rFonts w:hint="eastAsia"/>
        </w:rPr>
        <w:br/>
      </w:r>
      <w:r>
        <w:rPr>
          <w:rFonts w:hint="eastAsia"/>
        </w:rPr>
        <w:t>　　　　三、电子白板行业发展潜力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一、国内电子白板产能现状与利用效率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二、电子白板产能扩张与投资动态分析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一、2019-2024年电子白板行业数据与增长趋势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二、电子白板产量影响因素分析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三、2024-2030年电子白板产量预测</w:t>
      </w:r>
      <w:r>
        <w:rPr>
          <w:rFonts w:hint="eastAsia"/>
        </w:rPr>
        <w:br/>
      </w:r>
      <w:r>
        <w:rPr>
          <w:rFonts w:hint="eastAsia"/>
        </w:rPr>
        <w:t>　　第三节 2024-2030年电子白板市场需求与销售分析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一、2023-2024年电子白板行业需求现状</w:t>
      </w:r>
      <w:r>
        <w:rPr>
          <w:rFonts w:hint="eastAsia"/>
        </w:rPr>
        <w:br/>
      </w:r>
      <w:r>
        <w:rPr>
          <w:rFonts w:hint="eastAsia"/>
        </w:rPr>
        <w:t>　　　　二、电子白板客户群体与需求特点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中国电子白板细分市场分析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2023-2024年中国电子白板技术发展研究</w:t>
      </w:r>
      <w:r>
        <w:rPr>
          <w:rFonts w:hint="eastAsia"/>
        </w:rPr>
        <w:br/>
      </w:r>
      <w:r>
        <w:rPr>
          <w:rFonts w:hint="eastAsia"/>
        </w:rPr>
        <w:t>　　第一节 当前电子白板技术发展现状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电子白板技术未来发展趋势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一、2019-2024年电子白板市场价格走势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电子白板定价策略与方法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电子白板行业进口规模与来源分析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一、2019-2024年电子白板进口规模分析</w:t>
      </w:r>
      <w:r>
        <w:rPr>
          <w:rFonts w:hint="eastAsia"/>
        </w:rPr>
        <w:br/>
      </w:r>
      <w:r>
        <w:rPr>
          <w:rFonts w:hint="eastAsia"/>
        </w:rPr>
        <w:t>　　　　二、电子白板主要进口来源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电子白板行业出口规模与目的地分析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一、2019-2024年电子白板出口规模分析</w:t>
      </w:r>
      <w:r>
        <w:rPr>
          <w:rFonts w:hint="eastAsia"/>
        </w:rPr>
        <w:br/>
      </w:r>
      <w:r>
        <w:rPr>
          <w:rFonts w:hint="eastAsia"/>
        </w:rPr>
        <w:t>　　　　二、电子白板主要出口目的地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2019-2024年中国电子白板总体规模与财务指标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一、电子白板企业数量与结构</w:t>
      </w:r>
      <w:r>
        <w:rPr>
          <w:rFonts w:hint="eastAsia"/>
        </w:rPr>
        <w:br/>
      </w:r>
      <w:r>
        <w:rPr>
          <w:rFonts w:hint="eastAsia"/>
        </w:rPr>
        <w:t>　　　　二、电子白板从业人员规模</w:t>
      </w:r>
      <w:r>
        <w:rPr>
          <w:rFonts w:hint="eastAsia"/>
        </w:rPr>
        <w:br/>
      </w:r>
      <w:r>
        <w:rPr>
          <w:rFonts w:hint="eastAsia"/>
        </w:rPr>
        <w:t>　　　　三、电子白板行业资产状况</w:t>
      </w:r>
      <w:r>
        <w:rPr>
          <w:rFonts w:hint="eastAsia"/>
        </w:rPr>
        <w:br/>
      </w:r>
      <w:r>
        <w:rPr>
          <w:rFonts w:hint="eastAsia"/>
        </w:rPr>
        <w:t>　　第二节 中国电子白板行业财务指标总体分析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电子白板行业重点企业经营状况分析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电子白板领先企业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电子白板标杆企业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电子白板代表企业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电子白板龙头企业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2023-2024年电子白板行业竞争力分析</w:t>
      </w:r>
      <w:r>
        <w:rPr>
          <w:rFonts w:hint="eastAsia"/>
        </w:rPr>
        <w:br/>
      </w:r>
      <w:r>
        <w:rPr>
          <w:rFonts w:hint="eastAsia"/>
        </w:rPr>
        <w:t>　　　　一、电子白板供应商议价能力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四、电子白板替代品威胁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2024年中国电子白板企业发展策略分析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电子白板市场策略分析</w:t>
      </w:r>
      <w:r>
        <w:rPr>
          <w:rFonts w:hint="eastAsia"/>
        </w:rPr>
        <w:br/>
      </w:r>
      <w:r>
        <w:rPr>
          <w:rFonts w:hint="eastAsia"/>
        </w:rPr>
        <w:t>　　　　一、电子白板市场定位与拓展策略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二、电子白板市场细分与目标客户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电子白板销售策略分析</w:t>
      </w:r>
      <w:r>
        <w:rPr>
          <w:rFonts w:hint="eastAsia"/>
        </w:rPr>
        <w:br/>
      </w:r>
      <w:r>
        <w:rPr>
          <w:rFonts w:hint="eastAsia"/>
        </w:rPr>
        <w:t>　　　　一、电子白板销售渠道与网络建设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提高电子白板企业竞争力建议</w:t>
      </w:r>
      <w:r>
        <w:rPr>
          <w:rFonts w:hint="eastAsia"/>
        </w:rPr>
        <w:br/>
      </w:r>
      <w:r>
        <w:rPr>
          <w:rFonts w:hint="eastAsia"/>
        </w:rPr>
        <w:t>　　　　一、电子白板技术创新与管理优化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电子白板品牌战略思考</w:t>
      </w:r>
      <w:r>
        <w:rPr>
          <w:rFonts w:hint="eastAsia"/>
        </w:rPr>
        <w:br/>
      </w:r>
      <w:r>
        <w:rPr>
          <w:rFonts w:hint="eastAsia"/>
        </w:rPr>
        <w:t>　　　　一、电子白板品牌建设与维护</w:t>
      </w:r>
      <w:r>
        <w:rPr>
          <w:rFonts w:hint="eastAsia"/>
        </w:rPr>
        <w:br/>
      </w:r>
      <w:r>
        <w:rPr>
          <w:rFonts w:hint="eastAsia"/>
        </w:rPr>
        <w:t>　　　　二、电子白板品牌影响力与市场竞争力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中国电子白板行业风险与对策</w:t>
      </w:r>
      <w:r>
        <w:rPr>
          <w:rFonts w:hint="eastAsia"/>
        </w:rPr>
        <w:br/>
      </w:r>
      <w:r>
        <w:rPr>
          <w:rFonts w:hint="eastAsia"/>
        </w:rPr>
        <w:t>　　第一节 电子白板行业SWOT分析</w:t>
      </w:r>
      <w:r>
        <w:rPr>
          <w:rFonts w:hint="eastAsia"/>
        </w:rPr>
        <w:br/>
      </w:r>
      <w:r>
        <w:rPr>
          <w:rFonts w:hint="eastAsia"/>
        </w:rPr>
        <w:t>　　　　一、电子白板行业优势分析</w:t>
      </w:r>
      <w:r>
        <w:rPr>
          <w:rFonts w:hint="eastAsia"/>
        </w:rPr>
        <w:br/>
      </w:r>
      <w:r>
        <w:rPr>
          <w:rFonts w:hint="eastAsia"/>
        </w:rPr>
        <w:t>　　　　二、电子白板行业劣势分析</w:t>
      </w:r>
      <w:r>
        <w:rPr>
          <w:rFonts w:hint="eastAsia"/>
        </w:rPr>
        <w:br/>
      </w:r>
      <w:r>
        <w:rPr>
          <w:rFonts w:hint="eastAsia"/>
        </w:rPr>
        <w:t>　　　　三、电子白板市场机会探索</w:t>
      </w:r>
      <w:r>
        <w:rPr>
          <w:rFonts w:hint="eastAsia"/>
        </w:rPr>
        <w:br/>
      </w:r>
      <w:r>
        <w:rPr>
          <w:rFonts w:hint="eastAsia"/>
        </w:rPr>
        <w:t>　　　　四、电子白板市场威胁评估</w:t>
      </w:r>
      <w:r>
        <w:rPr>
          <w:rFonts w:hint="eastAsia"/>
        </w:rPr>
        <w:br/>
      </w:r>
      <w:r>
        <w:rPr>
          <w:rFonts w:hint="eastAsia"/>
        </w:rPr>
        <w:t>　　第二节 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一、电子白板行业发展方向预测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二、电子白板发展趋势分析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一、电子白板市场发展潜力评估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二、电子白板新兴市场与机遇探索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[^中^智^林^]电子白板行业发展建议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电子白板行业类别</w:t>
      </w:r>
      <w:r>
        <w:rPr>
          <w:rFonts w:hint="eastAsia"/>
        </w:rPr>
        <w:br/>
      </w:r>
      <w:r>
        <w:rPr>
          <w:rFonts w:hint="eastAsia"/>
        </w:rPr>
        <w:t>　　图表 电子白板行业产业链调研</w:t>
      </w:r>
      <w:r>
        <w:rPr>
          <w:rFonts w:hint="eastAsia"/>
        </w:rPr>
        <w:br/>
      </w:r>
      <w:r>
        <w:rPr>
          <w:rFonts w:hint="eastAsia"/>
        </w:rPr>
        <w:t>　　图表 电子白板行业现状</w:t>
      </w:r>
      <w:r>
        <w:rPr>
          <w:rFonts w:hint="eastAsia"/>
        </w:rPr>
        <w:br/>
      </w:r>
      <w:r>
        <w:rPr>
          <w:rFonts w:hint="eastAsia"/>
        </w:rPr>
        <w:t>　　图表 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2019-2024年中国电子白板行业产量统计</w:t>
      </w:r>
      <w:r>
        <w:rPr>
          <w:rFonts w:hint="eastAsia"/>
        </w:rPr>
        <w:br/>
      </w:r>
      <w:r>
        <w:rPr>
          <w:rFonts w:hint="eastAsia"/>
        </w:rPr>
        <w:t>　　图表 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2019-2024年中国电子白板市场需求量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2019-2024年中国电子白板行情</w:t>
      </w:r>
      <w:r>
        <w:rPr>
          <w:rFonts w:hint="eastAsia"/>
        </w:rPr>
        <w:br/>
      </w:r>
      <w:r>
        <w:rPr>
          <w:rFonts w:hint="eastAsia"/>
        </w:rPr>
        <w:t>　　图表 2019-2024年中国电子白板价格走势图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**地区电子白板市场规模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**地区电子白板市场调研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**地区电子白板市场规模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**地区电子白板市场调研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电子白板行业准入条件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2024-2030年中国电子白板市场前景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34e61da894672" w:history="1">
        <w:r>
          <w:rPr>
            <w:rStyle w:val="Hyperlink"/>
          </w:rPr>
          <w:t>2024-2030年中国电子白板行业研究与前景分析报告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34e61da894672" w:history="1">
        <w:r>
          <w:rPr>
            <w:rStyle w:val="Hyperlink"/>
          </w:rPr>
          <w:t>https://www.20087.com/3/53/DianZiBaiBanFaZhanQianJingFenXi.html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8586c7054f5c" w:history="1">
      <w:r>
        <w:rPr>
          <w:rStyle w:val="Hyperlink"/>
        </w:rPr>
        <w:t>2024-2030年中国电子白板行业研究与前景分析报告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ZiBaiBanFaZhanQianJingFenXi.html" TargetMode="External" Id="R5fd34e61da89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ZiBaiBanFaZhanQianJingFenXi.html" TargetMode="External" Id="R4d488586c70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2024-07-22T00:41:56Z</dcterms:created>
  <dcterms:modified xsi:type="dcterms:W3CDTF">2024-07-22T01:41:56Z</dcterms:modified>
  <dc:subject>2024-2030年中国电子白板行业研究与前景分析报告</dc:subject>
  <dc:title>2024-2030年中国电子白板行业研究与前景分析报告</dc:title>
  <cp:keywords>2024-2030年中国电子白板行业研究与前景分析报告</cp:keywords>
  <dc:description>2024-2030年中国电子白板行业研究与前景分析报告</dc:description>
</cp:coreProperties>
</file>