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a4d21835547fe" w:history="1">
              <w:r>
                <w:rPr>
                  <w:rStyle w:val="Hyperlink"/>
                </w:rPr>
                <w:t>2025-2031年中国真空泵行业市场调研及发展趋势预测报告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a4d21835547fe" w:history="1">
              <w:r>
                <w:rPr>
                  <w:rStyle w:val="Hyperlink"/>
                </w:rPr>
                <w:t>2025-2031年中国真空泵行业市场调研及发展趋势预测报告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a4d21835547fe" w:history="1">
                <w:r>
                  <w:rPr>
                    <w:rStyle w:val="Hyperlink"/>
                  </w:rPr>
                  <w:t>https://www.20087.com/3/13/ZhenKongBengShiChangFenXiBaoGao.html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作为工业和科研领域的重要设备，近年来随着半导体、生物医药和航空航天等行业的技术进步，对其性能和精度提出了更高要求。现代真空泵不仅限于简单的抽气作用，还集成了精密控制和数据分析功能，能够实现高真空环境下的稳定运行。同时，环保和节能成为真空泵设计的新标准，通过优化泵体结构和采用高效电机，减少了能源消耗和噪音污染。</w:t>
      </w:r>
      <w:r>
        <w:rPr>
          <w:rFonts w:hint="eastAsia"/>
        </w:rPr>
        <w:br/>
      </w:r>
      <w:r>
        <w:rPr>
          <w:rFonts w:hint="eastAsia"/>
        </w:rPr>
        <w:t>　　未来，真空泵行业的发展将更加注重高效能和智能化。高效能方面，将通过材料科学和流体力学的创新，开发新型泵体材料和泵腔设计，以提高真空度和抽气效率，降低维护成本。智能化方面，将集成物联网和大数据技术，实现远程监控和预测性维护，以及泵组之间的智能协调，以适应复杂多变的工作环境和流程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a4d21835547fe" w:history="1">
        <w:r>
          <w:rPr>
            <w:rStyle w:val="Hyperlink"/>
          </w:rPr>
          <w:t>2025-2031年中国真空泵行业市场调研及发展趋势预测报告</w:t>
        </w:r>
      </w:hyperlink>
      <w:r>
        <w:rPr>
          <w:rFonts w:hint="eastAsia"/>
        </w:rPr>
        <w:t>》依托权威机构及相关协会的数据资料，全面解析了真空泵行业现状、市场需求及市场规模，系统梳理了真空泵产业链结构、价格趋势及各细分市场动态。报告对真空泵市场前景与发展趋势进行了科学预测，重点分析了品牌竞争格局、市场集中度及主要企业的经营表现。同时，通过SWOT分析揭示了真空泵行业面临的机遇与风险，为真空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真空泵行业概述</w:t>
      </w:r>
      <w:r>
        <w:rPr>
          <w:rFonts w:hint="eastAsia"/>
        </w:rPr>
        <w:br/>
      </w:r>
      <w:r>
        <w:rPr>
          <w:rFonts w:hint="eastAsia"/>
        </w:rPr>
        <w:t>　　第一节 真空泵行业界定</w:t>
      </w:r>
      <w:r>
        <w:rPr>
          <w:rFonts w:hint="eastAsia"/>
        </w:rPr>
        <w:br/>
      </w:r>
      <w:r>
        <w:rPr>
          <w:rFonts w:hint="eastAsia"/>
        </w:rPr>
        <w:t>　　第二节 真空泵行业发展历程</w:t>
      </w:r>
      <w:r>
        <w:rPr>
          <w:rFonts w:hint="eastAsia"/>
        </w:rPr>
        <w:br/>
      </w:r>
      <w:r>
        <w:rPr>
          <w:rFonts w:hint="eastAsia"/>
        </w:rPr>
        <w:t>　　第三节 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真空泵行业政策、法规、标准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2019-2024年中国真空泵行业市场规模</w:t>
      </w:r>
      <w:r>
        <w:rPr>
          <w:rFonts w:hint="eastAsia"/>
        </w:rPr>
        <w:br/>
      </w:r>
      <w:r>
        <w:rPr>
          <w:rFonts w:hint="eastAsia"/>
        </w:rPr>
        <w:t>　　第二节 中国真空泵行业产量情况分析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三、2025-2031年中国真空泵行业市场需求预测</w:t>
      </w:r>
      <w:r>
        <w:rPr>
          <w:rFonts w:hint="eastAsia"/>
        </w:rPr>
        <w:br/>
      </w:r>
      <w:r>
        <w:rPr>
          <w:rFonts w:hint="eastAsia"/>
        </w:rPr>
        <w:t>　　第四节 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真空泵细分行业市场调研</w:t>
      </w:r>
      <w:r>
        <w:rPr>
          <w:rFonts w:hint="eastAsia"/>
        </w:rPr>
        <w:br/>
      </w:r>
      <w:r>
        <w:rPr>
          <w:rFonts w:hint="eastAsia"/>
        </w:rPr>
        <w:t>　　第一节 真空泵细分行业（一）调研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真空泵细分行业（二）调研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二、真空泵企业集中度分析</w:t>
      </w:r>
      <w:r>
        <w:rPr>
          <w:rFonts w:hint="eastAsia"/>
        </w:rPr>
        <w:br/>
      </w:r>
      <w:r>
        <w:rPr>
          <w:rFonts w:hint="eastAsia"/>
        </w:rPr>
        <w:t>　　　　三、真空泵区域集中度分析</w:t>
      </w:r>
      <w:r>
        <w:rPr>
          <w:rFonts w:hint="eastAsia"/>
        </w:rPr>
        <w:br/>
      </w:r>
      <w:r>
        <w:rPr>
          <w:rFonts w:hint="eastAsia"/>
        </w:rPr>
        <w:t>　　第二节 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真空泵市场策略分析</w:t>
      </w:r>
      <w:r>
        <w:rPr>
          <w:rFonts w:hint="eastAsia"/>
        </w:rPr>
        <w:br/>
      </w:r>
      <w:r>
        <w:rPr>
          <w:rFonts w:hint="eastAsia"/>
        </w:rPr>
        <w:t>　　　　一、真空泵价格策略分析</w:t>
      </w:r>
      <w:r>
        <w:rPr>
          <w:rFonts w:hint="eastAsia"/>
        </w:rPr>
        <w:br/>
      </w:r>
      <w:r>
        <w:rPr>
          <w:rFonts w:hint="eastAsia"/>
        </w:rPr>
        <w:t>　　　　二、真空泵渠道策略分析</w:t>
      </w:r>
      <w:r>
        <w:rPr>
          <w:rFonts w:hint="eastAsia"/>
        </w:rPr>
        <w:br/>
      </w:r>
      <w:r>
        <w:rPr>
          <w:rFonts w:hint="eastAsia"/>
        </w:rPr>
        <w:t>　　第二节 真空泵销售策略分析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三、我国真空泵企业的品牌战略</w:t>
      </w:r>
      <w:r>
        <w:rPr>
          <w:rFonts w:hint="eastAsia"/>
        </w:rPr>
        <w:br/>
      </w:r>
      <w:r>
        <w:rPr>
          <w:rFonts w:hint="eastAsia"/>
        </w:rPr>
        <w:t>　　　　四、真空泵品牌战略管理的策略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真空泵行业风险分析</w:t>
      </w:r>
      <w:r>
        <w:rPr>
          <w:rFonts w:hint="eastAsia"/>
        </w:rPr>
        <w:br/>
      </w:r>
      <w:r>
        <w:rPr>
          <w:rFonts w:hint="eastAsia"/>
        </w:rPr>
        <w:t>　　　　一、真空泵市场竞争风险</w:t>
      </w:r>
      <w:r>
        <w:rPr>
          <w:rFonts w:hint="eastAsia"/>
        </w:rPr>
        <w:br/>
      </w:r>
      <w:r>
        <w:rPr>
          <w:rFonts w:hint="eastAsia"/>
        </w:rPr>
        <w:t>　　　　二、真空泵原材料压力风险分析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三、真空泵技术风险分析</w:t>
      </w:r>
      <w:r>
        <w:rPr>
          <w:rFonts w:hint="eastAsia"/>
        </w:rPr>
        <w:br/>
      </w:r>
      <w:r>
        <w:rPr>
          <w:rFonts w:hint="eastAsia"/>
        </w:rPr>
        <w:t>　　　　四、真空泵政策和体制风险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五、真空泵行业进入退出风险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2025-2031年真空泵行业投资风险及控制策略分析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2024-2025年中国真空泵业投资概况</w:t>
      </w:r>
      <w:r>
        <w:rPr>
          <w:rFonts w:hint="eastAsia"/>
        </w:rPr>
        <w:br/>
      </w:r>
      <w:r>
        <w:rPr>
          <w:rFonts w:hint="eastAsia"/>
        </w:rPr>
        <w:t>　　　　一、真空泵业投资特点分析</w:t>
      </w:r>
      <w:r>
        <w:rPr>
          <w:rFonts w:hint="eastAsia"/>
        </w:rPr>
        <w:br/>
      </w:r>
      <w:r>
        <w:rPr>
          <w:rFonts w:hint="eastAsia"/>
        </w:rPr>
        <w:t>　　　　二、真空泵业投资政策分析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真空泵行业类别</w:t>
      </w:r>
      <w:r>
        <w:rPr>
          <w:rFonts w:hint="eastAsia"/>
        </w:rPr>
        <w:br/>
      </w:r>
      <w:r>
        <w:rPr>
          <w:rFonts w:hint="eastAsia"/>
        </w:rPr>
        <w:t>　　图表 真空泵行业产业链调研</w:t>
      </w:r>
      <w:r>
        <w:rPr>
          <w:rFonts w:hint="eastAsia"/>
        </w:rPr>
        <w:br/>
      </w:r>
      <w:r>
        <w:rPr>
          <w:rFonts w:hint="eastAsia"/>
        </w:rPr>
        <w:t>　　图表 真空泵行业现状</w:t>
      </w:r>
      <w:r>
        <w:rPr>
          <w:rFonts w:hint="eastAsia"/>
        </w:rPr>
        <w:br/>
      </w:r>
      <w:r>
        <w:rPr>
          <w:rFonts w:hint="eastAsia"/>
        </w:rPr>
        <w:t>　　图表 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2019-2024年中国真空泵行业产量统计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2019-2024年中国真空泵行情</w:t>
      </w:r>
      <w:r>
        <w:rPr>
          <w:rFonts w:hint="eastAsia"/>
        </w:rPr>
        <w:br/>
      </w:r>
      <w:r>
        <w:rPr>
          <w:rFonts w:hint="eastAsia"/>
        </w:rPr>
        <w:t>　　图表 2019-2024年中国真空泵价格走势图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真空泵行业竞争对手分析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a4d21835547fe" w:history="1">
        <w:r>
          <w:rPr>
            <w:rStyle w:val="Hyperlink"/>
          </w:rPr>
          <w:t>2025-2031年中国真空泵行业市场调研及发展趋势预测报告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a4d21835547fe" w:history="1">
        <w:r>
          <w:rPr>
            <w:rStyle w:val="Hyperlink"/>
          </w:rPr>
          <w:t>https://www.20087.com/3/13/ZhenKongBengShiChangFenXiBaoGao.html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90c81ccf45bd" w:history="1">
      <w:r>
        <w:rPr>
          <w:rStyle w:val="Hyperlink"/>
        </w:rPr>
        <w:t>2025-2031年中国真空泵行业市场调研及发展趋势预测报告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ZhenKongBengShiChangFenXiBaoGao.html" TargetMode="External" Id="R3d2a4d218355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ZhenKongBengShiChangFenXiBaoGao.html" TargetMode="External" Id="Rb3af90c81cc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2024-09-18T04:55:00Z</dcterms:created>
  <dcterms:modified xsi:type="dcterms:W3CDTF">2024-09-18T05:55:00Z</dcterms:modified>
  <dc:subject>2025-2031年中国真空泵行业市场调研及发展趋势预测报告</dc:subject>
  <dc:title>2025-2031年中国真空泵行业市场调研及发展趋势预测报告</dc:title>
  <cp:keywords>2025-2031年中国真空泵行业市场调研及发展趋势预测报告</cp:keywords>
  <dc:description>2025-2031年中国真空泵行业市场调研及发展趋势预测报告</dc:description>
</cp:coreProperties>
</file>