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c6a3df6294b05" w:history="1">
              <w:r>
                <w:rPr>
                  <w:rStyle w:val="Hyperlink"/>
                </w:rPr>
                <w:t>2025-2031年中国索具行业现状分析与发展趋势研究报告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c6a3df6294b05" w:history="1">
              <w:r>
                <w:rPr>
                  <w:rStyle w:val="Hyperlink"/>
                </w:rPr>
                <w:t>2025-2031年中国索具行业现状分析与发展趋势研究报告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c6a3df6294b05" w:history="1">
                <w:r>
                  <w:rPr>
                    <w:rStyle w:val="Hyperlink"/>
                  </w:rPr>
                  <w:t>https://www.20087.com/3/53/SuoJuShiChangQianJingFenXiYuCe.html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用于吊装、拖曳和固定货物的绳索、链条、钩子和滑轮等设备，广泛应用于建筑、海运、物流和救援等行业。近年来，随着安全标准的提高和工程复杂性的增加，索具的材质、设计和性能要求不断提升。现代索具采用高强度钢丝绳、合成纤维和复合材料，提高了承载能力和耐久性，同时，智能索具的出现，集成了传感器和无线通信技术，实现了远程监控和预警。</w:t>
      </w:r>
      <w:r>
        <w:rPr>
          <w:rFonts w:hint="eastAsia"/>
        </w:rPr>
        <w:br/>
      </w:r>
      <w:r>
        <w:rPr>
          <w:rFonts w:hint="eastAsia"/>
        </w:rPr>
        <w:t>　　未来，索具将更加注重安全性、智能化和环保性。安全性体现在通过材料科学和结构优化，提高索具的抗拉强度和抗疲劳性能，以及通过定期检测和智能维护，减少事故风险。智能化方面，索具将集成更多智能功能，如自动张力调节和故障诊断，以及与物联网平台的连接，实现远程监控和数据分析。环保性则指向采用可回收材料和绿色制造工艺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c6a3df6294b05" w:history="1">
        <w:r>
          <w:rPr>
            <w:rStyle w:val="Hyperlink"/>
          </w:rPr>
          <w:t>2025-2031年中国索具行业现状分析与发展趋势研究报告</w:t>
        </w:r>
      </w:hyperlink>
      <w:r>
        <w:rPr>
          <w:rFonts w:hint="eastAsia"/>
        </w:rPr>
        <w:t>》依托权威机构及相关协会的数据资料，全面解析了索具行业现状、市场需求及市场规模，系统梳理了索具产业链结构、价格趋势及各细分市场动态。报告对索具市场前景与发展趋势进行了科学预测，重点分析了品牌竞争格局、市场集中度及主要企业的经营表现。同时，通过SWOT分析揭示了索具行业面临的机遇与风险，为索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2025年全球索具产业运行态势分析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2025年全球索具行业运行市场透析</w:t>
      </w:r>
      <w:r>
        <w:rPr>
          <w:rFonts w:hint="eastAsia"/>
        </w:rPr>
        <w:br/>
      </w:r>
      <w:r>
        <w:rPr>
          <w:rFonts w:hint="eastAsia"/>
        </w:rPr>
        <w:t>　　　　一、全球索具行业政策及现状分析</w:t>
      </w:r>
      <w:r>
        <w:rPr>
          <w:rFonts w:hint="eastAsia"/>
        </w:rPr>
        <w:br/>
      </w:r>
      <w:r>
        <w:rPr>
          <w:rFonts w:hint="eastAsia"/>
        </w:rPr>
        <w:t>　　　　二、全球索具企业竞争格局分析</w:t>
      </w:r>
      <w:r>
        <w:rPr>
          <w:rFonts w:hint="eastAsia"/>
        </w:rPr>
        <w:br/>
      </w:r>
      <w:r>
        <w:rPr>
          <w:rFonts w:hint="eastAsia"/>
        </w:rPr>
        <w:t>　　　　三、纤维带索具前景广阔</w:t>
      </w:r>
      <w:r>
        <w:rPr>
          <w:rFonts w:hint="eastAsia"/>
        </w:rPr>
        <w:br/>
      </w:r>
      <w:r>
        <w:rPr>
          <w:rFonts w:hint="eastAsia"/>
        </w:rPr>
        <w:t>　　第二节 2025年全球索具产业细分市场运行分析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2025-2031年全球索具行业发展趋势分析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2025年世界知名索具企业运行浅析</w:t>
      </w:r>
      <w:r>
        <w:rPr>
          <w:rFonts w:hint="eastAsia"/>
        </w:rPr>
        <w:br/>
      </w:r>
      <w:r>
        <w:rPr>
          <w:rFonts w:hint="eastAsia"/>
        </w:rPr>
        <w:t>　　第一节 德莱奇集团</w:t>
      </w:r>
      <w:r>
        <w:rPr>
          <w:rFonts w:hint="eastAsia"/>
        </w:rPr>
        <w:br/>
      </w:r>
      <w:r>
        <w:rPr>
          <w:rFonts w:hint="eastAsia"/>
        </w:rPr>
        <w:t>　　第二节 美国科索比索具</w:t>
      </w:r>
      <w:r>
        <w:rPr>
          <w:rFonts w:hint="eastAsia"/>
        </w:rPr>
        <w:br/>
      </w:r>
      <w:r>
        <w:rPr>
          <w:rFonts w:hint="eastAsia"/>
        </w:rPr>
        <w:t>　　第三节 德国路德（RUD）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2025年中国索具产业运行环境解析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2025年中国索具行业政策环境分析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2025年中国索具行业技术环境分析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2025年中国索具产业运行新形势透析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2025年中国索具行业运行简况</w:t>
      </w:r>
      <w:r>
        <w:rPr>
          <w:rFonts w:hint="eastAsia"/>
        </w:rPr>
        <w:br/>
      </w:r>
      <w:r>
        <w:rPr>
          <w:rFonts w:hint="eastAsia"/>
        </w:rPr>
        <w:t>　　　　一、索具企业运行情况及特点分析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二、索具行业投资现状分析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三、中国索具行业产品结构分析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四、中国企业区域发展分析</w:t>
      </w:r>
      <w:r>
        <w:rPr>
          <w:rFonts w:hint="eastAsia"/>
        </w:rPr>
        <w:br/>
      </w:r>
      <w:r>
        <w:rPr>
          <w:rFonts w:hint="eastAsia"/>
        </w:rPr>
        <w:t>　　第二节 2025年中国索具产业市场供需态势分析</w:t>
      </w:r>
      <w:r>
        <w:rPr>
          <w:rFonts w:hint="eastAsia"/>
        </w:rPr>
        <w:br/>
      </w:r>
      <w:r>
        <w:rPr>
          <w:rFonts w:hint="eastAsia"/>
        </w:rPr>
        <w:t>　　　　一、索具产业市场供给情况分析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二、索具产业产品需求情况解析</w:t>
      </w:r>
      <w:r>
        <w:rPr>
          <w:rFonts w:hint="eastAsia"/>
        </w:rPr>
        <w:br/>
      </w:r>
      <w:r>
        <w:rPr>
          <w:rFonts w:hint="eastAsia"/>
        </w:rPr>
        <w:t>　　　　三、影响索具产业市场供需的因素分析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2025年中国索具产业发展存在问题分析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2020-2025年中国索具制造行业主要数据监测分析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2020-2025年中国索具制造行业规模分析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2025年中国索具制造行业结构分析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2020-2025年中国索具制造行业产值分析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2020-2025年中国索具制造行业成本费用分析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2020-2025年中国索具制造行业盈利能力分析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2020-2025年中国索道产品市场进出口数据统计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一、2020-2025年中国货运架空索道进口数据分析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二、2020-2025年中国货运架空索道出口数据分析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四、2020-2025年中国货运架空索道进出口国家及地区分析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一、2020-2025年中国非单线循环式客运架空索道进口数据分析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二、2020-2025年中国非单线循环式客运架空索道出口数据分析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四、2020-2025年中国非单线循环式客运架空索道进出口国家及地区分析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2020-2025年中国非绝缘钢铁制吊索（73129000）进出口总体数据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一、2020-2025年中国非绝缘钢铁制吊索进口数据分析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二、2020-2025年中国非绝缘钢铁制吊索出口数据分析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四、2020-2025年中国非绝缘钢铁制吊索进出口国家及地区分析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2020-2025年中国纤维制索具进出口贸易数据监测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一、2020-2025年中国黄麻或韧皮纤维纺制索具进口数据分析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二、2020-2025年中国黄麻或韧皮纤维纺制索具出口数据分析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四、2020-2025年中国黄麻或韧皮纤维纺制索具进出口国家及地区分析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一、2020-2025年中国剑麻或龙舌兰纤维制索具进口数据分析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二、2020-2025年中国剑麻或龙舌兰纤维制索具出口数据分析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2020-2025年中国宽非裂膜扁条聚乙烯制索具进出口贸易数据分析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一、2020-2025年中国宽非裂膜扁条聚乙烯制索具进口数据分析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二、2020-2025年中国宽非裂膜扁条聚乙烯制索具出口数据分析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四、2020-2025年中国宽非裂膜扁条聚乙烯制索具进出口国家及地区分析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一、2020-2025年中国蕉麻或硬质（叶）纤维制索具进口数据分析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二、2020-2025年中国蕉麻或硬质（叶）纤维制索具出口数据分析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四、2020-2025年中国蕉麻或硬质（叶）纤维制索具进出口国家及地区分析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一、2020-2025年中国大麻制索具进口数据分析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二、2020-2025年中国大麻制索具出口数据分析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四、2020-2025年中国大麻制索具进出口国家及地区分析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2025年中国索具产业市场竞争格局分析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2025年中国索具产业竞争现状分析</w:t>
      </w:r>
      <w:r>
        <w:rPr>
          <w:rFonts w:hint="eastAsia"/>
        </w:rPr>
        <w:br/>
      </w:r>
      <w:r>
        <w:rPr>
          <w:rFonts w:hint="eastAsia"/>
        </w:rPr>
        <w:t>　　　　一、索具产业技术竞争分析</w:t>
      </w:r>
      <w:r>
        <w:rPr>
          <w:rFonts w:hint="eastAsia"/>
        </w:rPr>
        <w:br/>
      </w:r>
      <w:r>
        <w:rPr>
          <w:rFonts w:hint="eastAsia"/>
        </w:rPr>
        <w:t>　　　　二、索具产业成本竞争分析</w:t>
      </w:r>
      <w:r>
        <w:rPr>
          <w:rFonts w:hint="eastAsia"/>
        </w:rPr>
        <w:br/>
      </w:r>
      <w:r>
        <w:rPr>
          <w:rFonts w:hint="eastAsia"/>
        </w:rPr>
        <w:t>　　　　三、索具品牌竞争力分析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2025年中国索具行业集中度分析</w:t>
      </w:r>
      <w:r>
        <w:rPr>
          <w:rFonts w:hint="eastAsia"/>
        </w:rPr>
        <w:br/>
      </w:r>
      <w:r>
        <w:rPr>
          <w:rFonts w:hint="eastAsia"/>
        </w:rPr>
        <w:t>　　　　一、重点企业集中分布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2025年中国索具产业提升竞争力策略分析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2025年中国索具重点企业竞争性财务指标分析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宁波市五金索具有限公司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青岛新国际集团远东索具有限公司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浙江金龙机械索具有限公司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青岛海盛索具有限公司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张家港通达钢绳有限公司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杭州兴南牵引装置有限公司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青岛华胜强力索具有限公司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山东五矿沂水锻造有限责任公司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2025年中国钢材产业运行走势分析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2025年中国钢材市场运行现状分析</w:t>
      </w:r>
      <w:r>
        <w:rPr>
          <w:rFonts w:hint="eastAsia"/>
        </w:rPr>
        <w:br/>
      </w:r>
      <w:r>
        <w:rPr>
          <w:rFonts w:hint="eastAsia"/>
        </w:rPr>
        <w:t>　　　　一、钢材期货市场现状</w:t>
      </w:r>
      <w:r>
        <w:rPr>
          <w:rFonts w:hint="eastAsia"/>
        </w:rPr>
        <w:br/>
      </w:r>
      <w:r>
        <w:rPr>
          <w:rFonts w:hint="eastAsia"/>
        </w:rPr>
        <w:t>　　　　二、钢材价格走势分析</w:t>
      </w:r>
      <w:r>
        <w:rPr>
          <w:rFonts w:hint="eastAsia"/>
        </w:rPr>
        <w:br/>
      </w:r>
      <w:r>
        <w:rPr>
          <w:rFonts w:hint="eastAsia"/>
        </w:rPr>
        <w:t>　　　　三、钢材市场影响因素分析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2025-2031年中国钢材产业发展前景预测分析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2025-2031年中国索具产业发展前景预测分析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2025-2031年中国索具产业发展趋势分析</w:t>
      </w:r>
      <w:r>
        <w:rPr>
          <w:rFonts w:hint="eastAsia"/>
        </w:rPr>
        <w:br/>
      </w:r>
      <w:r>
        <w:rPr>
          <w:rFonts w:hint="eastAsia"/>
        </w:rPr>
        <w:t>　　　　一、索具产业发展前景方向分析</w:t>
      </w:r>
      <w:r>
        <w:rPr>
          <w:rFonts w:hint="eastAsia"/>
        </w:rPr>
        <w:br/>
      </w:r>
      <w:r>
        <w:rPr>
          <w:rFonts w:hint="eastAsia"/>
        </w:rPr>
        <w:t>　　　　二、索具产业技术方向分析</w:t>
      </w:r>
      <w:r>
        <w:rPr>
          <w:rFonts w:hint="eastAsia"/>
        </w:rPr>
        <w:br/>
      </w:r>
      <w:r>
        <w:rPr>
          <w:rFonts w:hint="eastAsia"/>
        </w:rPr>
        <w:t>　　　　三、索具产业竞争格局预测分析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2025-2031年中国索具产业市场预测分析</w:t>
      </w:r>
      <w:r>
        <w:rPr>
          <w:rFonts w:hint="eastAsia"/>
        </w:rPr>
        <w:br/>
      </w:r>
      <w:r>
        <w:rPr>
          <w:rFonts w:hint="eastAsia"/>
        </w:rPr>
        <w:t>　　　　一、索具产业供给预测分析</w:t>
      </w:r>
      <w:r>
        <w:rPr>
          <w:rFonts w:hint="eastAsia"/>
        </w:rPr>
        <w:br/>
      </w:r>
      <w:r>
        <w:rPr>
          <w:rFonts w:hint="eastAsia"/>
        </w:rPr>
        <w:t>　　　　二、索具需求预测分析</w:t>
      </w:r>
      <w:r>
        <w:rPr>
          <w:rFonts w:hint="eastAsia"/>
        </w:rPr>
        <w:br/>
      </w:r>
      <w:r>
        <w:rPr>
          <w:rFonts w:hint="eastAsia"/>
        </w:rPr>
        <w:t>　　　　三、索具主要产品进出口预测分析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2025-2031年中国索具产业市场盈利预测分析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2025-2031年中国索具产业投资风险与策略分析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2025-2031年中国索具产业投资环境分析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2025-2031年中国索具产业投资机会分析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2025-2031年中国索具产业投资风险分析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2025-2031年中国索具企业投资策略分析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c6a3df6294b05" w:history="1">
        <w:r>
          <w:rPr>
            <w:rStyle w:val="Hyperlink"/>
          </w:rPr>
          <w:t>2025-2031年中国索具行业现状分析与发展趋势研究报告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c6a3df6294b05" w:history="1">
        <w:r>
          <w:rPr>
            <w:rStyle w:val="Hyperlink"/>
          </w:rPr>
          <w:t>https://www.20087.com/3/53/SuoJuShiChangQianJingFenXiYuCe.html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c0da87774f83" w:history="1">
      <w:r>
        <w:rPr>
          <w:rStyle w:val="Hyperlink"/>
        </w:rPr>
        <w:t>2025-2031年中国索具行业现状分析与发展趋势研究报告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uoJuShiChangQianJingFenXiYuCe.html" TargetMode="External" Id="Ra81c6a3df629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uoJuShiChangQianJingFenXiYuCe.html" TargetMode="External" Id="Rd5e4c0da877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2024-12-17T05:51:00Z</dcterms:created>
  <dcterms:modified xsi:type="dcterms:W3CDTF">2024-12-17T06:51:00Z</dcterms:modified>
  <dc:subject>2025-2031年中国索具行业现状分析与发展趋势研究报告</dc:subject>
  <dc:title>2025-2031年中国索具行业现状分析与发展趋势研究报告</dc:title>
  <cp:keywords>2025-2031年中国索具行业现状分析与发展趋势研究报告</cp:keywords>
  <dc:description>2025-2031年中国索具行业现状分析与发展趋势研究报告</dc:description>
</cp:coreProperties>
</file>