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702cf2e7a43d6" w:history="1">
              <w:r>
                <w:rPr>
                  <w:rStyle w:val="Hyperlink"/>
                </w:rPr>
                <w:t>2024-2030年中国纤维测定仪行业发展调研与前景趋势预测报告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702cf2e7a43d6" w:history="1">
              <w:r>
                <w:rPr>
                  <w:rStyle w:val="Hyperlink"/>
                </w:rPr>
                <w:t>2024-2030年中国纤维测定仪行业发展调研与前景趋势预测报告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702cf2e7a43d6" w:history="1">
                <w:r>
                  <w:rPr>
                    <w:rStyle w:val="Hyperlink"/>
                  </w:rPr>
                  <w:t>https://www.20087.com/3/53/XianWeiCeDingYiHangYeQianJingFenXi.html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测定仪是一种用于测定食品、饲料等样品中纤维含量的仪器，广泛应用于食品加工、营养研究等领域。随着人们健康意识的提高，对于食物成分的了解变得越来越重要，纤维测定仪也因此成为实验室中不可或缺的工具之一。目前市面上的纤维测定仪不仅能够准确测定纤维含量，还能够分析纤维的组成成分，如可溶性纤维和不可溶性纤维的比例。</w:t>
      </w:r>
      <w:r>
        <w:rPr>
          <w:rFonts w:hint="eastAsia"/>
        </w:rPr>
        <w:br/>
      </w:r>
      <w:r>
        <w:rPr>
          <w:rFonts w:hint="eastAsia"/>
        </w:rPr>
        <w:t>　　未来，纤维测定仪的发展将更加注重精准度与多功能性。一方面，随着传感器技术和数据分析技术的进步，未来的纤维测定仪将能够提供更加准确的测试结果，减少误差。另一方面，为了满足更多样的测试需求，未来的纤维测定仪将集成更多的测试功能，如同时测定多种营养成分的能力。此外，随着便携式设备的流行，未来的纤维测定仪也将更加轻便、易于携带，方便现场快速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702cf2e7a43d6" w:history="1">
        <w:r>
          <w:rPr>
            <w:rStyle w:val="Hyperlink"/>
          </w:rPr>
          <w:t>2024-2030年中国纤维测定仪行业发展调研与前景趋势预测报告</w:t>
        </w:r>
      </w:hyperlink>
      <w:r>
        <w:rPr>
          <w:rFonts w:hint="eastAsia"/>
        </w:rPr>
        <w:t>》依据国家统计局、海关总署及纤维测定仪相关协会等部门的权威资料数据，以及对纤维测定仪行业重点区域实地调研，结合纤维测定仪行业发展所处的环境，从理论到实践、从宏观到微观等多个角度对纤维测定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702cf2e7a43d6" w:history="1">
        <w:r>
          <w:rPr>
            <w:rStyle w:val="Hyperlink"/>
          </w:rPr>
          <w:t>2024-2030年中国纤维测定仪行业发展调研与前景趋势预测报告</w:t>
        </w:r>
      </w:hyperlink>
      <w:r>
        <w:rPr>
          <w:rFonts w:hint="eastAsia"/>
        </w:rPr>
        <w:t>》内容严谨、数据翔实，通过辅以大量直观的图表，帮助纤维测定仪企业准确把握纤维测定仪行业发展动向、正确制定纤维测定仪企业发展战略和纤维测定仪投资策略。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纤维测定仪行业相关概述</w:t>
      </w:r>
      <w:r>
        <w:rPr>
          <w:rFonts w:hint="eastAsia"/>
        </w:rPr>
        <w:br/>
      </w:r>
      <w:r>
        <w:rPr>
          <w:rFonts w:hint="eastAsia"/>
        </w:rPr>
        <w:t>　　　　一、纤维测定仪行业定义及特点</w:t>
      </w:r>
      <w:r>
        <w:rPr>
          <w:rFonts w:hint="eastAsia"/>
        </w:rPr>
        <w:br/>
      </w:r>
      <w:r>
        <w:rPr>
          <w:rFonts w:hint="eastAsia"/>
        </w:rPr>
        <w:t>　　　　　　1、纤维测定仪行业定义</w:t>
      </w:r>
      <w:r>
        <w:rPr>
          <w:rFonts w:hint="eastAsia"/>
        </w:rPr>
        <w:br/>
      </w:r>
      <w:r>
        <w:rPr>
          <w:rFonts w:hint="eastAsia"/>
        </w:rPr>
        <w:t>　　　　　　2、纤维测定仪行业特点</w:t>
      </w:r>
      <w:r>
        <w:rPr>
          <w:rFonts w:hint="eastAsia"/>
        </w:rPr>
        <w:br/>
      </w:r>
      <w:r>
        <w:rPr>
          <w:rFonts w:hint="eastAsia"/>
        </w:rPr>
        <w:t>　　　　二、纤维测定仪行业经营模式分析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1、纤维测定仪生产模式</w:t>
      </w:r>
      <w:r>
        <w:rPr>
          <w:rFonts w:hint="eastAsia"/>
        </w:rPr>
        <w:br/>
      </w:r>
      <w:r>
        <w:rPr>
          <w:rFonts w:hint="eastAsia"/>
        </w:rPr>
        <w:t>　　　　　　2、纤维测定仪采购模式</w:t>
      </w:r>
      <w:r>
        <w:rPr>
          <w:rFonts w:hint="eastAsia"/>
        </w:rPr>
        <w:br/>
      </w:r>
      <w:r>
        <w:rPr>
          <w:rFonts w:hint="eastAsia"/>
        </w:rPr>
        <w:t>　　　　　　3、纤维测定仪销售模式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2024年世界纤维测定仪行业市场运行形势分析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2024年全球纤维测定仪行业发展概况</w:t>
      </w:r>
      <w:r>
        <w:rPr>
          <w:rFonts w:hint="eastAsia"/>
        </w:rPr>
        <w:br/>
      </w:r>
      <w:r>
        <w:rPr>
          <w:rFonts w:hint="eastAsia"/>
        </w:rPr>
        <w:t>　　第二节 世界纤维测定仪行业发展走势</w:t>
      </w:r>
      <w:r>
        <w:rPr>
          <w:rFonts w:hint="eastAsia"/>
        </w:rPr>
        <w:br/>
      </w:r>
      <w:r>
        <w:rPr>
          <w:rFonts w:hint="eastAsia"/>
        </w:rPr>
        <w:t>　　　　一、全球纤维测定仪行业市场分布情况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二、全球纤维测定仪行业发展趋势分析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全球纤维测定仪行业重点国家和区域分析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2024年中国纤维测定仪行业发展环境分析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纤维测定仪政策环境分析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纤维测定仪技术环境分析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2024年纤维测定仪行业技术发展现状及趋势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当前我国纤维测定仪技术发展现状</w:t>
      </w:r>
      <w:r>
        <w:rPr>
          <w:rFonts w:hint="eastAsia"/>
        </w:rPr>
        <w:br/>
      </w:r>
      <w:r>
        <w:rPr>
          <w:rFonts w:hint="eastAsia"/>
        </w:rPr>
        <w:t>　　第二节 中外纤维测定仪技术差距及产生差距的主要原因分析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提高我国纤维测定仪技术的对策</w:t>
      </w:r>
      <w:r>
        <w:rPr>
          <w:rFonts w:hint="eastAsia"/>
        </w:rPr>
        <w:br/>
      </w:r>
      <w:r>
        <w:rPr>
          <w:rFonts w:hint="eastAsia"/>
        </w:rPr>
        <w:t>　　第四节 我国纤维测定仪研发、设计发展趋势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中国纤维测定仪行业市场供需状况分析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中国纤维测定仪行业市场规模情况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中国纤维测定仪行业盈利情况分析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中国纤维测定仪行业市场需求状况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一、2019-2024年纤维测定仪行业市场需求情况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二、纤维测定仪行业市场需求特点分析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三、2024-2030年纤维测定仪行业市场需求预测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中国纤维测定仪行业市场供给状况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一、2019-2024年纤维测定仪行业市场供给情况</w:t>
      </w:r>
      <w:r>
        <w:rPr>
          <w:rFonts w:hint="eastAsia"/>
        </w:rPr>
        <w:br/>
      </w:r>
      <w:r>
        <w:rPr>
          <w:rFonts w:hint="eastAsia"/>
        </w:rPr>
        <w:t>　　　　二、纤维测定仪行业市场供给特点分析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三、2024-2030年纤维测定仪行业市场供给预测</w:t>
      </w:r>
      <w:r>
        <w:rPr>
          <w:rFonts w:hint="eastAsia"/>
        </w:rPr>
        <w:br/>
      </w:r>
      <w:r>
        <w:rPr>
          <w:rFonts w:hint="eastAsia"/>
        </w:rPr>
        <w:t>　　第五节 纤维测定仪行业市场供需平衡状况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中国纤维测定仪行业进出口情况分析预测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2019-2024年中国纤维测定仪行业进出口情况分析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一、2019-2024年中国纤维测定仪行业进口分析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二、2019-2024年中国纤维测定仪行业出口分析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2024-2030年中国纤维测定仪行业进出口情况预测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一、2024-2030年中国纤维测定仪行业进口预测分析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二、2024-2030年中国纤维测定仪行业出口预测分析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影响纤维测定仪行业进出口变化的主要原因分析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2019-2024年中国纤维测定仪行业重点地区调研分析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一、中国纤维测定仪行业重点区域市场结构调研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六、**地区纤维测定仪市场调研分析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纤维测定仪行业细分产品市场调研分析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中国纤维测定仪行业市场行情分析预测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纤维测定仪价格影响因素分析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2019-2024年中国纤维测定仪市场价格趋向分析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2024-2030年中国纤维测定仪市场价格趋向预测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纤维测定仪行业集中度分析</w:t>
      </w:r>
      <w:r>
        <w:rPr>
          <w:rFonts w:hint="eastAsia"/>
        </w:rPr>
        <w:br/>
      </w:r>
      <w:r>
        <w:rPr>
          <w:rFonts w:hint="eastAsia"/>
        </w:rPr>
        <w:t>　　　　一、纤维测定仪市场集中度分析</w:t>
      </w:r>
      <w:r>
        <w:rPr>
          <w:rFonts w:hint="eastAsia"/>
        </w:rPr>
        <w:br/>
      </w:r>
      <w:r>
        <w:rPr>
          <w:rFonts w:hint="eastAsia"/>
        </w:rPr>
        <w:t>　　　　二、纤维测定仪企业集中度分析</w:t>
      </w:r>
      <w:r>
        <w:rPr>
          <w:rFonts w:hint="eastAsia"/>
        </w:rPr>
        <w:br/>
      </w:r>
      <w:r>
        <w:rPr>
          <w:rFonts w:hint="eastAsia"/>
        </w:rPr>
        <w:t>　　　　三、纤维测定仪区域集中度分析</w:t>
      </w:r>
      <w:r>
        <w:rPr>
          <w:rFonts w:hint="eastAsia"/>
        </w:rPr>
        <w:br/>
      </w:r>
      <w:r>
        <w:rPr>
          <w:rFonts w:hint="eastAsia"/>
        </w:rPr>
        <w:t>　　第二节 纤维测定仪行业竞争格局分析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一、2024年纤维测定仪行业竞争分析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二、2024年中外纤维测定仪产品竞争分析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三、2019-2024年中国纤维测定仪市场竞争分析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四、2024-2030年国内主要纤维测定仪企业动向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纤维测定仪行业重点企业发展调研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纤维测定仪重点企业（一）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纤维测定仪重点企业（二）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纤维测定仪重点企业（三）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纤维测定仪重点企业（四）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纤维测定仪重点企业（五）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纤维测定仪重点企业（六）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纤维测定仪市场策略分析</w:t>
      </w:r>
      <w:r>
        <w:rPr>
          <w:rFonts w:hint="eastAsia"/>
        </w:rPr>
        <w:br/>
      </w:r>
      <w:r>
        <w:rPr>
          <w:rFonts w:hint="eastAsia"/>
        </w:rPr>
        <w:t>　　　　一、纤维测定仪价格策略分析</w:t>
      </w:r>
      <w:r>
        <w:rPr>
          <w:rFonts w:hint="eastAsia"/>
        </w:rPr>
        <w:br/>
      </w:r>
      <w:r>
        <w:rPr>
          <w:rFonts w:hint="eastAsia"/>
        </w:rPr>
        <w:t>　　　　二、纤维测定仪渠道策略分析</w:t>
      </w:r>
      <w:r>
        <w:rPr>
          <w:rFonts w:hint="eastAsia"/>
        </w:rPr>
        <w:br/>
      </w:r>
      <w:r>
        <w:rPr>
          <w:rFonts w:hint="eastAsia"/>
        </w:rPr>
        <w:t>　　第二节 纤维测定仪销售策略分析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提高纤维测定仪企业竞争力的策略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一、提高中国纤维测定仪企业核心竞争力的对策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二、纤维测定仪企业提升竞争力的主要方向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三、影响纤维测定仪企业核心竞争力的因素及提升途径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四、提高纤维测定仪企业竞争力的策略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对我国纤维测定仪品牌的战略思考</w:t>
      </w:r>
      <w:r>
        <w:rPr>
          <w:rFonts w:hint="eastAsia"/>
        </w:rPr>
        <w:br/>
      </w:r>
      <w:r>
        <w:rPr>
          <w:rFonts w:hint="eastAsia"/>
        </w:rPr>
        <w:t>　　　　一、纤维测定仪实施品牌战略的意义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二、纤维测定仪企业品牌的现状分析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三、我国纤维测定仪企业的品牌战略</w:t>
      </w:r>
      <w:r>
        <w:rPr>
          <w:rFonts w:hint="eastAsia"/>
        </w:rPr>
        <w:br/>
      </w:r>
      <w:r>
        <w:rPr>
          <w:rFonts w:hint="eastAsia"/>
        </w:rPr>
        <w:t>　　　　四、纤维测定仪品牌战略管理的策略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中国纤维测定仪行业营销策略分析</w:t>
      </w:r>
      <w:r>
        <w:rPr>
          <w:rFonts w:hint="eastAsia"/>
        </w:rPr>
        <w:br/>
      </w:r>
      <w:r>
        <w:rPr>
          <w:rFonts w:hint="eastAsia"/>
        </w:rPr>
        <w:t>　　第一节 纤维测定仪市场推广策略研究分析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一、做好纤维测定仪产品导入</w:t>
      </w:r>
      <w:r>
        <w:rPr>
          <w:rFonts w:hint="eastAsia"/>
        </w:rPr>
        <w:br/>
      </w:r>
      <w:r>
        <w:rPr>
          <w:rFonts w:hint="eastAsia"/>
        </w:rPr>
        <w:t>　　　　二、做好纤维测定仪产品组合和产品线决策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三、纤维测定仪行业城市市场推广策略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纤维测定仪行业渠道营销研究分析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一、纤维测定仪行业营销环境分析</w:t>
      </w:r>
      <w:r>
        <w:rPr>
          <w:rFonts w:hint="eastAsia"/>
        </w:rPr>
        <w:br/>
      </w:r>
      <w:r>
        <w:rPr>
          <w:rFonts w:hint="eastAsia"/>
        </w:rPr>
        <w:t>　　　　二、纤维测定仪行业现存的营销渠道分析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三、纤维测定仪行业终端市场营销管理策略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纤维测定仪行业营销战略研究分析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一、中国纤维测定仪行业有效整合营销策略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二、建立纤维测定仪行业厂商的双嬴模式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2024-2030年中国纤维测定仪行业前景与风险预测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2024年纤维测定仪市场前景分析</w:t>
      </w:r>
      <w:r>
        <w:rPr>
          <w:rFonts w:hint="eastAsia"/>
        </w:rPr>
        <w:br/>
      </w:r>
      <w:r>
        <w:rPr>
          <w:rFonts w:hint="eastAsia"/>
        </w:rPr>
        <w:t>　　第二节 2024年纤维测定仪发展趋势预测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2024-2030年中国纤维测定仪行业投资特性分析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一、2024-2030年中国纤维测定仪行业进入壁垒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二、2024-2030年中国纤维测定仪行业盈利模式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三、2024-2030年中国纤维测定仪行业盈利因素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2024-2030年中国纤维测定仪行业投资机会分析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一、2024-2030年中国纤维测定仪细分市场投资机会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二、2024-2030年中国纤维测定仪行业区域市场投资潜力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2024-2030年中国纤维测定仪行业投资风险分析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一、2024-2030年中国纤维测定仪行业市场竞争风险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二、2024-2030年中国纤维测定仪行业技术风险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三、2024-2030年中国纤维测定仪行业政策风险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四、2024-2030年中国纤维测定仪行业进入退出风险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2024-2030年中国纤维测定仪行业盈利模式与投资策略分析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国外纤维测定仪行业投资现状及经营模式分析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一、境外纤维测定仪行业成长情况调查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中国纤维测定仪行业商业模式探讨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中国纤维测定仪行业投资国际化发展战略分析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中国纤维测定仪行业投资策略分析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中国纤维测定仪行业资本运作战略选择方案研究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[:中智:林]中国纤维测定仪行业多元化经营战略的可行性分析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纤维测定仪行业历程</w:t>
      </w:r>
      <w:r>
        <w:rPr>
          <w:rFonts w:hint="eastAsia"/>
        </w:rPr>
        <w:br/>
      </w:r>
      <w:r>
        <w:rPr>
          <w:rFonts w:hint="eastAsia"/>
        </w:rPr>
        <w:t>　　图表 纤维测定仪行业生命周期</w:t>
      </w:r>
      <w:r>
        <w:rPr>
          <w:rFonts w:hint="eastAsia"/>
        </w:rPr>
        <w:br/>
      </w:r>
      <w:r>
        <w:rPr>
          <w:rFonts w:hint="eastAsia"/>
        </w:rPr>
        <w:t>　　图表 纤维测定仪行业产业链分析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2019-2024年纤维测定仪行业市场容量分析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2019-2024年中国纤维测定仪市场需求量及增速统计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2024年中国纤维测定仪行业需求领域分布格局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2019-2024年中国纤维测定仪进口金额分析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2019-2024年中国纤维测定仪出口数量分析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2019-2024年中国纤维测定仪出口金额分析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2024年中国纤维测定仪进口国家及地区分析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2024年中国纤维测定仪出口国家及地区分析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2019-2024年中国纤维测定仪行业企业平均规模情况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2024-2030年中国纤维测定仪市场需求量预测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2024-2030年中国纤维测定仪市场前景分析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2024-2030年中国纤维测定仪行业发展趋势预测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702cf2e7a43d6" w:history="1">
        <w:r>
          <w:rPr>
            <w:rStyle w:val="Hyperlink"/>
          </w:rPr>
          <w:t>2024-2030年中国纤维测定仪行业发展调研与前景趋势预测报告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702cf2e7a43d6" w:history="1">
        <w:r>
          <w:rPr>
            <w:rStyle w:val="Hyperlink"/>
          </w:rPr>
          <w:t>https://www.20087.com/3/53/XianWeiCeDingYiHangYeQianJingFenXi.html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a4df3193c445c" w:history="1">
      <w:r>
        <w:rPr>
          <w:rStyle w:val="Hyperlink"/>
        </w:rPr>
        <w:t>2024-2030年中国纤维测定仪行业发展调研与前景趋势预测报告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XianWeiCeDingYiHangYeQianJingFenXi.html" TargetMode="External" Id="R9b0702cf2e7a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XianWeiCeDingYiHangYeQianJingFenXi.html" TargetMode="External" Id="Rd22a4df3193c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2023-11-27T02:32:00Z</dcterms:created>
  <dcterms:modified xsi:type="dcterms:W3CDTF">2023-11-27T03:32:00Z</dcterms:modified>
  <dc:subject>2024-2030年中国纤维测定仪行业发展调研与前景趋势预测报告</dc:subject>
  <dc:title>2024-2030年中国纤维测定仪行业发展调研与前景趋势预测报告</dc:title>
  <cp:keywords>2024-2030年中国纤维测定仪行业发展调研与前景趋势预测报告</cp:keywords>
  <dc:description>2024-2030年中国纤维测定仪行业发展调研与前景趋势预测报告</dc:description>
</cp:coreProperties>
</file>