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aa5f5c90c419c" w:history="1">
              <w:r>
                <w:rPr>
                  <w:rStyle w:val="Hyperlink"/>
                </w:rPr>
                <w:t>中国纺丝机行业现状调研分析及市场前景预测报告（2025版）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aa5f5c90c419c" w:history="1">
              <w:r>
                <w:rPr>
                  <w:rStyle w:val="Hyperlink"/>
                </w:rPr>
                <w:t>中国纺丝机行业现状调研分析及市场前景预测报告（2025版）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aa5f5c90c419c" w:history="1">
                <w:r>
                  <w:rPr>
                    <w:rStyle w:val="Hyperlink"/>
                  </w:rPr>
                  <w:t>https://www.20087.com/3/23/FangSiJiHangYeXianZhuangYuFaZhan.html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丝机作为纺织工业中的关键生产设备，其技术进步直接影响到纺织品的品质和生产效率。近年来，随着智能纺织和绿色纺织的理念兴起，纺丝机正朝着高速、高精度、低能耗和自动化方向发展。智能化纺丝机能够实现远程监控、自动换纱和故障自诊断，大大提高了生产效率和灵活性。同时，对环保材料的纺丝技术研究，如生物基纤维和可降解纤维，满足了市场对可持续产品的需求。</w:t>
      </w:r>
      <w:r>
        <w:rPr>
          <w:rFonts w:hint="eastAsia"/>
        </w:rPr>
        <w:br/>
      </w:r>
      <w:r>
        <w:rPr>
          <w:rFonts w:hint="eastAsia"/>
        </w:rPr>
        <w:t>　　未来，纺丝机行业将更加注重技术创新和可持续性。随着材料科学的进步，新型高性能纤维的纺丝技术将不断涌现，如碳纤维、纳米纤维等，为高端纺织品和复合材料的生产提供支持。同时，数字化和物联网技术的融合，将推动纺丝机向更高级别的智能化迈进，实现生产数据的实时分析和优化，以及更精细的工艺控制。此外，能源效率和减排目标将促使纺丝机设计更加注重节能减排，采用更清洁的能源和回收利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aa5f5c90c419c" w:history="1">
        <w:r>
          <w:rPr>
            <w:rStyle w:val="Hyperlink"/>
          </w:rPr>
          <w:t>中国纺丝机行业现状调研分析及市场前景预测报告（2025版）</w:t>
        </w:r>
      </w:hyperlink>
      <w:r>
        <w:rPr>
          <w:rFonts w:hint="eastAsia"/>
        </w:rPr>
        <w:t>》基于多年市场监测与行业研究，全面分析了纺丝机行业的现状、市场需求及市场规模，详细解读了纺丝机产业链结构、价格趋势及细分市场特点。报告科学预测了行业前景与发展方向，重点剖析了品牌竞争格局、市场集中度及主要企业的经营表现，并通过SWOT分析揭示了纺丝机行业机遇与风险。为投资者和决策者提供专业、客观的战略建议，是把握纺丝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2025年中国纺织机械市场调研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2025年中国纺丝机行业市场发展环境解析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2025年中国纺丝机市场政策环境分析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三、机械等相关行业政策的影响展望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2025年中国纺丝机市场社会环境分析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2025年中国纺丝机产业运行态势解读</w:t>
      </w:r>
      <w:r>
        <w:rPr>
          <w:rFonts w:hint="eastAsia"/>
        </w:rPr>
        <w:br/>
      </w:r>
      <w:r>
        <w:rPr>
          <w:rFonts w:hint="eastAsia"/>
        </w:rPr>
        <w:t>　　第一节 2025年中国纺丝机行业发展整体情况分析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一、中国纺丝机行业发展规模分析</w:t>
      </w:r>
      <w:r>
        <w:rPr>
          <w:rFonts w:hint="eastAsia"/>
        </w:rPr>
        <w:br/>
      </w:r>
      <w:r>
        <w:rPr>
          <w:rFonts w:hint="eastAsia"/>
        </w:rPr>
        <w:t>　　　　二、国产纺丝机发展情况分析</w:t>
      </w:r>
      <w:r>
        <w:rPr>
          <w:rFonts w:hint="eastAsia"/>
        </w:rPr>
        <w:br/>
      </w:r>
      <w:r>
        <w:rPr>
          <w:rFonts w:hint="eastAsia"/>
        </w:rPr>
        <w:t>　　　　三、纺丝机产业发展影响因素分析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2025年中国纺丝机技术研究进展分析</w:t>
      </w:r>
      <w:r>
        <w:rPr>
          <w:rFonts w:hint="eastAsia"/>
        </w:rPr>
        <w:br/>
      </w:r>
      <w:r>
        <w:rPr>
          <w:rFonts w:hint="eastAsia"/>
        </w:rPr>
        <w:t>　　　　一、稀土永磁同步电动机在纺丝机的应用</w:t>
      </w:r>
      <w:r>
        <w:rPr>
          <w:rFonts w:hint="eastAsia"/>
        </w:rPr>
        <w:br/>
      </w:r>
      <w:r>
        <w:rPr>
          <w:rFonts w:hint="eastAsia"/>
        </w:rPr>
        <w:t>　　　　二、高速纺丝机的变频调速技术改造</w:t>
      </w:r>
      <w:r>
        <w:rPr>
          <w:rFonts w:hint="eastAsia"/>
        </w:rPr>
        <w:br/>
      </w:r>
      <w:r>
        <w:rPr>
          <w:rFonts w:hint="eastAsia"/>
        </w:rPr>
        <w:t>　　　　三、纺丝机的节能措施分析</w:t>
      </w:r>
      <w:r>
        <w:rPr>
          <w:rFonts w:hint="eastAsia"/>
        </w:rPr>
        <w:br/>
      </w:r>
      <w:r>
        <w:rPr>
          <w:rFonts w:hint="eastAsia"/>
        </w:rPr>
        <w:t>　　第三节 2025年中国纺丝机行业存在的问题与对策分析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2025年中国纺丝机市场营运动态聚焦</w:t>
      </w:r>
      <w:r>
        <w:rPr>
          <w:rFonts w:hint="eastAsia"/>
        </w:rPr>
        <w:br/>
      </w:r>
      <w:r>
        <w:rPr>
          <w:rFonts w:hint="eastAsia"/>
        </w:rPr>
        <w:t>　　第一节 2025年中国纺丝机市场运行格局分析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一、国内纺丝机市场产品结构分析</w:t>
      </w:r>
      <w:r>
        <w:rPr>
          <w:rFonts w:hint="eastAsia"/>
        </w:rPr>
        <w:br/>
      </w:r>
      <w:r>
        <w:rPr>
          <w:rFonts w:hint="eastAsia"/>
        </w:rPr>
        <w:t>　　　　二、纺丝机市场产销形势分析</w:t>
      </w:r>
      <w:r>
        <w:rPr>
          <w:rFonts w:hint="eastAsia"/>
        </w:rPr>
        <w:br/>
      </w:r>
      <w:r>
        <w:rPr>
          <w:rFonts w:hint="eastAsia"/>
        </w:rPr>
        <w:t>　　　　三、纺丝机进出口贸易分析</w:t>
      </w:r>
      <w:r>
        <w:rPr>
          <w:rFonts w:hint="eastAsia"/>
        </w:rPr>
        <w:br/>
      </w:r>
      <w:r>
        <w:rPr>
          <w:rFonts w:hint="eastAsia"/>
        </w:rPr>
        <w:t>　　第二节 2025年中国纺丝机细分产品运营分析</w:t>
      </w:r>
      <w:r>
        <w:rPr>
          <w:rFonts w:hint="eastAsia"/>
        </w:rPr>
        <w:br/>
      </w:r>
      <w:r>
        <w:rPr>
          <w:rFonts w:hint="eastAsia"/>
        </w:rPr>
        <w:t>　　　　一、湿法纺丝机</w:t>
      </w:r>
      <w:r>
        <w:rPr>
          <w:rFonts w:hint="eastAsia"/>
        </w:rPr>
        <w:br/>
      </w:r>
      <w:r>
        <w:rPr>
          <w:rFonts w:hint="eastAsia"/>
        </w:rPr>
        <w:t>　　　　二、熔体纺丝机</w:t>
      </w:r>
      <w:r>
        <w:rPr>
          <w:rFonts w:hint="eastAsia"/>
        </w:rPr>
        <w:br/>
      </w:r>
      <w:r>
        <w:rPr>
          <w:rFonts w:hint="eastAsia"/>
        </w:rPr>
        <w:t>　　　　三、干法纺丝机</w:t>
      </w:r>
      <w:r>
        <w:rPr>
          <w:rFonts w:hint="eastAsia"/>
        </w:rPr>
        <w:br/>
      </w:r>
      <w:r>
        <w:rPr>
          <w:rFonts w:hint="eastAsia"/>
        </w:rPr>
        <w:t>　　第三节 2025年中国纺丝机进出口贸易分析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2020-2025年中国合成纤维长丝纺丝机进出口数据监测分析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2020-2025年中国合成纤维长丝纺丝机进口数据分析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2020-2025年中国合成纤维长丝纺丝机出口数据分析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2020-2025年中国合成纤维长丝纺丝机进出口平均单价分析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2020-2025年中国合成纤维长丝纺丝机进出口国家及地区分析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2020-2025年中国其他合成纤维短丝纺丝机进出口数据监测分析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2020-2025年中国其他合成纤维短丝纺丝机进口数据分析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2020-2025年中国其他合成纤维短丝纺丝机出口数据分析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2020-2025年中国其他合成纤维短丝纺丝机进出口平均单价分析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2020-2025年中国其他合成纤维短丝纺丝机进出口国家及地区分析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2020-2025年中国人造纤维纺丝机进出口数据监测分析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2020-2025年中国人造纤维纺丝机进口数据分析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2020-2025年中国人造纤维纺丝机出口数据分析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2020-2025年中国人造纤维纺丝机进出口平均单价分析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2020-2025年中国人造纤维纺丝机进出口国家及地区分析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2025年中国纺丝机行业市场竞争格局透析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2025年中国纺丝机行业集中度分析</w:t>
      </w:r>
      <w:r>
        <w:rPr>
          <w:rFonts w:hint="eastAsia"/>
        </w:rPr>
        <w:br/>
      </w:r>
      <w:r>
        <w:rPr>
          <w:rFonts w:hint="eastAsia"/>
        </w:rPr>
        <w:t>　　　　一、纺丝机市场集中度分析</w:t>
      </w:r>
      <w:r>
        <w:rPr>
          <w:rFonts w:hint="eastAsia"/>
        </w:rPr>
        <w:br/>
      </w:r>
      <w:r>
        <w:rPr>
          <w:rFonts w:hint="eastAsia"/>
        </w:rPr>
        <w:t>　　　　二、纺丝机生产企业分布分析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2025年中国纺丝机行业竞争力分析</w:t>
      </w:r>
      <w:r>
        <w:rPr>
          <w:rFonts w:hint="eastAsia"/>
        </w:rPr>
        <w:br/>
      </w:r>
      <w:r>
        <w:rPr>
          <w:rFonts w:hint="eastAsia"/>
        </w:rPr>
        <w:t>　　　　一、纺丝机行业竞争力分析</w:t>
      </w:r>
      <w:r>
        <w:rPr>
          <w:rFonts w:hint="eastAsia"/>
        </w:rPr>
        <w:br/>
      </w:r>
      <w:r>
        <w:rPr>
          <w:rFonts w:hint="eastAsia"/>
        </w:rPr>
        <w:t>　　　　二、纺丝机市场价格竞争分析</w:t>
      </w:r>
      <w:r>
        <w:rPr>
          <w:rFonts w:hint="eastAsia"/>
        </w:rPr>
        <w:br/>
      </w:r>
      <w:r>
        <w:rPr>
          <w:rFonts w:hint="eastAsia"/>
        </w:rPr>
        <w:t>　　　　三、国内纺丝机技术竞争分析</w:t>
      </w:r>
      <w:r>
        <w:rPr>
          <w:rFonts w:hint="eastAsia"/>
        </w:rPr>
        <w:br/>
      </w:r>
      <w:r>
        <w:rPr>
          <w:rFonts w:hint="eastAsia"/>
        </w:rPr>
        <w:t>　　第三节 2025年中国纺丝机行业竞争策略分析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2025-2031年中国纺丝机行业竞争趋势分析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2025年中国纺丝机主要生产企业竞争力及关键性数据分析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邯郸宏大化纤机械有限公司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连云港天明精工有限公司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苏州工业园区华西泵业有限公司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上海环保设备总厂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张家港市东方石化机械有限公司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2025年中国纺织产业发展形势探析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2025年中国化学纤维行业发展现状探究</w:t>
      </w:r>
      <w:r>
        <w:rPr>
          <w:rFonts w:hint="eastAsia"/>
        </w:rPr>
        <w:br/>
      </w:r>
      <w:r>
        <w:rPr>
          <w:rFonts w:hint="eastAsia"/>
        </w:rPr>
        <w:t>　　第一节 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2025-2031年中国纺丝机行业运行走势预测分析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2025-2031年中国纺丝机产品发展趋势预测分析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一、纺丝机技术走势分析</w:t>
      </w:r>
      <w:r>
        <w:rPr>
          <w:rFonts w:hint="eastAsia"/>
        </w:rPr>
        <w:br/>
      </w:r>
      <w:r>
        <w:rPr>
          <w:rFonts w:hint="eastAsia"/>
        </w:rPr>
        <w:t>　　　　二、纺丝机行业发展方向分析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2025-2031年中国纺丝机行业市场趋势预测分析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一、纺丝机供给预测分析</w:t>
      </w:r>
      <w:r>
        <w:rPr>
          <w:rFonts w:hint="eastAsia"/>
        </w:rPr>
        <w:br/>
      </w:r>
      <w:r>
        <w:rPr>
          <w:rFonts w:hint="eastAsia"/>
        </w:rPr>
        <w:t>　　　　二、纺丝机需求预测分析</w:t>
      </w:r>
      <w:r>
        <w:rPr>
          <w:rFonts w:hint="eastAsia"/>
        </w:rPr>
        <w:br/>
      </w:r>
      <w:r>
        <w:rPr>
          <w:rFonts w:hint="eastAsia"/>
        </w:rPr>
        <w:t>　　　　三、纺丝机进出口形势预测分析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2025-2031年中国纺丝机行业市场盈利能力预测分析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2025-2031年中国纺丝机行业投资契机指引分析</w:t>
      </w:r>
      <w:r>
        <w:rPr>
          <w:rFonts w:hint="eastAsia"/>
        </w:rPr>
        <w:br/>
      </w:r>
      <w:r>
        <w:rPr>
          <w:rFonts w:hint="eastAsia"/>
        </w:rPr>
        <w:t>　　第一节 2025-2031年中国纺丝机行业投资环境分析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2025-2031年纺丝机行业投资机会分析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 2025-2031年中国纺丝机行业投资前景分析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2020-2025年中国合成纤维长丝纺丝机进口数量分析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2020-2025年中国合成纤维长丝纺丝机进口金额分析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2020-2025年中国合成纤维长丝纺丝机出口数量分析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2020-2025年中国合成纤维长丝纺丝机出口金额分析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2020-2025年中国合成纤维长丝纺丝机进出口平均单价分析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2020-2025年中国合成纤维长丝纺丝机进口国家及地区分析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2020-2025年中国其他合成纤维短丝纺丝机进口数量分析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2020-2025年中国其他合成纤维短丝纺丝机进口金额分析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2020-2025年中国其他合成纤维短丝纺丝机出口数量分析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2020-2025年中国其他合成纤维短丝纺丝机出口金额分析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2020-2025年中国其他合成纤维短丝纺丝机进出口平均单价分析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2020-2025年中国其他合成纤维短丝纺丝机进口国家及地区分析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2020-2025年中国人造纤维纺丝机进口数量分析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2020-2025年中国人造纤维纺丝机进口金额分析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2020-2025年中国人造纤维纺丝机出口数量分析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2020-2025年中国人造纤维纺丝机出口金额分析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2020-2025年中国人造纤维纺丝机进出口平均单价分析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2020-2025年中国人造纤维纺丝机进口国家及地区分析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邯郸宏大化纤机械有限公司主要经济指标走势图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邯郸宏大化纤机械有限公司经营收入走势图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邯郸宏大化纤机械有限公司盈利指标走势图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邯郸宏大化纤机械有限公司负债情况图</w:t>
      </w:r>
      <w:r>
        <w:rPr>
          <w:rFonts w:hint="eastAsia"/>
        </w:rPr>
        <w:br/>
      </w:r>
      <w:r>
        <w:rPr>
          <w:rFonts w:hint="eastAsia"/>
        </w:rPr>
        <w:t>　　图表 邯郸宏大化纤机械有限公司负债指标走势图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邯郸宏大化纤机械有限公司运营能力指标走势图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邯郸宏大化纤机械有限公司成长能力指标走势图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连云港天明精工有限公司主要经济指标走势图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连云港天明精工有限公司经营收入走势图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连云港天明精工有限公司盈利指标走势图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连云港天明精工有限公司负债情况图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连云港天明精工有限公司负债指标走势图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连云港天明精工有限公司运营能力指标走势图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连云港天明精工有限公司成长能力指标走势图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苏州工业园区华西泵业有限公司主要经济指标走势图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苏州工业园区华西泵业有限公司经营收入走势图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苏州工业园区华西泵业有限公司盈利指标走势图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苏州工业园区华西泵业有限公司负债情况图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苏州工业园区华西泵业有限公司负债指标走势图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苏州工业园区华西泵业有限公司运营能力指标走势图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苏州工业园区华西泵业有限公司成长能力指标走势图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上海环保设备总厂主要经济指标走势图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上海环保设备总厂经营收入走势图</w:t>
      </w:r>
      <w:r>
        <w:rPr>
          <w:rFonts w:hint="eastAsia"/>
        </w:rPr>
        <w:br/>
      </w:r>
      <w:r>
        <w:rPr>
          <w:rFonts w:hint="eastAsia"/>
        </w:rPr>
        <w:t>　　图表 上海环保设备总厂盈利指标走势图</w:t>
      </w:r>
      <w:r>
        <w:rPr>
          <w:rFonts w:hint="eastAsia"/>
        </w:rPr>
        <w:br/>
      </w:r>
      <w:r>
        <w:rPr>
          <w:rFonts w:hint="eastAsia"/>
        </w:rPr>
        <w:t>　　图表 上海环保设备总厂负债情况图</w:t>
      </w:r>
      <w:r>
        <w:rPr>
          <w:rFonts w:hint="eastAsia"/>
        </w:rPr>
        <w:br/>
      </w:r>
      <w:r>
        <w:rPr>
          <w:rFonts w:hint="eastAsia"/>
        </w:rPr>
        <w:t>　　图表 上海环保设备总厂负债指标走势图</w:t>
      </w:r>
      <w:r>
        <w:rPr>
          <w:rFonts w:hint="eastAsia"/>
        </w:rPr>
        <w:br/>
      </w:r>
      <w:r>
        <w:rPr>
          <w:rFonts w:hint="eastAsia"/>
        </w:rPr>
        <w:t>　　图表 上海环保设备总厂运营能力指标走势图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上海环保设备总厂成长能力指标走势图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张家港市东方石化机械有限公司主要经济指标走势图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张家港市东方石化机械有限公司经营收入走势图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张家港市东方石化机械有限公司盈利指标走势图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张家港市东方石化机械有限公司负债情况图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张家港市东方石化机械有限公司负债指标走势图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张家港市东方石化机械有限公司运营能力指标走势图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张家港市东方石化机械有限公司成长能力指标走势图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aa5f5c90c419c" w:history="1">
        <w:r>
          <w:rPr>
            <w:rStyle w:val="Hyperlink"/>
          </w:rPr>
          <w:t>中国纺丝机行业现状调研分析及市场前景预测报告（2025版）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aa5f5c90c419c" w:history="1">
        <w:r>
          <w:rPr>
            <w:rStyle w:val="Hyperlink"/>
          </w:rPr>
          <w:t>https://www.20087.com/3/23/FangSiJiHangYeXianZhuangYuFaZhan.html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热点：化纤厂生产车间图片、纺丝机的工作原理、三股制绳机、纺丝机器、金纬纺丝机说明书、纺丝机生产厂家、纺织线机器、纺丝机操作规程、涤锦复合纺丝机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a1dfa11034df7" w:history="1">
      <w:r>
        <w:rPr>
          <w:rStyle w:val="Hyperlink"/>
        </w:rPr>
        <w:t>中国纺丝机行业现状调研分析及市场前景预测报告（2025版）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angSiJiHangYeXianZhuangYuFaZhan.html" TargetMode="External" Id="R4ecaa5f5c90c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angSiJiHangYeXianZhuangYuFaZhan.html" TargetMode="External" Id="Re14a1dfa1103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2025-01-24T02:24:00Z</dcterms:created>
  <dcterms:modified xsi:type="dcterms:W3CDTF">2025-01-24T03:24:00Z</dcterms:modified>
  <dc:subject>中国纺丝机行业现状调研分析及市场前景预测报告（2025版）</dc:subject>
  <dc:title>中国纺丝机行业现状调研分析及市场前景预测报告（2025版）</dc:title>
  <cp:keywords>中国纺丝机行业现状调研分析及市场前景预测报告（2025版）</cp:keywords>
  <dc:description>中国纺丝机行业现状调研分析及市场前景预测报告（2025版）</dc:description>
</cp:coreProperties>
</file>