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665bf4844daa" w:history="1">
              <w:r>
                <w:rPr>
                  <w:rStyle w:val="Hyperlink"/>
                </w:rPr>
                <w:t>全球与中国迷你装载机市场现状调研及前景趋势报告（2026-2032年）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665bf4844daa" w:history="1">
              <w:r>
                <w:rPr>
                  <w:rStyle w:val="Hyperlink"/>
                </w:rPr>
                <w:t>全球与中国迷你装载机市场现状调研及前景趋势报告（2026-2032年）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9665bf4844daa" w:history="1">
                <w:r>
                  <w:rPr>
                    <w:rStyle w:val="Hyperlink"/>
                  </w:rPr>
                  <w:t>https://www.20087.com/3/63/MiNiZhuangZaiJiShiChangXianZhuangHeQianJing.html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装载机凭借紧凑机身、高机动性与多功能快换属具（如铲斗、钻孔器、叉臂），广泛服务于园林绿化、市政维护、农业及小型建筑工地。设备普遍采用静液压驱动、全轮转向及防翻滚保护结构（ROPS/FOPS），强调操作直观性、低地面扰动与燃油效率。行业聚焦于提升液压系统响应精度、优化视野盲区，并满足日益严格的非道路移动机械排放标准。</w:t>
      </w:r>
      <w:r>
        <w:rPr>
          <w:rFonts w:hint="eastAsia"/>
        </w:rPr>
        <w:br/>
      </w:r>
      <w:r>
        <w:rPr>
          <w:rFonts w:hint="eastAsia"/>
        </w:rPr>
        <w:t>　　未来，迷你装载机将向电动化、智能化与协同作业方向深化。市场调研网指出，锂电或氢燃料电池动力系统将实现零排放、低噪声运行，特别适用于室内或生态敏感区域；远程遥控或半自主模式将支持危险环境作业（如灾后清理）。在智慧工地框架下，设备将接入施工BIM模型，自动规划最优作业路径；属具智能识别将自动匹配液压参数与操作逻辑。此外，模块化电池包将支持快速换电；再生制动能量回收将延长续航时间。长期看，迷你装载机有望从“通用小型工程装备”升级为“城市微基建智能作业单元”，在绿色施工与劳动力短缺双重驱动下提供灵活、高效、低环境影响的机械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9665bf4844daa" w:history="1">
        <w:r>
          <w:rPr>
            <w:rStyle w:val="Hyperlink"/>
          </w:rPr>
          <w:t>全球与中国迷你装载机市场现状调研及前景趋势报告（2026-2032年）</w:t>
        </w:r>
      </w:hyperlink>
      <w:r>
        <w:rPr>
          <w:rFonts w:hint="eastAsia"/>
        </w:rPr>
        <w:t>》，2025年迷你装载机行业市场规模达 亿元，预计2032年市场规模将达 亿元，期间年均复合增长率（CAGR）达 %。报告系统梳理了迷你装载机行业的产业链结构，详细解读了迷你装载机市场规模、需求变化及价格动态，并对迷你装载机行业现状进行了全面分析。报告基于详实数据，科学预测了迷你装载机市场前景与发展趋势，同时聚焦迷你装载机重点企业的经营表现，剖析了行业竞争格局、市场集中度及品牌影响力。通过对迷你装载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轮式装载机</w:t>
      </w:r>
      <w:r>
        <w:rPr>
          <w:rFonts w:hint="eastAsia"/>
        </w:rPr>
        <w:br/>
      </w:r>
      <w:r>
        <w:rPr>
          <w:rFonts w:hint="eastAsia"/>
        </w:rPr>
        <w:t>　　　　1.3.3 履带式装载机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物流行业</w:t>
      </w:r>
      <w:r>
        <w:rPr>
          <w:rFonts w:hint="eastAsia"/>
        </w:rPr>
        <w:br/>
      </w:r>
      <w:r>
        <w:rPr>
          <w:rFonts w:hint="eastAsia"/>
        </w:rPr>
        <w:t>　　　　1.4.4 农业与林业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迷你装载机有利因素</w:t>
      </w:r>
      <w:r>
        <w:rPr>
          <w:rFonts w:hint="eastAsia"/>
        </w:rPr>
        <w:br/>
      </w:r>
      <w:r>
        <w:rPr>
          <w:rFonts w:hint="eastAsia"/>
        </w:rPr>
        <w:t>　　　　1.5.3 .2 迷你装载机不利因素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全球主要厂商迷你装载机产品类型及应用</w:t>
      </w:r>
      <w:r>
        <w:rPr>
          <w:rFonts w:hint="eastAsia"/>
        </w:rPr>
        <w:br/>
      </w:r>
      <w:r>
        <w:rPr>
          <w:rFonts w:hint="eastAsia"/>
        </w:rPr>
        <w:t>　　2.9 迷你装载机行业集中度、竞争程度分析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全球迷你装载机总体规模分析</w:t>
      </w:r>
      <w:r>
        <w:rPr>
          <w:rFonts w:hint="eastAsia"/>
        </w:rPr>
        <w:br/>
      </w:r>
      <w:r>
        <w:rPr>
          <w:rFonts w:hint="eastAsia"/>
        </w:rPr>
        <w:t>　　3.1 全球迷你装载机供需现状及预测（2021-2032）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全球迷你装载机销量及销售额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不同应用迷你装载机分析</w:t>
      </w:r>
      <w:r>
        <w:rPr>
          <w:rFonts w:hint="eastAsia"/>
        </w:rPr>
        <w:br/>
      </w:r>
      <w:r>
        <w:rPr>
          <w:rFonts w:hint="eastAsia"/>
        </w:rPr>
        <w:t>　　7.1 全球不同应用迷你装载机销量（2021-2032）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迷你装载机行业发展趋势</w:t>
      </w:r>
      <w:r>
        <w:rPr>
          <w:rFonts w:hint="eastAsia"/>
        </w:rPr>
        <w:br/>
      </w:r>
      <w:r>
        <w:rPr>
          <w:rFonts w:hint="eastAsia"/>
        </w:rPr>
        <w:t>　　8.2 迷你装载机行业主要驱动因素</w:t>
      </w:r>
      <w:r>
        <w:rPr>
          <w:rFonts w:hint="eastAsia"/>
        </w:rPr>
        <w:br/>
      </w:r>
      <w:r>
        <w:rPr>
          <w:rFonts w:hint="eastAsia"/>
        </w:rPr>
        <w:t>　　8.3 迷你装载机中国企业SWOT分析</w:t>
      </w:r>
      <w:r>
        <w:rPr>
          <w:rFonts w:hint="eastAsia"/>
        </w:rPr>
        <w:br/>
      </w:r>
      <w:r>
        <w:rPr>
          <w:rFonts w:hint="eastAsia"/>
        </w:rPr>
        <w:t>　　8.4 中国迷你装载机行业政策环境分析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迷你装载机行业采购模式</w:t>
      </w:r>
      <w:r>
        <w:rPr>
          <w:rFonts w:hint="eastAsia"/>
        </w:rPr>
        <w:br/>
      </w:r>
      <w:r>
        <w:rPr>
          <w:rFonts w:hint="eastAsia"/>
        </w:rPr>
        <w:t>　　9.3 迷你装载机行业生产模式</w:t>
      </w:r>
      <w:r>
        <w:rPr>
          <w:rFonts w:hint="eastAsia"/>
        </w:rPr>
        <w:br/>
      </w:r>
      <w:r>
        <w:rPr>
          <w:rFonts w:hint="eastAsia"/>
        </w:rPr>
        <w:t>　　9.4 迷你装载机行业销售模式及销售渠道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进入迷你装载机行业壁垒</w:t>
      </w:r>
      <w:r>
        <w:rPr>
          <w:rFonts w:hint="eastAsia"/>
        </w:rPr>
        <w:br/>
      </w:r>
      <w:r>
        <w:rPr>
          <w:rFonts w:hint="eastAsia"/>
        </w:rPr>
        <w:t>　　表 7： 迷你装载机主要企业在国际市场占有率（按销量，2023-2026）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2025年迷你装载机主要企业在国际市场排名（按销量）&amp;（千台）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全球市场主要企业迷你装载机销量（2023-2026）&amp;（千台）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迷你装载机主要企业在国际市场占有率（按收入，2023-2026）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全球市场主要企业迷你装载机销售价格（2023-2026）&amp;（元/台）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迷你装载机主要企业在中国市场占有率（按销量，2023-2026）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2025年迷你装载机主要企业在中国市场排名（按销量）&amp;（千台）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中国市场主要企业迷你装载机销量（2023-2026）&amp;（千台）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迷你装载机主要企业在中国市场占有率（按收入，2023-2026）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全球主要地区迷你装载机产量增速（CAGR）：（2021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全球主要地区迷你装载机产量（2021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全球主要地区迷你装载机产量（2021-2026）&amp;（千台）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全球主要地区迷你装载机产量（2027-2032）&amp;（千台）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全球主要地区迷你装载机产量市场份额（2021-2026）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中国市场迷你装载机产量、销量、进出口（2021-2026）&amp;（千台）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中国市场迷你装载机产量、销量、进出口预测（2027-2032）&amp;（千台）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全球主要地区迷你装载机销售收入增速：（2021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全球主要地区迷你装载机销量（千台）：2021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全球主要地区迷你装载机销量（2027-2032）&amp;（千台）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全球主要地区迷你装载机销量份额（2027-2032）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迷你装载机行业发展趋势</w:t>
      </w:r>
      <w:r>
        <w:rPr>
          <w:rFonts w:hint="eastAsia"/>
        </w:rPr>
        <w:br/>
      </w:r>
      <w:r>
        <w:rPr>
          <w:rFonts w:hint="eastAsia"/>
        </w:rPr>
        <w:t>　　表 191： 迷你装载机行业主要驱动因素</w:t>
      </w:r>
      <w:r>
        <w:rPr>
          <w:rFonts w:hint="eastAsia"/>
        </w:rPr>
        <w:br/>
      </w:r>
      <w:r>
        <w:rPr>
          <w:rFonts w:hint="eastAsia"/>
        </w:rPr>
        <w:t>　　表 192： 迷你装载机行业供应链分析</w:t>
      </w:r>
      <w:r>
        <w:rPr>
          <w:rFonts w:hint="eastAsia"/>
        </w:rPr>
        <w:br/>
      </w:r>
      <w:r>
        <w:rPr>
          <w:rFonts w:hint="eastAsia"/>
        </w:rPr>
        <w:t>　　表 193： 迷你装载机上游原料供应商</w:t>
      </w:r>
      <w:r>
        <w:rPr>
          <w:rFonts w:hint="eastAsia"/>
        </w:rPr>
        <w:br/>
      </w:r>
      <w:r>
        <w:rPr>
          <w:rFonts w:hint="eastAsia"/>
        </w:rPr>
        <w:t>　　表 194： 迷你装载机主要地区不同应用客户分析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迷你装载机典型经销商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轮式装载机产品图片</w:t>
      </w:r>
      <w:r>
        <w:rPr>
          <w:rFonts w:hint="eastAsia"/>
        </w:rPr>
        <w:br/>
      </w:r>
      <w:r>
        <w:rPr>
          <w:rFonts w:hint="eastAsia"/>
        </w:rPr>
        <w:t>　　图 5： 履带式装载机产品图片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全球不同应用迷你装载机市场份额2025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物流行业</w:t>
      </w:r>
      <w:r>
        <w:rPr>
          <w:rFonts w:hint="eastAsia"/>
        </w:rPr>
        <w:br/>
      </w:r>
      <w:r>
        <w:rPr>
          <w:rFonts w:hint="eastAsia"/>
        </w:rPr>
        <w:t>　　图 10： 农业与林业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2025年全球前五大生产商迷你装载机市场份额</w:t>
      </w:r>
      <w:r>
        <w:rPr>
          <w:rFonts w:hint="eastAsia"/>
        </w:rPr>
        <w:br/>
      </w:r>
      <w:r>
        <w:rPr>
          <w:rFonts w:hint="eastAsia"/>
        </w:rPr>
        <w:t>　　图 13： 2025年全球迷你装载机第一梯队、第二梯队和第三梯队厂商及市场份额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全球迷你装载机产能、产量、产能利用率及发展趋势（2021-2032）&amp;（千台）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全球迷你装载机产量、需求量及发展趋势（2021-2032）&amp;（千台）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全球主要地区迷你装载机产量市场份额（2021-2032）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中国迷你装载机产能、产量、产能利用率及发展趋势（2021-2032）&amp;（千台）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中国迷你装载机产量、市场需求量及发展趋势（2021-2032）&amp;（千台）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全球迷你装载机市场销售额及增长率：（2021-2032）&amp;（万元）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全球市场迷你装载机市场规模：2021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全球市场迷你装载机价格趋势（2021-2032）&amp;（元/台）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全球主要地区迷你装载机销售收入（2021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全球主要地区迷你装载机销售收入市场份额（2021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全球不同产品类型迷你装载机价格走势（2021-2032）&amp;（元/台）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全球不同应用迷你装载机价格走势（2021-2032）&amp;（元/台）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迷你装载机中国企业SWOT分析</w:t>
      </w:r>
      <w:r>
        <w:rPr>
          <w:rFonts w:hint="eastAsia"/>
        </w:rPr>
        <w:br/>
      </w:r>
      <w:r>
        <w:rPr>
          <w:rFonts w:hint="eastAsia"/>
        </w:rPr>
        <w:t>　　图 44： 迷你装载机产业链</w:t>
      </w:r>
      <w:r>
        <w:rPr>
          <w:rFonts w:hint="eastAsia"/>
        </w:rPr>
        <w:br/>
      </w:r>
      <w:r>
        <w:rPr>
          <w:rFonts w:hint="eastAsia"/>
        </w:rPr>
        <w:t>　　图 45： 迷你装载机行业采购模式分析</w:t>
      </w:r>
      <w:r>
        <w:rPr>
          <w:rFonts w:hint="eastAsia"/>
        </w:rPr>
        <w:br/>
      </w:r>
      <w:r>
        <w:rPr>
          <w:rFonts w:hint="eastAsia"/>
        </w:rPr>
        <w:t>　　图 46： 迷你装载机行业生产模式</w:t>
      </w:r>
      <w:r>
        <w:rPr>
          <w:rFonts w:hint="eastAsia"/>
        </w:rPr>
        <w:br/>
      </w:r>
      <w:r>
        <w:rPr>
          <w:rFonts w:hint="eastAsia"/>
        </w:rPr>
        <w:t>　　图 47： 迷你装载机行业销售模式分析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665bf4844daa" w:history="1">
        <w:r>
          <w:rPr>
            <w:rStyle w:val="Hyperlink"/>
          </w:rPr>
          <w:t>全球与中国迷你装载机市场现状调研及前景趋势报告（2026-2032年）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9665bf4844daa" w:history="1">
        <w:r>
          <w:rPr>
            <w:rStyle w:val="Hyperlink"/>
          </w:rPr>
          <w:t>https://www.20087.com/3/63/MiNiZhuangZaiJiShiChangXianZhuangHeQianJing.html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919290ea4a90" w:history="1">
      <w:r>
        <w:rPr>
          <w:rStyle w:val="Hyperlink"/>
        </w:rPr>
        <w:t>全球与中国迷你装载机市场现状调研及前景趋势报告（2026-2032年）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iNiZhuangZaiJiShiChangXianZhuangHeQianJing.html" TargetMode="External" Id="R3659665bf484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iNiZhuangZaiJiShiChangXianZhuangHeQianJing.html" TargetMode="External" Id="R5df4919290ea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2026-03-23T02:22:15Z</dcterms:created>
  <dcterms:modified xsi:type="dcterms:W3CDTF">2026-03-23T03:22:15Z</dcterms:modified>
  <dc:subject>全球与中国迷你装载机市场现状调研及前景趋势报告（2026-2032年）</dc:subject>
  <dc:title>全球与中国迷你装载机市场现状调研及前景趋势报告（2026-2032年）</dc:title>
  <cp:keywords>全球与中国迷你装载机市场现状调研及前景趋势报告（2026-2032年）</cp:keywords>
  <dc:description>全球与中国迷你装载机市场现状调研及前景趋势报告（2026-2032年）</dc:description>
</cp:coreProperties>
</file>