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94eb7935b4d6d" w:history="1">
              <w:r>
                <w:rPr>
                  <w:rStyle w:val="Hyperlink"/>
                </w:rPr>
                <w:t>2025-2031年中国逻辑元件市场调查研究与发展前景报告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94eb7935b4d6d" w:history="1">
              <w:r>
                <w:rPr>
                  <w:rStyle w:val="Hyperlink"/>
                </w:rPr>
                <w:t>2025-2031年中国逻辑元件市场调查研究与发展前景报告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94eb7935b4d6d" w:history="1">
                <w:r>
                  <w:rPr>
                    <w:rStyle w:val="Hyperlink"/>
                  </w:rPr>
                  <w:t>https://www.20087.com/3/83/LuoJiYuanJianDeQianJing.html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元件是一种关键电子器件，近年来在材质选择、制程工艺和应用场景方面取得长足进展。目前，逻辑元件的技术发展主要围绕高性能半导体材料应用、微型化设计和模块化结构等重点领域。通过采用先进的光刻技术和封装工艺，显著提高了产品的运算速度和功耗效率，同时增强了对复杂电路环境的适应能力。此外，智能化控制系统的引入提升了设备的维护便利性和使用效率。</w:t>
      </w:r>
      <w:r>
        <w:rPr>
          <w:rFonts w:hint="eastAsia"/>
        </w:rPr>
        <w:br/>
      </w:r>
      <w:r>
        <w:rPr>
          <w:rFonts w:hint="eastAsia"/>
        </w:rPr>
        <w:t>　　未来，逻辑元件的发展将更加注重多功能集成和高精度调控。随着人工智能和边缘计算需求的增长，企业可以通过嵌入量子计算技术和实时监控系统，实现对逻辑元件状态的动态调整和数据分析功能。同时，结合新型材料和精密加工技术，开发具备更高稳定性和更强抗干扰能力的高端逻辑元件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94eb7935b4d6d" w:history="1">
        <w:r>
          <w:rPr>
            <w:rStyle w:val="Hyperlink"/>
          </w:rPr>
          <w:t>2025-2031年中国逻辑元件市场调查研究与发展前景报告</w:t>
        </w:r>
      </w:hyperlink>
      <w:r>
        <w:rPr>
          <w:rFonts w:hint="eastAsia"/>
        </w:rPr>
        <w:t>》深入剖析了逻辑元件产业链的整体状况。逻辑元件报告基于详实数据，全面分析了逻辑元件市场规模与需求，探讨了价格走势，客观展现了行业现状，并对逻辑元件市场前景及发展趋势进行了科学预测。同时，逻辑元件报告聚焦于逻辑元件重点企业，评估了市场竞争格局、集中度以及品牌影响力，对不同细分市场进行了深入研究。逻辑元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逻辑元件行业概述</w:t>
      </w:r>
      <w:r>
        <w:rPr>
          <w:rFonts w:hint="eastAsia"/>
        </w:rPr>
        <w:br/>
      </w:r>
      <w:r>
        <w:rPr>
          <w:rFonts w:hint="eastAsia"/>
        </w:rPr>
        <w:t>　　第一节 逻辑元件定义与分类</w:t>
      </w:r>
      <w:r>
        <w:rPr>
          <w:rFonts w:hint="eastAsia"/>
        </w:rPr>
        <w:br/>
      </w:r>
      <w:r>
        <w:rPr>
          <w:rFonts w:hint="eastAsia"/>
        </w:rPr>
        <w:t>　　第二节 逻辑元件应用领域</w:t>
      </w:r>
      <w:r>
        <w:rPr>
          <w:rFonts w:hint="eastAsia"/>
        </w:rPr>
        <w:br/>
      </w:r>
      <w:r>
        <w:rPr>
          <w:rFonts w:hint="eastAsia"/>
        </w:rPr>
        <w:t>　　第三节 逻辑元件行业经济指标分析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逻辑元件产业链及经营模式分析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三、逻辑元件销售模式及销售渠道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2019-2024年全球逻辑元件市场规模与趋势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主要国家与地区逻辑元件市场分析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2025-2031年全球逻辑元件行业发展趋势与前景预测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2024-2025年逻辑元件产能与投资动态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一、国内逻辑元件产能及利用情况</w:t>
      </w:r>
      <w:r>
        <w:rPr>
          <w:rFonts w:hint="eastAsia"/>
        </w:rPr>
        <w:br/>
      </w:r>
      <w:r>
        <w:rPr>
          <w:rFonts w:hint="eastAsia"/>
        </w:rPr>
        <w:t>　　　　二、逻辑元件产能扩张与投资动态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2025-2031年逻辑元件行业产量统计与趋势预测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一、2019-2024年逻辑元件行业产量数据统计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1、2019-2024年逻辑元件产量及增长趋势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2、2019-2024年逻辑元件细分产品产量及份额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二、影响逻辑元件产量的关键因素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三、2025-2031年逻辑元件产量预测</w:t>
      </w:r>
      <w:r>
        <w:rPr>
          <w:rFonts w:hint="eastAsia"/>
        </w:rPr>
        <w:br/>
      </w:r>
      <w:r>
        <w:rPr>
          <w:rFonts w:hint="eastAsia"/>
        </w:rPr>
        <w:t>　　第三节 2025-2031年逻辑元件市场需求与销售分析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一、2024-2025年逻辑元件行业需求现状</w:t>
      </w:r>
      <w:r>
        <w:rPr>
          <w:rFonts w:hint="eastAsia"/>
        </w:rPr>
        <w:br/>
      </w:r>
      <w:r>
        <w:rPr>
          <w:rFonts w:hint="eastAsia"/>
        </w:rPr>
        <w:t>　　　　二、逻辑元件客户群体与需求特点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三、2019-2024年逻辑元件行业销售规模分析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四、2025-2031年逻辑元件市场增长潜力与规模预测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逻辑元件细分市场分析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一、2024-2025年逻辑元件主要细分产品市场现状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逻辑元件下游应用与客户群体分析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一、2024-2025年逻辑元件各应用领域市场现状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2024-2025年逻辑元件行业技术发展现状及趋势分析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逻辑元件行业技术发展方向、趋势预测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逻辑元件价格机制与竞争策略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一、2019-2024年逻辑元件市场价格走势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逻辑元件定价策略与方法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2025-2031年逻辑元件价格竞争态势与趋势预测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2024-2025年重点区域逻辑元件市场发展概况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2019-2024年中国逻辑元件行业进出口情况分析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逻辑元件行业进口情况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一、2019-2024年逻辑元件进口规模及增长情况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逻辑元件行业出口情况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一、2019-2024年逻辑元件出口规模及增长情况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2019-2024年中国逻辑元件行业总体发展与财务状况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2019-2024年中国逻辑元件行业规模情况</w:t>
      </w:r>
      <w:r>
        <w:rPr>
          <w:rFonts w:hint="eastAsia"/>
        </w:rPr>
        <w:br/>
      </w:r>
      <w:r>
        <w:rPr>
          <w:rFonts w:hint="eastAsia"/>
        </w:rPr>
        <w:t>　　　　一、逻辑元件行业企业数量规模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二、逻辑元件行业从业人员规模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三、逻辑元件行业市场敏感性分析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2019-2024年中国逻辑元件行业财务能力分析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一、逻辑元件行业盈利能力</w:t>
      </w:r>
      <w:r>
        <w:rPr>
          <w:rFonts w:hint="eastAsia"/>
        </w:rPr>
        <w:br/>
      </w:r>
      <w:r>
        <w:rPr>
          <w:rFonts w:hint="eastAsia"/>
        </w:rPr>
        <w:t>　　　　二、逻辑元件行业偿债能力</w:t>
      </w:r>
      <w:r>
        <w:rPr>
          <w:rFonts w:hint="eastAsia"/>
        </w:rPr>
        <w:br/>
      </w:r>
      <w:r>
        <w:rPr>
          <w:rFonts w:hint="eastAsia"/>
        </w:rPr>
        <w:t>　　　　三、逻辑元件行业营运能力</w:t>
      </w:r>
      <w:r>
        <w:rPr>
          <w:rFonts w:hint="eastAsia"/>
        </w:rPr>
        <w:br/>
      </w:r>
      <w:r>
        <w:rPr>
          <w:rFonts w:hint="eastAsia"/>
        </w:rPr>
        <w:t>　　　　四、逻辑元件行业发展能力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中国逻辑元件行业竞争格局分析</w:t>
      </w:r>
      <w:r>
        <w:rPr>
          <w:rFonts w:hint="eastAsia"/>
        </w:rPr>
        <w:br/>
      </w:r>
      <w:r>
        <w:rPr>
          <w:rFonts w:hint="eastAsia"/>
        </w:rPr>
        <w:t>　　第一节 逻辑元件行业竞争格局总览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2024-2025年逻辑元件行业竞争力分析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2019-2024年逻辑元件行业企业并购活动分析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2024-2025年逻辑元件行业会展与招投标活动分析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一、逻辑元件行业会展活动及其市场影响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2025年中国逻辑元件企业发展企业发展策略与建议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逻辑元件销售模式与渠道策略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逻辑元件品牌与市场推广策略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逻辑元件研发投入与技术创新能力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逻辑元件合作联盟与资源整合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中国逻辑元件行业风险与对策</w:t>
      </w:r>
      <w:r>
        <w:rPr>
          <w:rFonts w:hint="eastAsia"/>
        </w:rPr>
        <w:br/>
      </w:r>
      <w:r>
        <w:rPr>
          <w:rFonts w:hint="eastAsia"/>
        </w:rPr>
        <w:t>　　第一节 逻辑元件行业SWOT分析</w:t>
      </w:r>
      <w:r>
        <w:rPr>
          <w:rFonts w:hint="eastAsia"/>
        </w:rPr>
        <w:br/>
      </w:r>
      <w:r>
        <w:rPr>
          <w:rFonts w:hint="eastAsia"/>
        </w:rPr>
        <w:t>　　　　一、逻辑元件行业优势</w:t>
      </w:r>
      <w:r>
        <w:rPr>
          <w:rFonts w:hint="eastAsia"/>
        </w:rPr>
        <w:br/>
      </w:r>
      <w:r>
        <w:rPr>
          <w:rFonts w:hint="eastAsia"/>
        </w:rPr>
        <w:t>　　　　二、逻辑元件行业劣势</w:t>
      </w:r>
      <w:r>
        <w:rPr>
          <w:rFonts w:hint="eastAsia"/>
        </w:rPr>
        <w:br/>
      </w:r>
      <w:r>
        <w:rPr>
          <w:rFonts w:hint="eastAsia"/>
        </w:rPr>
        <w:t>　　　　三、逻辑元件市场机会</w:t>
      </w:r>
      <w:r>
        <w:rPr>
          <w:rFonts w:hint="eastAsia"/>
        </w:rPr>
        <w:br/>
      </w:r>
      <w:r>
        <w:rPr>
          <w:rFonts w:hint="eastAsia"/>
        </w:rPr>
        <w:t>　　　　四、逻辑元件市场威胁</w:t>
      </w:r>
      <w:r>
        <w:rPr>
          <w:rFonts w:hint="eastAsia"/>
        </w:rPr>
        <w:br/>
      </w:r>
      <w:r>
        <w:rPr>
          <w:rFonts w:hint="eastAsia"/>
        </w:rPr>
        <w:t>　　第二节 逻辑元件行业风险及对策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2025-2031年中国逻辑元件行业前景与发展趋势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2024-2025年逻辑元件行业发展环境分析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一、逻辑元件行业主管部门与监管体制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二、逻辑元件行业主要法律法规及政策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三、逻辑元件行业标准与质量监管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2025-2031年逻辑元件行业发展趋势与方向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2025-2031年逻辑元件行业发展潜力与机遇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逻辑元件行业研究结论与建议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[^中^智^林^]逻辑元件行业发展建议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逻辑元件行业类别</w:t>
      </w:r>
      <w:r>
        <w:rPr>
          <w:rFonts w:hint="eastAsia"/>
        </w:rPr>
        <w:br/>
      </w:r>
      <w:r>
        <w:rPr>
          <w:rFonts w:hint="eastAsia"/>
        </w:rPr>
        <w:t>　　图表 逻辑元件行业产业链调研</w:t>
      </w:r>
      <w:r>
        <w:rPr>
          <w:rFonts w:hint="eastAsia"/>
        </w:rPr>
        <w:br/>
      </w:r>
      <w:r>
        <w:rPr>
          <w:rFonts w:hint="eastAsia"/>
        </w:rPr>
        <w:t>　　图表 逻辑元件行业现状</w:t>
      </w:r>
      <w:r>
        <w:rPr>
          <w:rFonts w:hint="eastAsia"/>
        </w:rPr>
        <w:br/>
      </w:r>
      <w:r>
        <w:rPr>
          <w:rFonts w:hint="eastAsia"/>
        </w:rPr>
        <w:t>　　图表 逻辑元件行业标准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2024年中国逻辑元件行业产能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2019-2024年中国逻辑元件行业产量统计</w:t>
      </w:r>
      <w:r>
        <w:rPr>
          <w:rFonts w:hint="eastAsia"/>
        </w:rPr>
        <w:br/>
      </w:r>
      <w:r>
        <w:rPr>
          <w:rFonts w:hint="eastAsia"/>
        </w:rPr>
        <w:t>　　图表 逻辑元件行业动态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2019-2024年中国逻辑元件市场需求量</w:t>
      </w:r>
      <w:r>
        <w:rPr>
          <w:rFonts w:hint="eastAsia"/>
        </w:rPr>
        <w:br/>
      </w:r>
      <w:r>
        <w:rPr>
          <w:rFonts w:hint="eastAsia"/>
        </w:rPr>
        <w:t>　　图表 2024年中国逻辑元件行业需求区域调研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2019-2024年中国逻辑元件行情</w:t>
      </w:r>
      <w:r>
        <w:rPr>
          <w:rFonts w:hint="eastAsia"/>
        </w:rPr>
        <w:br/>
      </w:r>
      <w:r>
        <w:rPr>
          <w:rFonts w:hint="eastAsia"/>
        </w:rPr>
        <w:t>　　图表 2019-2024年中国逻辑元件价格走势图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2019-2024年中国逻辑元件出口统计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**地区逻辑元件市场规模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</w:t>
      </w:r>
      <w:r>
        <w:rPr>
          <w:rFonts w:hint="eastAsia"/>
        </w:rPr>
        <w:br/>
      </w:r>
      <w:r>
        <w:rPr>
          <w:rFonts w:hint="eastAsia"/>
        </w:rPr>
        <w:t>　　图表 **地区逻辑元件市场调研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**地区逻辑元件市场规模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</w:t>
      </w:r>
      <w:r>
        <w:rPr>
          <w:rFonts w:hint="eastAsia"/>
        </w:rPr>
        <w:br/>
      </w:r>
      <w:r>
        <w:rPr>
          <w:rFonts w:hint="eastAsia"/>
        </w:rPr>
        <w:t>　　图表 **地区逻辑元件市场调研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逻辑元件行业竞争对手分析</w:t>
      </w:r>
      <w:r>
        <w:rPr>
          <w:rFonts w:hint="eastAsia"/>
        </w:rPr>
        <w:br/>
      </w:r>
      <w:r>
        <w:rPr>
          <w:rFonts w:hint="eastAsia"/>
        </w:rPr>
        <w:t>　　图表 逻辑元件重点企业（一）基本信息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2025-2031年中国逻辑元件行业市场规模预测</w:t>
      </w:r>
      <w:r>
        <w:rPr>
          <w:rFonts w:hint="eastAsia"/>
        </w:rPr>
        <w:br/>
      </w:r>
      <w:r>
        <w:rPr>
          <w:rFonts w:hint="eastAsia"/>
        </w:rPr>
        <w:t>　　图表 逻辑元件行业准入条件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2025-2031年中国逻辑元件市场前景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94eb7935b4d6d" w:history="1">
        <w:r>
          <w:rPr>
            <w:rStyle w:val="Hyperlink"/>
          </w:rPr>
          <w:t>2025-2031年中国逻辑元件市场调查研究与发展前景报告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94eb7935b4d6d" w:history="1">
        <w:r>
          <w:rPr>
            <w:rStyle w:val="Hyperlink"/>
          </w:rPr>
          <w:t>https://www.20087.com/3/83/LuoJiYuanJianDeQianJing.html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热点：第三代计算机采用什么电子逻辑元件、目前微型计算机采用的逻辑元件、逻辑元件是什么、逻辑元件有哪些特点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6aba5fe44526" w:history="1">
      <w:r>
        <w:rPr>
          <w:rStyle w:val="Hyperlink"/>
        </w:rPr>
        <w:t>2025-2031年中国逻辑元件市场调查研究与发展前景报告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uoJiYuanJianDeQianJing.html" TargetMode="External" Id="Rcce94eb7935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uoJiYuanJianDeQianJing.html" TargetMode="External" Id="R67766aba5fe4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2025-05-11T23:36:08Z</dcterms:created>
  <dcterms:modified xsi:type="dcterms:W3CDTF">2025-05-12T00:36:08Z</dcterms:modified>
  <dc:subject>2025-2031年中国逻辑元件市场调查研究与发展前景报告</dc:subject>
  <dc:title>2025-2031年中国逻辑元件市场调查研究与发展前景报告</dc:title>
  <cp:keywords>2025-2031年中国逻辑元件市场调查研究与发展前景报告</cp:keywords>
  <dc:description>2025-2031年中国逻辑元件市场调查研究与发展前景报告</dc:description>
</cp:coreProperties>
</file>