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eee2ff524f7d" w:history="1">
              <w:r>
                <w:rPr>
                  <w:rStyle w:val="Hyperlink"/>
                </w:rPr>
                <w:t>2026-2032年全球与中国重型设备车轮行业市场分析及发展前景预测报告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eee2ff524f7d" w:history="1">
              <w:r>
                <w:rPr>
                  <w:rStyle w:val="Hyperlink"/>
                </w:rPr>
                <w:t>2026-2032年全球与中国重型设备车轮行业市场分析及发展前景预测报告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eee2ff524f7d" w:history="1">
                <w:r>
                  <w:rPr>
                    <w:rStyle w:val="Hyperlink"/>
                  </w:rPr>
                  <w:t>https://www.20087.com/3/03/ZhongXingSheBeiCheLunHangYeXianZhuangJiQianJing.html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车轮专为矿山卡车、港口起重机、大型工程机械等极端负载与恶劣工况设计，强调结构强度、抗冲击韧性及与轮胎/轮辋系统的匹配可靠性。制造工艺聚焦整体锻造一致性、热处理残余应力控制、轮辐疲劳寿命优化及防腐涂层附着力。行业高度关注是否符合SAE J1205或ISO 8747车轮强度标准、在碎石或泥泞路面下的抗割伤性能，以及更换便捷性对设备停机时间的影响。运营方对车轮在高温制动环境下的热裂纹抑制、动平衡精度及与不同品牌轮胎的互换性尤为重视。</w:t>
      </w:r>
      <w:r>
        <w:rPr>
          <w:rFonts w:hint="eastAsia"/>
        </w:rPr>
        <w:br/>
      </w:r>
      <w:r>
        <w:rPr>
          <w:rFonts w:hint="eastAsia"/>
        </w:rPr>
        <w:t>　　未来，重型设备车轮将向轻量化复合结构、状态感知集成与循环经济模式演进。市场调研网指出，高强度低合金钢与局部碳纤维增强设计减轻簧下质量；嵌入式应变片或声发射传感器监测裂纹萌生。在可持续维度，模块化轮辋支持胎圈座单独更换；再制造工艺恢复磨损表面尺寸精度。此外，数字ID记录服役历史指导寿命管理。重型设备车轮正从被动承载部件升级为融合结构健康监测、资源高效利用与全生命周期成本优化的关键行走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feee2ff524f7d" w:history="1">
        <w:r>
          <w:rPr>
            <w:rStyle w:val="Hyperlink"/>
          </w:rPr>
          <w:t>2026-2032年全球与中国重型设备车轮行业市场分析及发展前景预测报告</w:t>
        </w:r>
      </w:hyperlink>
      <w:r>
        <w:rPr>
          <w:rFonts w:hint="eastAsia"/>
        </w:rPr>
        <w:t>》，2025年重型设备车轮行业市场规模达 亿元，预计2032年市场规模将达 亿元，期间年均复合增长率（CAGR）达 %。报告依托详实数据与一手调研资料，系统分析了重型设备车轮行业的产业链结构、市场规模、需求特征及价格体系，客观呈现了重型设备车轮行业发展现状，科学预测了重型设备车轮市场前景与未来趋势，重点剖析了重点企业的竞争格局、市场集中度及品牌影响力。同时，通过对重型设备车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按产品类型细分，全球重型设备车轮市场规模2021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法兰轮</w:t>
      </w:r>
      <w:r>
        <w:rPr>
          <w:rFonts w:hint="eastAsia"/>
        </w:rPr>
        <w:br/>
      </w:r>
      <w:r>
        <w:rPr>
          <w:rFonts w:hint="eastAsia"/>
        </w:rPr>
        <w:t>　　　　1.3.3 锻钢轮</w:t>
      </w:r>
      <w:r>
        <w:rPr>
          <w:rFonts w:hint="eastAsia"/>
        </w:rPr>
        <w:br/>
      </w:r>
      <w:r>
        <w:rPr>
          <w:rFonts w:hint="eastAsia"/>
        </w:rPr>
        <w:t>　　　　1.3.4 酚醛树脂轮</w:t>
      </w:r>
      <w:r>
        <w:rPr>
          <w:rFonts w:hint="eastAsia"/>
        </w:rPr>
        <w:br/>
      </w:r>
      <w:r>
        <w:rPr>
          <w:rFonts w:hint="eastAsia"/>
        </w:rPr>
        <w:t>　　　　1.3.5 聚氨酯轮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按应用细分，全球重型设备车轮市场规模2021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物料搬运</w:t>
      </w:r>
      <w:r>
        <w:rPr>
          <w:rFonts w:hint="eastAsia"/>
        </w:rPr>
        <w:br/>
      </w:r>
      <w:r>
        <w:rPr>
          <w:rFonts w:hint="eastAsia"/>
        </w:rPr>
        <w:t>　　　　1.4.5 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重型设备车轮行业发展总体概况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重型设备车轮行业发展主要特点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重型设备车轮行业发展影响因素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重型设备车轮有利因素</w:t>
      </w:r>
      <w:r>
        <w:rPr>
          <w:rFonts w:hint="eastAsia"/>
        </w:rPr>
        <w:br/>
      </w:r>
      <w:r>
        <w:rPr>
          <w:rFonts w:hint="eastAsia"/>
        </w:rPr>
        <w:t>　　　　1.5.3 .2 重型设备车轮不利因素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全球市场，近三年重型设备车轮主要企业占有率及排名（按销量）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重型设备车轮主要企业在国际市场占有率（按销量，2023-2026）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2025年重型设备车轮主要企业在国际市场排名（按销量）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全球市场主要企业重型设备车轮销量（2023-2026）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全球市场，近三年重型设备车轮主要企业占有率及排名（按收入）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重型设备车轮主要企业在国际市场占有率（按收入，2023-2026）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2025年重型设备车轮主要企业在国际市场排名（按收入）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全球市场主要企业重型设备车轮销售收入（2023-2026）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全球市场主要企业重型设备车轮销售价格（2023-2026）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中国市场，近三年重型设备车轮主要企业占有率及排名（按销量）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重型设备车轮主要企业在中国市场占有率（按销量，2023-2026）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2025年重型设备车轮主要企业在中国市场排名（按销量）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中国市场主要企业重型设备车轮销量（2023-2026）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中国市场，近三年重型设备车轮主要企业占有率及排名（按收入）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重型设备车轮主要企业在中国市场占有率（按收入，2023-2026）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2025年重型设备车轮主要企业在中国市场排名（按收入）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中国市场主要企业重型设备车轮销售收入（2023-2026）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全球主要厂商重型设备车轮总部及产地分布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全球主要厂商成立时间及重型设备车轮商业化日期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全球主要厂商重型设备车轮产品类型及应用</w:t>
      </w:r>
      <w:r>
        <w:rPr>
          <w:rFonts w:hint="eastAsia"/>
        </w:rPr>
        <w:br/>
      </w:r>
      <w:r>
        <w:rPr>
          <w:rFonts w:hint="eastAsia"/>
        </w:rPr>
        <w:t>　　2.9 重型设备车轮行业集中度、竞争程度分析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重型设备车轮行业集中度分析：2025年全球Top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全球重型设备车轮第一梯队、第二梯队和第三梯队生产商（品牌）及市场份额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全球重型设备车轮总体规模分析</w:t>
      </w:r>
      <w:r>
        <w:rPr>
          <w:rFonts w:hint="eastAsia"/>
        </w:rPr>
        <w:br/>
      </w:r>
      <w:r>
        <w:rPr>
          <w:rFonts w:hint="eastAsia"/>
        </w:rPr>
        <w:t>　　3.1 全球重型设备车轮供需现状及预测（2021-2032）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全球重型设备车轮产能、产量、产能利用率及发展趋势（2021-2032）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全球重型设备车轮产量、需求量及发展趋势（2021-2032）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全球主要地区重型设备车轮产量及发展趋势（2021-2032）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全球主要地区重型设备车轮产量（2021-2026）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全球主要地区重型设备车轮产量（2027-2032）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全球主要地区重型设备车轮产量市场份额（2021-2032）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中国重型设备车轮供需现状及预测（2021-2032）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中国重型设备车轮产能、产量、产能利用率及发展趋势（2021-2032）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中国重型设备车轮产量、市场需求量及发展趋势（2021-2032）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中国市场重型设备车轮进出口（2021-2032）</w:t>
      </w:r>
      <w:r>
        <w:rPr>
          <w:rFonts w:hint="eastAsia"/>
        </w:rPr>
        <w:br/>
      </w:r>
      <w:r>
        <w:rPr>
          <w:rFonts w:hint="eastAsia"/>
        </w:rPr>
        <w:t>　　3.4 全球重型设备车轮销量及销售额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全球市场重型设备车轮销售额（2021-2032）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全球市场重型设备车轮价格趋势（2021-2032）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全球重型设备车轮主要地区分析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全球主要地区重型设备车轮市场规模分析：2021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全球主要地区重型设备车轮销售收入及市场份额（2021-2026）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全球主要地区重型设备车轮销售收入预测（2027-2032）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全球主要地区重型设备车轮销量分析：2021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全球主要地区重型设备车轮销量及市场份额预测（2027-2032）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中东市场重型设备车轮销量、收入及增长率（2021-2032）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重型设备车轮销量、收入、价格及毛利率（2021-2026）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不同产品类型重型设备车轮分析</w:t>
      </w:r>
      <w:r>
        <w:rPr>
          <w:rFonts w:hint="eastAsia"/>
        </w:rPr>
        <w:br/>
      </w:r>
      <w:r>
        <w:rPr>
          <w:rFonts w:hint="eastAsia"/>
        </w:rPr>
        <w:t>　　6.1 全球不同产品类型重型设备车轮销量（2021-2032）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全球不同产品类型重型设备车轮收入预测（2027-2032）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全球不同产品类型重型设备车轮价格走势（2021-2032）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中国不同产品类型重型设备车轮收入预测（2027-2032）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不同应用重型设备车轮分析</w:t>
      </w:r>
      <w:r>
        <w:rPr>
          <w:rFonts w:hint="eastAsia"/>
        </w:rPr>
        <w:br/>
      </w:r>
      <w:r>
        <w:rPr>
          <w:rFonts w:hint="eastAsia"/>
        </w:rPr>
        <w:t>　　7.1 全球不同应用重型设备车轮销量（2021-2032）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全球不同应用重型设备车轮收入预测（2027-2032）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全球不同应用重型设备车轮价格走势（2021-2032）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中国不同应用重型设备车轮销量（2021-2032）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中国不同应用重型设备车轮销量及市场份额（2021-2026）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中国不同应用重型设备车轮销量预测（2027-2032）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中国不同应用重型设备车轮收入（2021-2032）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中国不同应用重型设备车轮收入及市场份额（2021-2026）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中国不同应用重型设备车轮收入预测（2027-2032）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重型设备车轮行业发展趋势</w:t>
      </w:r>
      <w:r>
        <w:rPr>
          <w:rFonts w:hint="eastAsia"/>
        </w:rPr>
        <w:br/>
      </w:r>
      <w:r>
        <w:rPr>
          <w:rFonts w:hint="eastAsia"/>
        </w:rPr>
        <w:t>　　8.2 重型设备车轮行业主要驱动因素</w:t>
      </w:r>
      <w:r>
        <w:rPr>
          <w:rFonts w:hint="eastAsia"/>
        </w:rPr>
        <w:br/>
      </w:r>
      <w:r>
        <w:rPr>
          <w:rFonts w:hint="eastAsia"/>
        </w:rPr>
        <w:t>　　8.3 重型设备车轮中国企业SWOT分析</w:t>
      </w:r>
      <w:r>
        <w:rPr>
          <w:rFonts w:hint="eastAsia"/>
        </w:rPr>
        <w:br/>
      </w:r>
      <w:r>
        <w:rPr>
          <w:rFonts w:hint="eastAsia"/>
        </w:rPr>
        <w:t>　　8.4 中国重型设备车轮行业政策环境分析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重型设备车轮行业产业链简介</w:t>
      </w:r>
      <w:r>
        <w:rPr>
          <w:rFonts w:hint="eastAsia"/>
        </w:rPr>
        <w:br/>
      </w:r>
      <w:r>
        <w:rPr>
          <w:rFonts w:hint="eastAsia"/>
        </w:rPr>
        <w:t>　　　　9.1.1 重型设备车轮行业供应链分析</w:t>
      </w:r>
      <w:r>
        <w:rPr>
          <w:rFonts w:hint="eastAsia"/>
        </w:rPr>
        <w:br/>
      </w:r>
      <w:r>
        <w:rPr>
          <w:rFonts w:hint="eastAsia"/>
        </w:rPr>
        <w:t>　　　　9.1.2 重型设备车轮主要原料及供应情况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重型设备车轮行业采购模式</w:t>
      </w:r>
      <w:r>
        <w:rPr>
          <w:rFonts w:hint="eastAsia"/>
        </w:rPr>
        <w:br/>
      </w:r>
      <w:r>
        <w:rPr>
          <w:rFonts w:hint="eastAsia"/>
        </w:rPr>
        <w:t>　　9.3 重型设备车轮行业生产模式</w:t>
      </w:r>
      <w:r>
        <w:rPr>
          <w:rFonts w:hint="eastAsia"/>
        </w:rPr>
        <w:br/>
      </w:r>
      <w:r>
        <w:rPr>
          <w:rFonts w:hint="eastAsia"/>
        </w:rPr>
        <w:t>　　9.4 重型设备车轮行业销售模式及销售渠道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按产品类型细分，全球重型设备车轮市场规模2021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按应用细分，全球重型设备车轮市场规模（CAGR）2021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重型设备车轮行业发展主要特点</w:t>
      </w:r>
      <w:r>
        <w:rPr>
          <w:rFonts w:hint="eastAsia"/>
        </w:rPr>
        <w:br/>
      </w:r>
      <w:r>
        <w:rPr>
          <w:rFonts w:hint="eastAsia"/>
        </w:rPr>
        <w:t>　　表 4： 重型设备车轮行业发展有利因素分析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重型设备车轮行业发展不利因素分析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进入重型设备车轮行业壁垒</w:t>
      </w:r>
      <w:r>
        <w:rPr>
          <w:rFonts w:hint="eastAsia"/>
        </w:rPr>
        <w:br/>
      </w:r>
      <w:r>
        <w:rPr>
          <w:rFonts w:hint="eastAsia"/>
        </w:rPr>
        <w:t>　　表 7： 重型设备车轮主要企业在国际市场占有率（按销量，2023-2026）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2025年重型设备车轮主要企业在国际市场排名（按销量）&amp;（个）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全球市场主要企业重型设备车轮销量（2023-2026）&amp;（个）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重型设备车轮主要企业在国际市场占有率（按收入，2023-2026）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2025年重型设备车轮主要企业在国际市场排名（按收入）&amp;（万元）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全球市场主要企业重型设备车轮销售收入（2023-2026）&amp;（万元）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全球市场主要企业重型设备车轮销售价格（2023-2026）&amp;（元/个）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重型设备车轮主要企业在中国市场占有率（按销量，2023-2026）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2025年重型设备车轮主要企业在中国市场排名（按销量）&amp;（个）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中国市场主要企业重型设备车轮销量（2023-2026）&amp;（个）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重型设备车轮主要企业在中国市场占有率（按收入，2023-2026）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2025年重型设备车轮主要企业在中国市场排名（按收入）&amp;（万元）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中国市场主要企业重型设备车轮销售收入（2023-2026）&amp;（万元）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全球主要厂商重型设备车轮总部及产地分布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全球主要厂商成立时间及重型设备车轮商业化日期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全球主要厂商重型设备车轮产品类型及应用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2025年全球重型设备车轮主要厂商市场地位（第一梯队、第二梯队和第三梯队）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全球重型设备车轮市场投资、并购等现状分析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全球主要地区重型设备车轮产量增速（CAGR）：（2021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全球主要地区重型设备车轮产量（2021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全球主要地区重型设备车轮产量（2021-2026）&amp;（个）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全球主要地区重型设备车轮产量（2027-2032）&amp;（个）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全球主要地区重型设备车轮产量市场份额（2021-2026）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全球主要地区重型设备车轮产量市场份额（2027-2032）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中国市场重型设备车轮产量、销量、进出口（2021-2026）&amp;（个）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中国市场重型设备车轮产量、销量、进出口预测（2027-2032）&amp;（个）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全球主要地区重型设备车轮销售收入增速：（2021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全球主要地区重型设备车轮销售收入（2021-2026）&amp;（万元）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全球主要地区重型设备车轮销售收入市场份额（2021-2026）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全球主要地区重型设备车轮收入（2027-2032）&amp;（万元）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全球主要地区重型设备车轮收入市场份额（2027-2032）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全球主要地区重型设备车轮销量（个）：2021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全球主要地区重型设备车轮销量（2027-2032）&amp;（个）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全球主要地区重型设备车轮销量份额（2027-2032）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重型设备车轮生产基地、销售区域、竞争对手及市场地位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重型设备车轮产品规格、参数及市场应用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重型设备车轮销量（个）、收入（万元）、价格（元/个）及毛利率（2021-2026）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中国不同应用重型设备车轮销量（2021-2026）&amp;（个）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中国不同应用重型设备车轮销量市场份额（2021-2026）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中国不同应用重型设备车轮销量预测（2027-2032）&amp;（个）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中国市场不同应用重型设备车轮销量市场份额预测（2027-2032）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中国不同应用重型设备车轮收入（2021-2026）&amp;（万元）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中国不同应用重型设备车轮收入市场份额（2021-2026）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中国不同应用重型设备车轮收入预测（2027-2032）&amp;（万元）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中国不同应用重型设备车轮收入市场份额预测（2027-2032）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重型设备车轮行业发展趋势</w:t>
      </w:r>
      <w:r>
        <w:rPr>
          <w:rFonts w:hint="eastAsia"/>
        </w:rPr>
        <w:br/>
      </w:r>
      <w:r>
        <w:rPr>
          <w:rFonts w:hint="eastAsia"/>
        </w:rPr>
        <w:t>　　表 131： 重型设备车轮行业主要驱动因素</w:t>
      </w:r>
      <w:r>
        <w:rPr>
          <w:rFonts w:hint="eastAsia"/>
        </w:rPr>
        <w:br/>
      </w:r>
      <w:r>
        <w:rPr>
          <w:rFonts w:hint="eastAsia"/>
        </w:rPr>
        <w:t>　　表 132： 重型设备车轮行业供应链分析</w:t>
      </w:r>
      <w:r>
        <w:rPr>
          <w:rFonts w:hint="eastAsia"/>
        </w:rPr>
        <w:br/>
      </w:r>
      <w:r>
        <w:rPr>
          <w:rFonts w:hint="eastAsia"/>
        </w:rPr>
        <w:t>　　表 133： 重型设备车轮上游原料供应商</w:t>
      </w:r>
      <w:r>
        <w:rPr>
          <w:rFonts w:hint="eastAsia"/>
        </w:rPr>
        <w:br/>
      </w:r>
      <w:r>
        <w:rPr>
          <w:rFonts w:hint="eastAsia"/>
        </w:rPr>
        <w:t>　　表 134： 重型设备车轮主要地区不同应用客户分析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重型设备车轮典型经销商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全球不同产品类型重型设备车轮销售额2021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全球不同产品类型重型设备车轮市场份额2025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法兰轮产品图片</w:t>
      </w:r>
      <w:r>
        <w:rPr>
          <w:rFonts w:hint="eastAsia"/>
        </w:rPr>
        <w:br/>
      </w:r>
      <w:r>
        <w:rPr>
          <w:rFonts w:hint="eastAsia"/>
        </w:rPr>
        <w:t>　　图 5： 锻钢轮产品图片</w:t>
      </w:r>
      <w:r>
        <w:rPr>
          <w:rFonts w:hint="eastAsia"/>
        </w:rPr>
        <w:br/>
      </w:r>
      <w:r>
        <w:rPr>
          <w:rFonts w:hint="eastAsia"/>
        </w:rPr>
        <w:t>　　图 6： 酚醛树脂轮产品图片</w:t>
      </w:r>
      <w:r>
        <w:rPr>
          <w:rFonts w:hint="eastAsia"/>
        </w:rPr>
        <w:br/>
      </w:r>
      <w:r>
        <w:rPr>
          <w:rFonts w:hint="eastAsia"/>
        </w:rPr>
        <w:t>　　图 7： 聚氨酯轮产品图片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全球不同应用重型设备车轮市场份额2025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物料搬运</w:t>
      </w:r>
      <w:r>
        <w:rPr>
          <w:rFonts w:hint="eastAsia"/>
        </w:rPr>
        <w:br/>
      </w:r>
      <w:r>
        <w:rPr>
          <w:rFonts w:hint="eastAsia"/>
        </w:rPr>
        <w:t>　　图 13： 林业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2025年全球前五大生产商重型设备车轮市场份额</w:t>
      </w:r>
      <w:r>
        <w:rPr>
          <w:rFonts w:hint="eastAsia"/>
        </w:rPr>
        <w:br/>
      </w:r>
      <w:r>
        <w:rPr>
          <w:rFonts w:hint="eastAsia"/>
        </w:rPr>
        <w:t>　　图 16： 2025年全球重型设备车轮第一梯队、第二梯队和第三梯队厂商及市场份额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全球重型设备车轮产能、产量、产能利用率及发展趋势（2021-2032）&amp;（个）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全球重型设备车轮产量、需求量及发展趋势（2021-2032）&amp;（个）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全球主要地区重型设备车轮产量市场份额（2021-2032）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中国重型设备车轮产能、产量、产能利用率及发展趋势（2021-2032）&amp;（个）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中国重型设备车轮产量、市场需求量及发展趋势（2021-2032）&amp;（个）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全球重型设备车轮市场销售额及增长率：（2021-2032）&amp;（万元）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全球市场重型设备车轮市场规模：2021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全球市场重型设备车轮价格趋势（2021-2032）&amp;（元/个）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全球主要地区重型设备车轮销售收入（2021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全球主要地区重型设备车轮销售收入市场份额（2021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中东市场重型设备车轮销量及增长率（2021-2032）&amp;（个）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中东市场重型设备车轮收入及增长率（2021-2032）&amp;（万元）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全球不同产品类型重型设备车轮价格走势（2021-2032）&amp;（元/个）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全球不同应用重型设备车轮价格走势（2021-2032）&amp;（元/个）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重型设备车轮中国企业SWOT分析</w:t>
      </w:r>
      <w:r>
        <w:rPr>
          <w:rFonts w:hint="eastAsia"/>
        </w:rPr>
        <w:br/>
      </w:r>
      <w:r>
        <w:rPr>
          <w:rFonts w:hint="eastAsia"/>
        </w:rPr>
        <w:t>　　图 47： 重型设备车轮产业链</w:t>
      </w:r>
      <w:r>
        <w:rPr>
          <w:rFonts w:hint="eastAsia"/>
        </w:rPr>
        <w:br/>
      </w:r>
      <w:r>
        <w:rPr>
          <w:rFonts w:hint="eastAsia"/>
        </w:rPr>
        <w:t>　　图 48： 重型设备车轮行业采购模式分析</w:t>
      </w:r>
      <w:r>
        <w:rPr>
          <w:rFonts w:hint="eastAsia"/>
        </w:rPr>
        <w:br/>
      </w:r>
      <w:r>
        <w:rPr>
          <w:rFonts w:hint="eastAsia"/>
        </w:rPr>
        <w:t>　　图 49： 重型设备车轮行业生产模式</w:t>
      </w:r>
      <w:r>
        <w:rPr>
          <w:rFonts w:hint="eastAsia"/>
        </w:rPr>
        <w:br/>
      </w:r>
      <w:r>
        <w:rPr>
          <w:rFonts w:hint="eastAsia"/>
        </w:rPr>
        <w:t>　　图 50： 重型设备车轮行业销售模式分析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eee2ff524f7d" w:history="1">
        <w:r>
          <w:rPr>
            <w:rStyle w:val="Hyperlink"/>
          </w:rPr>
          <w:t>2026-2032年全球与中国重型设备车轮行业市场分析及发展前景预测报告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eee2ff524f7d" w:history="1">
        <w:r>
          <w:rPr>
            <w:rStyle w:val="Hyperlink"/>
          </w:rPr>
          <w:t>https://www.20087.com/3/03/ZhongXingSheBeiCheLunHangYeXianZhuangJiQianJing.html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570df52884f17" w:history="1">
      <w:r>
        <w:rPr>
          <w:rStyle w:val="Hyperlink"/>
        </w:rPr>
        <w:t>2026-2032年全球与中国重型设备车轮行业市场分析及发展前景预测报告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ongXingSheBeiCheLunHangYeXianZhuangJiQianJing.html" TargetMode="External" Id="R133feee2ff52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ongXingSheBeiCheLunHangYeXianZhuangJiQianJing.html" TargetMode="External" Id="Rbc8570df528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2026-03-29T04:32:34Z</dcterms:created>
  <dcterms:modified xsi:type="dcterms:W3CDTF">2026-03-29T05:32:34Z</dcterms:modified>
  <dc:subject>2026-2032年全球与中国重型设备车轮行业市场分析及发展前景预测报告</dc:subject>
  <dc:title>2026-2032年全球与中国重型设备车轮行业市场分析及发展前景预测报告</dc:title>
  <cp:keywords>2026-2032年全球与中国重型设备车轮行业市场分析及发展前景预测报告</cp:keywords>
  <dc:description>2026-2032年全球与中国重型设备车轮行业市场分析及发展前景预测报告</dc:description>
</cp:coreProperties>
</file>